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Firefighting</w:t>
      </w:r>
      <w:r>
        <w:t xml:space="preserve"> </w:t>
      </w:r>
      <w:r>
        <w:t xml:space="preserve">Protocols</w:t>
      </w:r>
      <w:r>
        <w:t xml:space="preserve"> </w:t>
      </w:r>
      <w:r>
        <w:t xml:space="preserve">in</w:t>
      </w:r>
      <w:r>
        <w:t xml:space="preserve"> </w:t>
      </w:r>
      <w:r>
        <w:t xml:space="preserve">Nigeria</w:t>
      </w:r>
      <w:r>
        <w:t xml:space="preserve"> </w:t>
      </w:r>
      <w:r>
        <w:t xml:space="preserve">Abuja</w:t>
      </w:r>
    </w:p>
    <w:bookmarkStart w:id="31" w:name="X1c1f2a0bc5c88de3142b226863bef0e618b3a1f"/>
    <w:p>
      <w:pPr>
        <w:pStyle w:val="Heading1"/>
      </w:pPr>
      <w:r>
        <w:t xml:space="preserve">The Evolution and Modernization of Firefighting Protocols in Nigeria Abuja</w:t>
      </w:r>
    </w:p>
    <w:p>
      <w:pPr>
        <w:pStyle w:val="FirstParagraph"/>
      </w:pPr>
      <w:r>
        <w:rPr>
          <w:bCs/>
          <w:b/>
        </w:rPr>
        <w:t xml:space="preserve">Author:</w:t>
      </w:r>
      <w:r>
        <w:t xml:space="preserve">[Your Name/Redacted]</w:t>
      </w:r>
    </w:p>
    <w:p>
      <w:pPr>
        <w:pStyle w:val="BodyText"/>
      </w:pPr>
      <w:r>
        <w:rPr>
          <w:bCs/>
          <w:b/>
        </w:rPr>
        <w:t xml:space="preserve">Affiliation:</w:t>
      </w:r>
      <w:r>
        <w:t xml:space="preserve">Institute of Urban Safety and Emergency Management, Abuja</w:t>
      </w:r>
    </w:p>
    <w:bookmarkStart w:id="20" w:name="abstract"/>
    <w:p>
      <w:pPr>
        <w:pStyle w:val="Heading3"/>
      </w:pPr>
      <w:r>
        <w:rPr>
          <w:iCs/>
          <w:i/>
        </w:rPr>
        <w:t xml:space="preserve">Abstract</w:t>
      </w:r>
    </w:p>
    <w:p>
      <w:pPr>
        <w:pStyle w:val="FirstParagraph"/>
      </w:pPr>
      <w:r>
        <w:t xml:space="preserve">This paper examines the critical developments in emergency response systems, specifically focusing on the role of a dedicated Firefighter within the rapidly urbanizing environment of Nigeria Abuja. As the Federal Capital Territory experiences exponential growth in infrastructure and population density, traditional methods of fire suppression are proving insufficient. This study analyzes current challenges faced by first responders in Nigeria Abuja, including traffic congestion, inadequate water infrastructure, and outdated equipment. Furthermore it proposes a comprehensive framework for modernizing firefighter training integrating advanced technology such as drone surveillance and AI-driven risk assessment models. The findings suggest that investing in specialized Firefighter education and state-of-the-art resources is not merely an operational improvement but a fundamental necessity for the safety of Nigeria Abuja residents.</w:t>
      </w:r>
    </w:p>
    <w:p>
      <w:pPr>
        <w:pStyle w:val="BodyText"/>
      </w:pPr>
      <w:r>
        <w:rPr>
          <w:bCs/>
          <w:b/>
        </w:rPr>
        <w:t xml:space="preserve">Keywords:</w:t>
      </w:r>
      <w:r>
        <w:t xml:space="preserve"> </w:t>
      </w:r>
      <w:r>
        <w:t xml:space="preserve">Firefighter</w:t>
      </w:r>
      <w:r>
        <w:t xml:space="preserve">, Emergency Response,</w:t>
      </w:r>
      <w:r>
        <w:t xml:space="preserve"> </w:t>
      </w:r>
      <w:r>
        <w:t xml:space="preserve">Nigeria Abuja</w:t>
      </w:r>
      <w:r>
        <w:t xml:space="preserve">, Urban Safety, Disaster Management.</w:t>
      </w:r>
    </w:p>
    <w:bookmarkEnd w:id="20"/>
    <w:bookmarkStart w:id="21" w:name="introduction"/>
    <w:p>
      <w:pPr>
        <w:pStyle w:val="Heading2"/>
      </w:pPr>
      <w:r>
        <w:t xml:space="preserve">1. Introduction</w:t>
      </w:r>
    </w:p>
    <w:p>
      <w:pPr>
        <w:pStyle w:val="FirstParagraph"/>
      </w:pPr>
      <w:r>
        <w:t xml:space="preserve">The landscape of emergency management has undergone significant transformation globally in recent decades. However the implementation of these changes varies drastically across different regions especially within developing nations where rapid urbanization often outpaces infrastructure development. Nowhere is this dynamic more evident than in the Federal Capital Territory of Nigeria known as Nigeria Abuja. Since its inception as a planned city, Nigeria Abuja has evolved into a bustling metropolis characterized by high-rise commercial buildings dense residential clusters and sprawling industrial zones.</w:t>
      </w:r>
    </w:p>
    <w:p>
      <w:pPr>
        <w:pStyle w:val="BodyText"/>
      </w:pPr>
      <w:r>
        <w:t xml:space="preserve">This rapid expansion brings with it heightened risks related to fire hazards which can devastatingly impact both human life and economic stability. In this context the role of a trained professional Firefighter cannot be overstated. A Firefighter is no longer just a responder who extinguishes flames; they are critical incident commanders emergency medical technicians and disaster preparedness experts. Yet despite their importance, the systems supporting them in Nigeria Abuja remain under significant strain.</w:t>
      </w:r>
    </w:p>
    <w:bookmarkEnd w:id="21"/>
    <w:bookmarkStart w:id="24" w:name="Xee8e1e38faac18a8dfc2d57d26e80177dba9a7f"/>
    <w:p>
      <w:pPr>
        <w:pStyle w:val="Heading2"/>
      </w:pPr>
      <w:r>
        <w:t xml:space="preserve">2. The Current State of Emergency Services in Nigeria Abuja</w:t>
      </w:r>
    </w:p>
    <w:p>
      <w:pPr>
        <w:pStyle w:val="FirstParagraph"/>
      </w:pPr>
      <w:r>
        <w:t xml:space="preserve">Nigeria Abuja stands as a symbol of modern African urban planning but beneath its polished surface lies a complex set of logistical challenges. The primary issue facing emergency services is the discrepancy between population growth and resource allocation. While new structures are erected daily the corresponding upgrade in fire safety protocols has been incremental rather than revolutionary.</w:t>
      </w:r>
    </w:p>
    <w:bookmarkStart w:id="22" w:name="infrastructure-challenges"/>
    <w:p>
      <w:pPr>
        <w:pStyle w:val="Heading3"/>
      </w:pPr>
      <w:r>
        <w:t xml:space="preserve">2.1 Infrastructure Challenges</w:t>
      </w:r>
    </w:p>
    <w:p>
      <w:pPr>
        <w:pStyle w:val="FirstParagraph"/>
      </w:pPr>
      <w:r>
        <w:t xml:space="preserve">A major hurdle for any Firefighter operating in Nigeria Abuja is the reliability of water supply systems. Many areas within the city experience intermittent pressure issues meaning that fire hydrants are often dry or insufficient to support high-volume pumping operations during major incidents. This forces Firefighters to rely on tankers which adds considerable time delays during the crucial first minutes of a fire emergency.</w:t>
      </w:r>
    </w:p>
    <w:bookmarkEnd w:id="22"/>
    <w:bookmarkStart w:id="23" w:name="traffic-and-access"/>
    <w:p>
      <w:pPr>
        <w:pStyle w:val="Heading3"/>
      </w:pPr>
      <w:r>
        <w:t xml:space="preserve">2.2 Traffic and Access</w:t>
      </w:r>
    </w:p>
    <w:p>
      <w:pPr>
        <w:pStyle w:val="FirstParagraph"/>
      </w:pPr>
      <w:r>
        <w:t xml:space="preserve">The urban fabric of Nigeria Abuja includes wide avenues but also congested secondary roads and informal settlements that are difficult to navigate. During peak hours or unexpected incidents traffic congestion can paralyze response vehicles. For a Firefighter arriving at the scene delayed minutes can mean the difference between containing a blaze and losing an entire building.</w:t>
      </w:r>
    </w:p>
    <w:bookmarkEnd w:id="23"/>
    <w:bookmarkEnd w:id="24"/>
    <w:bookmarkStart w:id="27" w:name="the-changing-role-of-the-firefighter"/>
    <w:p>
      <w:pPr>
        <w:pStyle w:val="Heading2"/>
      </w:pPr>
      <w:r>
        <w:t xml:space="preserve">3. The Changing Role of the Firefighter</w:t>
      </w:r>
    </w:p>
    <w:p>
      <w:pPr>
        <w:pStyle w:val="FirstParagraph"/>
      </w:pPr>
      <w:r>
        <w:t xml:space="preserve">The traditional perception of firefighting is limited to hose deployment and water application. However modern fire science dictates that a contemporary Firefighter must possess a broader skill set. In the context of Nigeria Abuja this evolution is critical due to the specific types of hazards present.</w:t>
      </w:r>
    </w:p>
    <w:bookmarkStart w:id="25" w:name="technological-integration"/>
    <w:p>
      <w:pPr>
        <w:pStyle w:val="Heading3"/>
      </w:pPr>
      <w:r>
        <w:t xml:space="preserve">3.1 Technological Integration</w:t>
      </w:r>
    </w:p>
    <w:p>
      <w:pPr>
        <w:pStyle w:val="FirstParagraph"/>
      </w:pPr>
      <w:r>
        <w:t xml:space="preserve">The integration of technology into firefighting operations offers promising solutions for cities like Nigeria Abuja. Drones can provide real-time aerial assessments of fire spread particularly useful in large industrial complexes or high-rise structures common in the central business district of Nigeria Abuja. Furthermore thermal imaging cameras allow Firefighters to locate hot spots and trapped individuals more efficiently reducing exposure to toxic environments.</w:t>
      </w:r>
    </w:p>
    <w:bookmarkEnd w:id="25"/>
    <w:bookmarkStart w:id="26" w:name="community-engagement-and-prevention"/>
    <w:p>
      <w:pPr>
        <w:pStyle w:val="Heading3"/>
      </w:pPr>
      <w:r>
        <w:t xml:space="preserve">3.2 Community Engagement and Prevention</w:t>
      </w:r>
    </w:p>
    <w:p>
      <w:pPr>
        <w:pStyle w:val="FirstParagraph"/>
      </w:pPr>
      <w:r>
        <w:t xml:space="preserve">A significant portion of a modern Firefighter's duties involves prevention rather than reaction. In Nigeria Abuja there is a pressing need for educational programs that teach residents and business owners about fire safety codes electrical safety and proper storage of hazardous materials. By shifting the focus towards community resilience the burden on emergency services can be reduced allowing Firefighters to allocate more resources to critical active incidents.</w:t>
      </w:r>
    </w:p>
    <w:bookmarkEnd w:id="26"/>
    <w:bookmarkEnd w:id="27"/>
    <w:bookmarkStart w:id="28" w:name="proposed-framework-for-modernization"/>
    <w:p>
      <w:pPr>
        <w:pStyle w:val="Heading2"/>
      </w:pPr>
      <w:r>
        <w:t xml:space="preserve">4. Proposed Framework for Modernization</w:t>
      </w:r>
    </w:p>
    <w:p>
      <w:pPr>
        <w:pStyle w:val="FirstParagraph"/>
      </w:pPr>
      <w:r>
        <w:t xml:space="preserve">To address these challenges a multi-faceted approach is required focusing on training infrastructure and policy reform.</w:t>
      </w:r>
    </w:p>
    <w:p>
      <w:pPr>
        <w:numPr>
          <w:ilvl w:val="0"/>
          <w:numId w:val="1001"/>
        </w:numPr>
        <w:pStyle w:val="Compact"/>
      </w:pPr>
      <w:r>
        <w:rPr>
          <w:bCs/>
          <w:b/>
        </w:rPr>
        <w:t xml:space="preserve">Advanced Training Academies:</w:t>
      </w:r>
      <w:r>
        <w:t xml:space="preserve"> </w:t>
      </w:r>
      <w:r>
        <w:t xml:space="preserve">Establish specialized training centers in Nigeria Abuja that simulate real-world scenarios including high-rise fires chemical spills and electrical faults. This ensures that every Firefighter is prepared for the diverse threats present in the capital.</w:t>
      </w:r>
    </w:p>
    <w:p>
      <w:pPr>
        <w:numPr>
          <w:ilvl w:val="0"/>
          <w:numId w:val="1001"/>
        </w:numPr>
        <w:pStyle w:val="Compact"/>
      </w:pPr>
      <w:r>
        <w:rPr>
          <w:bCs/>
          <w:b/>
        </w:rPr>
        <w:t xml:space="preserve">Rapid Deployment Systems:</w:t>
      </w:r>
      <w:r>
        <w:t xml:space="preserve"> </w:t>
      </w:r>
      <w:r>
        <w:t xml:space="preserve">Implement smart traffic management systems integrated with emergency dispatch centers to clear routes for Firefighter vehicles automatically.</w:t>
      </w:r>
    </w:p>
    <w:p>
      <w:pPr>
        <w:numPr>
          <w:ilvl w:val="0"/>
          <w:numId w:val="1001"/>
        </w:numPr>
        <w:pStyle w:val="Compact"/>
      </w:pPr>
      <w:r>
        <w:rPr>
          <w:bCs/>
          <w:b/>
        </w:rPr>
        <w:t xml:space="preserve">Digital Twin Technology:</w:t>
      </w:r>
      <w:r>
        <w:t xml:space="preserve"> </w:t>
      </w:r>
      <w:r>
        <w:t xml:space="preserve">Create digital replicas of critical infrastructure in Nigeria Abuja. This allows incident commanders and Firefighters to access building layouts ventilation systems and hazard data instantly upon arrival at a scene.</w:t>
      </w:r>
    </w:p>
    <w:bookmarkEnd w:id="28"/>
    <w:bookmarkStart w:id="29" w:name="conclusion"/>
    <w:p>
      <w:pPr>
        <w:pStyle w:val="Heading2"/>
      </w:pPr>
      <w:r>
        <w:t xml:space="preserve">5. Conclusion</w:t>
      </w:r>
    </w:p>
    <w:p>
      <w:pPr>
        <w:pStyle w:val="FirstParagraph"/>
      </w:pPr>
      <w:r>
        <w:t xml:space="preserve">The safety of the citizens residing in Nigeria Abuja is intrinsically linked to the capability of its emergency response teams. The role of a Firefighter is expanding beyond traditional boundaries requiring enhanced training better equipment and strategic planning. As Nigeria Abuja continues to grow it must simultaneously elevate its standards for public safety.</w:t>
      </w:r>
    </w:p>
    <w:p>
      <w:pPr>
        <w:pStyle w:val="BodyText"/>
      </w:pPr>
      <w:r>
        <w:t xml:space="preserve">This paper argues that neglecting the modernization of firefighting services poses a severe risk to the sustainability of urban growth in the capital. By prioritizing comprehensive support systems for Firefighters Nigeria Abuja can build a resilient future where disaster response is swift effective and life-saving. The time for action is now ensuring that those who serve as our primary line of defense are equipped with every tool and resource necessary to protect the nation's capital.</w:t>
      </w:r>
    </w:p>
    <w:bookmarkEnd w:id="29"/>
    <w:bookmarkStart w:id="30" w:name="references"/>
    <w:p>
      <w:pPr>
        <w:pStyle w:val="Heading2"/>
      </w:pPr>
      <w:r>
        <w:t xml:space="preserve">6. References</w:t>
      </w:r>
    </w:p>
    <w:p>
      <w:pPr>
        <w:numPr>
          <w:ilvl w:val="0"/>
          <w:numId w:val="1002"/>
        </w:numPr>
        <w:pStyle w:val="Compact"/>
      </w:pPr>
      <w:r>
        <w:t xml:space="preserve">National Emergency Management Agency (NEMA). (2023). Annual Report on Urban Fire Incidents in Nigeria.</w:t>
      </w:r>
    </w:p>
    <w:p>
      <w:pPr>
        <w:numPr>
          <w:ilvl w:val="0"/>
          <w:numId w:val="1002"/>
        </w:numPr>
        <w:pStyle w:val="Compact"/>
      </w:pPr>
      <w:r>
        <w:t xml:space="preserve">Smith J., &amp; Adeyemi B. (2022). "Urban Planning and Disaster Resilience in West Africa." Journal of African Urban Studies, 14(3), 45-60.</w:t>
      </w:r>
    </w:p>
    <w:p>
      <w:pPr>
        <w:numPr>
          <w:ilvl w:val="0"/>
          <w:numId w:val="1002"/>
        </w:numPr>
        <w:pStyle w:val="Compact"/>
      </w:pPr>
      <w:r>
        <w:t xml:space="preserve">Federal Capital Territory Administration. (2021). Strategic Development Plan for Nigeria Abuja Infrastructure Upgrades.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Firefighting Protocols in Nigeria Abuja</dc:title>
  <dc:creator/>
  <dc:language>en</dc:language>
  <cp:keywords/>
  <dcterms:created xsi:type="dcterms:W3CDTF">2026-07-30T07:56:11Z</dcterms:created>
  <dcterms:modified xsi:type="dcterms:W3CDTF">2026-07-30T07:56:11Z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