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Argentina</w:t>
      </w:r>
      <w:r>
        <w:t xml:space="preserve"> </w:t>
      </w:r>
      <w:r>
        <w:t xml:space="preserve">Córdoba</w:t>
      </w:r>
    </w:p>
    <w:bookmarkStart w:id="27" w:name="X900466765863f57fd1edd3760ef31fc0d640b94"/>
    <w:p>
      <w:pPr>
        <w:pStyle w:val="Heading1"/>
      </w:pPr>
      <w:r>
        <w:t xml:space="preserve">The Evolution and Cultural Significance of the Hairdresser in Argentina Córdoba</w:t>
      </w:r>
    </w:p>
    <w:p>
      <w:pPr>
        <w:pStyle w:val="FirstParagraph"/>
      </w:pPr>
      <w:r>
        <w:rPr>
          <w:bCs/>
          <w:b/>
        </w:rPr>
        <w:t xml:space="preserve">Abstract:</w:t>
      </w:r>
      <w:r>
        <w:br/>
      </w:r>
      <w:r>
        <w:t xml:space="preserve">This paper examines the multifaceted role of the hairdresser within the socio-cultural fabric of Argentina Córdoba. Moving beyond mere aesthetic service, this study explores how hairdressing acts as a conduit for community bonding, cultural expression, and economic vitality in one of Argentina's most significant provincial capitals. By analyzing historical trends and contemporary practices, we highlight why the local</w:t>
      </w:r>
      <w:r>
        <w:t xml:space="preserve"> </w:t>
      </w:r>
      <w:r>
        <w:rPr>
          <w:bCs/>
          <w:b/>
        </w:rPr>
        <w:t xml:space="preserve">Hairdresser</w:t>
      </w:r>
      <w:r>
        <w:t xml:space="preserve"> </w:t>
      </w:r>
      <w:r>
        <w:t xml:space="preserve">is an indispensable figure in the daily life of residents across</w:t>
      </w:r>
      <w:r>
        <w:t xml:space="preserve"> </w:t>
      </w:r>
      <w:r>
        <w:rPr>
          <w:bCs/>
          <w:b/>
        </w:rPr>
        <w:t xml:space="preserve">Argentina Córdoba</w:t>
      </w:r>
      <w:r>
        <w:t xml:space="preserve">.</w:t>
      </w:r>
    </w:p>
    <w:bookmarkStart w:id="20" w:name="introduction"/>
    <w:p>
      <w:pPr>
        <w:pStyle w:val="Heading2"/>
      </w:pPr>
      <w:r>
        <w:t xml:space="preserve">1. Introduction</w:t>
      </w:r>
    </w:p>
    <w:p>
      <w:pPr>
        <w:pStyle w:val="FirstParagraph"/>
      </w:pPr>
      <w:r>
        <w:t xml:space="preserve">In many societies, personal grooming is often viewed through a purely utilitarian lens. However, in the vibrant and historically rich context of Argentina Córdoba, the profession of hairdresser transcends simple maintenance to become a cornerstone of social interaction and cultural identity. Córdoba stands as the second-largest metropolitan area in Argentina, serving as a hub for university students, industrial workers, and artisans alike. Within this diverse demographic tapestry, every</w:t>
      </w:r>
      <w:r>
        <w:t xml:space="preserve"> </w:t>
      </w:r>
      <w:r>
        <w:rPr>
          <w:bCs/>
          <w:b/>
        </w:rPr>
        <w:t xml:space="preserve">Hairdresser</w:t>
      </w:r>
      <w:r>
        <w:t xml:space="preserve"> </w:t>
      </w:r>
      <w:r>
        <w:t xml:space="preserve">plays a pivotal role in shaping public perception and individual confidence.</w:t>
      </w:r>
    </w:p>
    <w:p>
      <w:pPr>
        <w:pStyle w:val="BodyText"/>
      </w:pPr>
      <w:r>
        <w:t xml:space="preserve">This conference paper argues that the hairdressing industry in Córdoba is not merely an economic sector but a vital social institution. The unique blend of traditional Argentine values with modern global influences creates a distinct environment for hair care professionals. Understanding the dynamics of this profession requires an examination of its historical roots, its current socioeconomic impact, and its future trajectory within</w:t>
      </w:r>
      <w:r>
        <w:t xml:space="preserve"> </w:t>
      </w:r>
      <w:r>
        <w:rPr>
          <w:bCs/>
          <w:b/>
        </w:rPr>
        <w:t xml:space="preserve">Argentina Córdoba</w:t>
      </w:r>
      <w:r>
        <w:t xml:space="preserve">.</w:t>
      </w:r>
    </w:p>
    <w:bookmarkEnd w:id="20"/>
    <w:bookmarkStart w:id="21" w:name="Xa48c429aa420bdb20e89bf6f84d7364ea2a0c79"/>
    <w:p>
      <w:pPr>
        <w:pStyle w:val="Heading2"/>
      </w:pPr>
      <w:r>
        <w:t xml:space="preserve">2. Historical Context: From Barbershops to Modern Salons</w:t>
      </w:r>
    </w:p>
    <w:p>
      <w:pPr>
        <w:pStyle w:val="FirstParagraph"/>
      </w:pPr>
      <w:r>
        <w:t xml:space="preserve">The history of hairdressing in Argentina is deeply intertwined with the country’s immigration waves during the late 19th and early 20th centuries. In Córdoba, these influences merged with indigenous and colonial traditions, creating a hybrid style of grooming that persists today. Historically, barbershops served as public squares for men to discuss politics, sports, and local news. While this tradition has evolved into more gender-neutral salon environments in major urban centers like the city of Córdoba Capital and surrounding suburbs such as Nueva Córdoba and Alto Alberdi, the social function remains intact.</w:t>
      </w:r>
    </w:p>
    <w:p>
      <w:pPr>
        <w:pStyle w:val="BodyText"/>
      </w:pPr>
      <w:r>
        <w:t xml:space="preserve">For decades, the</w:t>
      </w:r>
      <w:r>
        <w:t xml:space="preserve"> </w:t>
      </w:r>
      <w:r>
        <w:rPr>
          <w:bCs/>
          <w:b/>
        </w:rPr>
        <w:t xml:space="preserve">Hairdresser</w:t>
      </w:r>
      <w:r>
        <w:t xml:space="preserve"> </w:t>
      </w:r>
      <w:r>
        <w:t xml:space="preserve">was often seen solely as a technician. However, over the last twenty years, there has been a significant shift toward recognizing hairdressing as an art form requiring specialized education and creative expression. In Córdoba, this professionalization has been driven by local technical schools and international certifications adopted by leading salons.</w:t>
      </w:r>
    </w:p>
    <w:bookmarkEnd w:id="21"/>
    <w:bookmarkStart w:id="22" w:name="the-hairdresser-as-a-social-anchor"/>
    <w:p>
      <w:pPr>
        <w:pStyle w:val="Heading2"/>
      </w:pPr>
      <w:r>
        <w:t xml:space="preserve">3. The Hairdresser as a Social Anchor</w:t>
      </w:r>
    </w:p>
    <w:p>
      <w:pPr>
        <w:pStyle w:val="FirstParagraph"/>
      </w:pPr>
      <w:r>
        <w:t xml:space="preserve">In the bustling streets of Argentina Córdoba, the salon often serves as a "third place"—a social surrounding separate from home and work. The relationship between client and hairdresser is frequently characterized by deep personal trust. Conversations in these spaces range from intimate personal matters to career advice, highlighting the psychological support role that a</w:t>
      </w:r>
      <w:r>
        <w:t xml:space="preserve"> </w:t>
      </w:r>
      <w:r>
        <w:rPr>
          <w:bCs/>
          <w:b/>
        </w:rPr>
        <w:t xml:space="preserve">Hairdresser</w:t>
      </w:r>
      <w:r>
        <w:t xml:space="preserve"> </w:t>
      </w:r>
      <w:r>
        <w:t xml:space="preserve">provides.</w:t>
      </w:r>
    </w:p>
    <w:p>
      <w:pPr>
        <w:pStyle w:val="BodyText"/>
      </w:pPr>
      <w:r>
        <w:t xml:space="preserve">This dynamic is particularly pronounced during major cultural events in Córdoba, such as the Cosquín Rock Festival or the Fiestas de la Vendimia. Residents seek out their trusted stylists to prepare for these gatherings, viewing the appointment not just as a haircut, but as a ritual of preparation and celebration. The hairdresser thus becomes a curator of confidence, ensuring that individuals feel represented within their community during times of collective joy.</w:t>
      </w:r>
    </w:p>
    <w:bookmarkEnd w:id="22"/>
    <w:bookmarkStart w:id="23" w:name="X73b59ebd5840639e2d66d886d68a6cbfc56f823"/>
    <w:p>
      <w:pPr>
        <w:pStyle w:val="Heading2"/>
      </w:pPr>
      <w:r>
        <w:t xml:space="preserve">4. Economic Implications and Local Entrepreneurship</w:t>
      </w:r>
    </w:p>
    <w:p>
      <w:pPr>
        <w:pStyle w:val="FirstParagraph"/>
      </w:pPr>
      <w:r>
        <w:t xml:space="preserve">The economic footprint of the hairdressing industry in Argentina Córdoba is substantial. The sector supports thousands of jobs, ranging from master stylists and colorists to receptionists, cleaners, and product suppliers. In a region where tourism fluctuates with seasonal events, the local salon industry often provides a stable baseline for employment.</w:t>
      </w:r>
    </w:p>
    <w:p>
      <w:pPr>
        <w:pStyle w:val="BodyText"/>
      </w:pPr>
      <w:r>
        <w:t xml:space="preserve">Furthermore, entrepreneurship in this sector is high. Many aspiring professionals in Córdoba open their own boutique salons after gaining experience in larger establishments. These small businesses contribute to the revitalization of neighborhoods like Güemes or San Martín, turning commercial streets into destinations for beauty and leisure. The demand for specialized services—from keratin treatments common in humid climates to precision cuts influenced by European trends—drives innovation and investment within the local economy.</w:t>
      </w:r>
    </w:p>
    <w:bookmarkEnd w:id="23"/>
    <w:bookmarkStart w:id="24" w:name="challenges-facing-the-modern-hairdresser"/>
    <w:p>
      <w:pPr>
        <w:pStyle w:val="Heading2"/>
      </w:pPr>
      <w:r>
        <w:t xml:space="preserve">5. Challenges Facing the Modern Hairdresser</w:t>
      </w:r>
    </w:p>
    <w:p>
      <w:pPr>
        <w:pStyle w:val="FirstParagraph"/>
      </w:pPr>
      <w:r>
        <w:t xml:space="preserve">Despite its successes, the profession faces significant challenges in Argentina Córdoba. Economic instability, characterized by inflation and currency fluctuation, directly impacts the purchasing power of clients and the cost of professional products for salon owners. A</w:t>
      </w:r>
      <w:r>
        <w:t xml:space="preserve"> </w:t>
      </w:r>
      <w:r>
        <w:rPr>
          <w:bCs/>
          <w:b/>
        </w:rPr>
        <w:t xml:space="preserve">Hairdresser</w:t>
      </w:r>
      <w:r>
        <w:t xml:space="preserve"> </w:t>
      </w:r>
      <w:r>
        <w:t xml:space="preserve">must constantly adapt pricing structures and inventory management to survive these macroeconomic pressures.</w:t>
      </w:r>
    </w:p>
    <w:p>
      <w:pPr>
        <w:pStyle w:val="BodyText"/>
      </w:pPr>
      <w:r>
        <w:t xml:space="preserve">Additionally, competition from international beauty trends accessible via social media has raised consumer expectations. Clients in Córdoba now have instant access to global styles, pressuring local professionals to stay updated with cutting-edge techniques. This digital influence demands that the modern hairdresser be not only a technician but also a marketer and continuous learner.</w:t>
      </w:r>
    </w:p>
    <w:bookmarkEnd w:id="24"/>
    <w:bookmarkStart w:id="25" w:name="Xe92844e79a2bb619db58887d5d0b72faafa8aa5"/>
    <w:p>
      <w:pPr>
        <w:pStyle w:val="Heading2"/>
      </w:pPr>
      <w:r>
        <w:t xml:space="preserve">6. Future Directions: Sustainability and Inclusivity</w:t>
      </w:r>
    </w:p>
    <w:p>
      <w:pPr>
        <w:pStyle w:val="FirstParagraph"/>
      </w:pPr>
      <w:r>
        <w:t xml:space="preserve">The future of hairdressing in Argentina Córdoba looks toward greater sustainability and inclusivity. There is a growing movement among younger stylists to adopt eco-friendly products, reducing the environmental impact of chemical runoff and plastic waste. Salons are increasingly seeking out organic brands that align with global sustainability goals while maintaining local relevance.</w:t>
      </w:r>
    </w:p>
    <w:p>
      <w:pPr>
        <w:pStyle w:val="BodyText"/>
      </w:pPr>
      <w:r>
        <w:t xml:space="preserve">Inclusivity is another key frontier. The modern salon in Córdoba is becoming more welcoming to diverse gender expressions and body types, reflecting the evolving social norms of Argentine society. Training programs are beginning to emphasize cultural competence and sensitivity, ensuring that every</w:t>
      </w:r>
      <w:r>
        <w:t xml:space="preserve"> </w:t>
      </w:r>
      <w:r>
        <w:rPr>
          <w:bCs/>
          <w:b/>
        </w:rPr>
        <w:t xml:space="preserve">Hairdresser</w:t>
      </w:r>
      <w:r>
        <w:t xml:space="preserve"> </w:t>
      </w:r>
      <w:r>
        <w:t xml:space="preserve">can serve all members of the</w:t>
      </w:r>
      <w:r>
        <w:t xml:space="preserve"> </w:t>
      </w:r>
      <w:r>
        <w:rPr>
          <w:bCs/>
          <w:b/>
        </w:rPr>
        <w:t xml:space="preserve">Argentina Córdoba</w:t>
      </w:r>
      <w:r>
        <w:t xml:space="preserve"> </w:t>
      </w:r>
      <w:r>
        <w:t xml:space="preserve">community with respect and equality.</w:t>
      </w:r>
    </w:p>
    <w:bookmarkEnd w:id="25"/>
    <w:bookmarkStart w:id="26" w:name="conclusion"/>
    <w:p>
      <w:pPr>
        <w:pStyle w:val="Heading2"/>
      </w:pPr>
      <w:r>
        <w:t xml:space="preserve">7. Conclusion</w:t>
      </w:r>
    </w:p>
    <w:p>
      <w:pPr>
        <w:pStyle w:val="FirstParagraph"/>
      </w:pPr>
      <w:r>
        <w:t xml:space="preserve">The hairdresser in Argentina Córdoba is far more than a service provider; they are cultural intermediaries, economic drivers, and social anchors. Their role has evolved from simple grooming to encompass psychological support, artistic expression, and community building. As the region continues to grow and modernize, the importance of maintaining high standards of professionalism within the hairdressing industry cannot be overstated.</w:t>
      </w:r>
    </w:p>
    <w:p>
      <w:pPr>
        <w:pStyle w:val="BodyText"/>
      </w:pPr>
      <w:r>
        <w:t xml:space="preserve">For policymakers and industry leaders in</w:t>
      </w:r>
      <w:r>
        <w:t xml:space="preserve"> </w:t>
      </w:r>
      <w:r>
        <w:rPr>
          <w:bCs/>
          <w:b/>
        </w:rPr>
        <w:t xml:space="preserve">Argentina Córdoba</w:t>
      </w:r>
      <w:r>
        <w:t xml:space="preserve">, supporting vocational training and economic stability for salons is essential. By investing in this sector, we invest in the social cohesion and personal well-being of our citizens. The future of Córdoba’s identity will continue to be shaped, one cut at a time, by the dedicated hands of its hairdressers.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Hairdresser in Argentina Córdoba</dc:title>
  <dc:creator/>
  <dc:language>en</dc:language>
  <cp:keywords/>
  <dcterms:created xsi:type="dcterms:W3CDTF">2026-07-30T06:17:54Z</dcterms:created>
  <dcterms:modified xsi:type="dcterms:W3CDTF">2026-07-30T06:17:54Z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