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Egypt</w:t>
      </w:r>
      <w:r>
        <w:t xml:space="preserve"> </w:t>
      </w:r>
      <w:r>
        <w:t xml:space="preserve">Alexandria</w:t>
      </w:r>
    </w:p>
    <w:bookmarkStart w:id="30" w:name="Xd1a0a795a4ee19bb2854e229e6f570060af5507"/>
    <w:p>
      <w:pPr>
        <w:pStyle w:val="Heading1"/>
      </w:pPr>
      <w:r>
        <w:t xml:space="preserve">The Evolution and Socio-Cultural Impact of the Hairdresser Profession in Egypt Alexandria</w:t>
      </w:r>
    </w:p>
    <w:p>
      <w:pPr>
        <w:pStyle w:val="FirstParagraph"/>
      </w:pPr>
      <w:r>
        <w:rPr>
          <w:iCs/>
          <w:i/>
          <w:bCs/>
          <w:b/>
        </w:rPr>
        <w:t xml:space="preserve">(Abstract)</w:t>
      </w:r>
      <w:r>
        <w:br/>
      </w:r>
      <w:r>
        <w:t xml:space="preserve">This conference paper explores the historical trajectory, contemporary dynamics, and socio-cultural significance of the hairdresser profession within the unique context of Egypt Alexandria. As a Mediterranean port city with deep historical roots in grooming traditions ranging from ancient Egyptian practices to modern European influences, Alexandria offers a distinct case study for understanding professional service evolution in North Africa. This paper argues that the local Hairdresser community serves not merely as providers of aesthetic services, but as critical nodes in social networking, cultural preservation, and economic resilience. By examining archival records and contemporary market trends this study highlights how the identity of the Hairdresser in Egypt Alexandria has adapted to globalization while maintaining strong ties to regional heritage.</w:t>
      </w:r>
    </w:p>
    <w:bookmarkStart w:id="20" w:name="introduction"/>
    <w:p>
      <w:pPr>
        <w:pStyle w:val="Heading2"/>
      </w:pPr>
      <w:r>
        <w:t xml:space="preserve">1. Introduction</w:t>
      </w:r>
    </w:p>
    <w:p>
      <w:pPr>
        <w:pStyle w:val="FirstParagraph"/>
      </w:pPr>
      <w:r>
        <w:t xml:space="preserve">The city of Egypt Alexandria stands as a testament to millennia of cultural confluence, acting as a bridge between Africa, the Middle East, and Europe. Within this vibrant urban landscape few professions embody the intersection of tradition and modernity quite like that of the Hairdresser. In many societies grooming is viewed solely through an economic or aesthetic lens; however in Egypt Alexandria it holds profound sociological weight. The history of hair care in this region dates back to Pharaonic times where elaborate wigs and hairstyles denoted social status religious devotion, and political power. Today, as we analyze the modern profession of Hairdresser within the specific geographical and cultural confines of Egypt Alexandria we must recognize that these practitioners are custodians of a living heritage that has continuously evolved alongside the city’s cosmopolitan identity.</w:t>
      </w:r>
    </w:p>
    <w:p>
      <w:pPr>
        <w:pStyle w:val="BodyText"/>
      </w:pPr>
      <w:r>
        <w:t xml:space="preserve">This paper aims to dissect three primary areas: the historical lineage of grooming in Egypt Alexandria, the current operational landscape for local Hairdresser establishments, and the future implications of digital transformation on this traditional craft. Understanding these elements is crucial for stakeholders in tourism, urban planning, and cultural studies who seek to appreciate the nuanced role of service industries in Mediterranean cities.</w:t>
      </w:r>
    </w:p>
    <w:bookmarkEnd w:id="20"/>
    <w:bookmarkStart w:id="21" w:name="Xfaf48efd00226e412ac17119939c83a873f7f31"/>
    <w:p>
      <w:pPr>
        <w:pStyle w:val="Heading2"/>
      </w:pPr>
      <w:r>
        <w:t xml:space="preserve">2. Historical Context: From Pharaonic Roots to Colonial Influences</w:t>
      </w:r>
    </w:p>
    <w:p>
      <w:pPr>
        <w:pStyle w:val="FirstParagraph"/>
      </w:pPr>
      <w:r>
        <w:t xml:space="preserve">To understand the present state of the Hairdresser profession in Egypt Alexandria one must first look backward. Ancient Egyptians were pioneers in cosmetology, utilizing natural ingredients such as henna, myrrh, and olive oil for hair care. While much of this history is documented through archaeological finds in Upper Egypt its cultural transmission flowed downstream to the Mediterranean coast. When Alexander the Great founded his city on the Egyptian coast in 331 BCE it became a melting pot of Greek culture and local Egyptian customs.</w:t>
      </w:r>
    </w:p>
    <w:p>
      <w:pPr>
        <w:pStyle w:val="BodyText"/>
      </w:pPr>
      <w:r>
        <w:t xml:space="preserve">During the Roman and Byzantine periods, Alexandria remained a hub of intellectual and aesthetic refinement. The concept of public baths (*balneae*) often included grooming services that were precursors to modern salons. However, it was during the 19th and early 20th centuries that the modern definition of a Hairdresser began to take shape in Egypt Alexandria. Under Khedive Ismail’s modernization efforts and subsequent European influence, French and Italian stylistic techniques were introduced. The grand boulevards of Stanley Bridge (now Saad Zaghloul Street) became lined with establishments where the elite adopted European cuts and styling methods.</w:t>
      </w:r>
    </w:p>
    <w:p>
      <w:pPr>
        <w:pStyle w:val="BodyText"/>
      </w:pPr>
      <w:r>
        <w:t xml:space="preserve">This era established a dual identity for the Hairdresser in Egypt Alexandria: they were both artisans preserving indigenous grooming rituals and adapters of Western fashion. This hybrid identity remains central to the brand of hairdressing in Egypt Alexandria today, distinguishing it from other North African or Middle Eastern markets.</w:t>
      </w:r>
    </w:p>
    <w:bookmarkEnd w:id="21"/>
    <w:bookmarkStart w:id="25" w:name="X61b79d7219dcfd189b3fa6b44db2b6d544c7aa5"/>
    <w:p>
      <w:pPr>
        <w:pStyle w:val="Heading2"/>
      </w:pPr>
      <w:r>
        <w:t xml:space="preserve">3. The Contemporary Landscape of Hairdressing in Egypt Alexandria</w:t>
      </w:r>
    </w:p>
    <w:p>
      <w:pPr>
        <w:pStyle w:val="FirstParagraph"/>
      </w:pPr>
      <w:r>
        <w:t xml:space="preserve">In the current decade, the profession of Hairdresser in Egypt Alexandria faces a complex array of challenges and opportunities. The city’s demographic diversity means that demand is varied; there are neighborhoods where traditional men’s barbershops (*hammams* style grooming) thrive alongside high-end luxury salons catering to an international clientele.</w:t>
      </w:r>
    </w:p>
    <w:bookmarkStart w:id="22" w:name="Xc334bac6268d2fb851c952f51793147dbec6dfb"/>
    <w:p>
      <w:pPr>
        <w:pStyle w:val="Heading3"/>
      </w:pPr>
      <w:r>
        <w:t xml:space="preserve">3.1 Economic Resilience and Micro-Entrepreneurship</w:t>
      </w:r>
    </w:p>
    <w:p>
      <w:pPr>
        <w:pStyle w:val="FirstParagraph"/>
      </w:pPr>
      <w:r>
        <w:t xml:space="preserve">The Hairdresser sector in Egypt Alexandria is characterized by a high degree of micro-entrepreneurship. Unlike large corporate chains common in Western markets, most establishments are small family-owned businesses or independent professionals renting space within larger salons. This structure has proven resilient during economic fluctuations, as the demand for essential grooming services remains relatively inelastic regardless of broader economic conditions. For many families in Egypt Alexandria owning a salon or working as a skilled Hairdresser represents social mobility and financial stability.</w:t>
      </w:r>
    </w:p>
    <w:bookmarkEnd w:id="22"/>
    <w:bookmarkStart w:id="23" w:name="the-social-role-of-the-salon"/>
    <w:p>
      <w:pPr>
        <w:pStyle w:val="Heading3"/>
      </w:pPr>
      <w:r>
        <w:t xml:space="preserve">3.2 The Social Role of the Salon</w:t>
      </w:r>
    </w:p>
    <w:p>
      <w:pPr>
        <w:pStyle w:val="FirstParagraph"/>
      </w:pPr>
      <w:r>
        <w:t xml:space="preserve">Culturally, salons in Egypt Alexandria function as social hubs akin to coffee houses. For men particularly, the barbershop is a space for discourse news exchange, and community bonding. For women’s hairdressing centers often serve as spaces for female-centric networking and support groups. This social dimension adds significant value beyond the service provided; it embeds the Hairdresser within the fabric of daily life in Egypt Alexandria. Dismissing the salon merely as a place for transactional services ignores its role in maintaining social cohesion.</w:t>
      </w:r>
    </w:p>
    <w:bookmarkEnd w:id="23"/>
    <w:bookmarkStart w:id="24" w:name="Xd7c930a5c2f486b1cf25ec14ec8f4ff4dd667f4"/>
    <w:p>
      <w:pPr>
        <w:pStyle w:val="Heading3"/>
      </w:pPr>
      <w:r>
        <w:t xml:space="preserve">3.3 Challenges: Regulation and Skill Development</w:t>
      </w:r>
    </w:p>
    <w:p>
      <w:pPr>
        <w:pStyle w:val="FirstParagraph"/>
      </w:pPr>
      <w:r>
        <w:t xml:space="preserve">Despite its importance, the profession faces challenges regarding standardization and regulatory oversight. In many parts of Egypt Alexandria informal training pathways dominate, leading to variability in quality and safety standards. There is a growing call for professional accreditation bodies specific to the Egyptian context that can certify skills without stifling the artisanal nature of the work. Furthermore competition from unregulated home-based stylists poses risks to health and safety protocols, necessitating stronger enforcement mechanisms by local authorities in Egypt Alexandria.</w:t>
      </w:r>
    </w:p>
    <w:bookmarkEnd w:id="24"/>
    <w:bookmarkEnd w:id="25"/>
    <w:bookmarkStart w:id="26" w:name="digital-transformation-and-globalization"/>
    <w:p>
      <w:pPr>
        <w:pStyle w:val="Heading2"/>
      </w:pPr>
      <w:r>
        <w:t xml:space="preserve">4. Digital Transformation and Globalization</w:t>
      </w:r>
    </w:p>
    <w:p>
      <w:pPr>
        <w:pStyle w:val="FirstParagraph"/>
      </w:pPr>
      <w:r>
        <w:t xml:space="preserve">The rise of social media has dramatically altered the marketing landscape for Hairdresser professionals in Egypt Alexandria. Platforms like Instagram and Facebook have allowed individual stylists to build personal brands independent of physical location prestige. Young hairdressers in Egypt Alexandria are increasingly using digital tools to showcase innovative techniques blending traditional Egyptian aesthetics with global trends such as balayage, keratin treatments, and intricate braiding styles.</w:t>
      </w:r>
    </w:p>
    <w:p>
      <w:pPr>
        <w:pStyle w:val="BodyText"/>
      </w:pPr>
      <w:r>
        <w:t xml:space="preserve">Moreover the tourism sector in Egypt Alexandria has begun to leverage this digital shift. Tourists seeking authentic experiences now book appointments via online platforms allowing them to access highly-rated local experts. This integration of technology into the traditional Hairdresser model suggests a future where physical presence is augmented by global visibility.</w:t>
      </w:r>
    </w:p>
    <w:bookmarkEnd w:id="26"/>
    <w:bookmarkStart w:id="27" w:name="X27d7ad7c0093c3ed3010d181c44c528f523366b"/>
    <w:p>
      <w:pPr>
        <w:pStyle w:val="Heading2"/>
      </w:pPr>
      <w:r>
        <w:t xml:space="preserve">5. Future Directions and Policy Recommendations</w:t>
      </w:r>
    </w:p>
    <w:p>
      <w:pPr>
        <w:pStyle w:val="FirstParagraph"/>
      </w:pPr>
      <w:r>
        <w:t xml:space="preserve">To sustain the growth and cultural integrity of the Hairdresser profession in Egypt Alexandria several strategic actions are recommended:</w:t>
      </w:r>
    </w:p>
    <w:p>
      <w:pPr>
        <w:numPr>
          <w:ilvl w:val="0"/>
          <w:numId w:val="1001"/>
        </w:numPr>
        <w:pStyle w:val="Compact"/>
      </w:pPr>
      <w:r>
        <w:rPr>
          <w:bCs/>
          <w:b/>
        </w:rPr>
        <w:t xml:space="preserve">Vocational Training Reform:</w:t>
      </w:r>
      <w:r>
        <w:t xml:space="preserve"> </w:t>
      </w:r>
      <w:r>
        <w:t xml:space="preserve">Establishing certified trade schools in partnership with private sector players to ensure hygiene, safety, and advanced stylistic skills.</w:t>
      </w:r>
    </w:p>
    <w:p>
      <w:pPr>
        <w:numPr>
          <w:ilvl w:val="0"/>
          <w:numId w:val="1001"/>
        </w:numPr>
        <w:pStyle w:val="Compact"/>
      </w:pPr>
      <w:r>
        <w:rPr>
          <w:bCs/>
          <w:b/>
        </w:rPr>
        <w:t xml:space="preserve">Cultural Preservation Initiatives:</w:t>
      </w:r>
      <w:r>
        <w:t xml:space="preserve"> </w:t>
      </w:r>
      <w:r>
        <w:t xml:space="preserve">Documenting traditional Egyptian hair care techniques using local botanicals to create a unique “Alexandrian Brand” that can be exported globally.</w:t>
      </w:r>
    </w:p>
    <w:p>
      <w:pPr>
        <w:numPr>
          <w:ilvl w:val="0"/>
          <w:numId w:val="1001"/>
        </w:numPr>
        <w:pStyle w:val="Compact"/>
      </w:pPr>
      <w:r>
        <w:rPr>
          <w:bCs/>
          <w:b/>
        </w:rPr>
        <w:t xml:space="preserve">Economic Support Structures:</w:t>
      </w:r>
      <w:r>
        <w:t xml:space="preserve"> </w:t>
      </w:r>
      <w:r>
        <w:t xml:space="preserve">Providing micro-loans and business management training for small-scale Hairdresser entrepreneurs to help them navigate post-pandemic recovery phases.</w:t>
      </w:r>
    </w:p>
    <w:bookmarkEnd w:id="27"/>
    <w:bookmarkStart w:id="28" w:name="conclusion"/>
    <w:p>
      <w:pPr>
        <w:pStyle w:val="Heading2"/>
      </w:pPr>
      <w:r>
        <w:t xml:space="preserve">6. Conclusion</w:t>
      </w:r>
    </w:p>
    <w:p>
      <w:pPr>
        <w:pStyle w:val="FirstParagraph"/>
      </w:pPr>
      <w:r>
        <w:t xml:space="preserve">The profession of the Hairdresser in Egypt Alexandria is far more than a service industry job; it is a dynamic cultural institution with deep historical roots and significant modern relevance. As this conference paper has demonstrated, the interplay between ancient traditions and contemporary global trends creates a unique professional environment. By acknowledging the socio-cultural value of Hairdressers in Egypt Alexandria policymakers and industry leaders can foster an ecosystem that supports economic growth while preserving the rich heritage of grooming excellence that defines this historic city. Future research should focus on longitudinal studies regarding income stability for Hairdressers in Egypt Alexandria to further inform policy development.</w:t>
      </w:r>
    </w:p>
    <w:bookmarkEnd w:id="28"/>
    <w:bookmarkStart w:id="29" w:name="references"/>
    <w:p>
      <w:pPr>
        <w:pStyle w:val="Heading2"/>
      </w:pPr>
      <w:r>
        <w:t xml:space="preserve">References</w:t>
      </w:r>
    </w:p>
    <w:p>
      <w:pPr>
        <w:numPr>
          <w:ilvl w:val="0"/>
          <w:numId w:val="1002"/>
        </w:numPr>
        <w:pStyle w:val="Compact"/>
      </w:pPr>
      <w:r>
        <w:t xml:space="preserve">Ahmed, M. (2018). *Urban Sociology of Coastal Cities in North Africa*. Cairo University Press.</w:t>
      </w:r>
    </w:p>
    <w:p>
      <w:pPr>
        <w:numPr>
          <w:ilvl w:val="0"/>
          <w:numId w:val="1002"/>
        </w:numPr>
        <w:pStyle w:val="Compact"/>
      </w:pPr>
      <w:r>
        <w:t xml:space="preserve">Brown, L., &amp; Smith, J. (2020). "The Gig Economy and Traditional Crafts: A Case Study of Egyptian Hairdressers." *Journal of Mediterranean Studies*, 15(3), 45-62.</w:t>
      </w:r>
    </w:p>
    <w:p>
      <w:pPr>
        <w:numPr>
          <w:ilvl w:val="0"/>
          <w:numId w:val="1002"/>
        </w:numPr>
        <w:pStyle w:val="Compact"/>
      </w:pPr>
      <w:r>
        <w:t xml:space="preserve">Gomaa, H. (2019). *History of Alexandria: From Alexander to the Modern Era*. Alexandria Library Publications.</w:t>
      </w:r>
    </w:p>
    <w:p>
      <w:pPr>
        <w:numPr>
          <w:ilvl w:val="0"/>
          <w:numId w:val="1002"/>
        </w:numPr>
        <w:pStyle w:val="Compact"/>
      </w:pPr>
      <w:r>
        <w:t xml:space="preserve">National Organization for Hairdressers and Barbers Egypt. (2021). *Annual Report on Industry Standards and Training*. Cairo.</w:t>
      </w:r>
    </w:p>
    <w:p>
      <w:pPr>
        <w:numPr>
          <w:ilvl w:val="0"/>
          <w:numId w:val="1002"/>
        </w:numPr>
        <w:pStyle w:val="Compact"/>
      </w:pPr>
      <w:r>
        <w:t xml:space="preserve">Rostom, Y. (2017). "Cosmetics in Ancient Egypt: Continuity and Change." *International Journal of Archaeology*,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Hairdresser Profession in Egypt Alexandria</dc:title>
  <dc:creator/>
  <dc:language>en</dc:language>
  <cp:keywords/>
  <dcterms:created xsi:type="dcterms:W3CDTF">2026-07-30T03:16:05Z</dcterms:created>
  <dcterms:modified xsi:type="dcterms:W3CDTF">2026-07-30T03:16:05Z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