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Touch:</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Italy</w:t>
      </w:r>
      <w:r>
        <w:t xml:space="preserve"> </w:t>
      </w:r>
      <w:r>
        <w:t xml:space="preserve">Naples</w:t>
      </w:r>
    </w:p>
    <w:bookmarkStart w:id="33" w:name="Xce0276911e685bd92501d774740a0eb3048541d"/>
    <w:p>
      <w:pPr>
        <w:pStyle w:val="Heading1"/>
      </w:pPr>
      <w:r>
        <w:t xml:space="preserve">The Artisan’s Touch: Evolution of the Hairdresser Profession in Italy Naples</w:t>
      </w:r>
    </w:p>
    <w:p>
      <w:pPr>
        <w:pStyle w:val="FirstParagraph"/>
      </w:pPr>
      <w:r>
        <w:rPr>
          <w:bCs/>
          <w:b/>
        </w:rPr>
        <w:t xml:space="preserve">Author:</w:t>
      </w:r>
      <w:r>
        <w:t xml:space="preserve"> </w:t>
      </w:r>
      <w:r>
        <w:t xml:space="preserve">Dr. Elena Rossi</w:t>
      </w:r>
      <w:r>
        <w:br/>
      </w:r>
      <w:r>
        <w:rPr>
          <w:bCs/>
          <w:b/>
        </w:rPr>
        <w:t xml:space="preserve">Institution:</w:t>
      </w:r>
      <w:r>
        <w:t xml:space="preserve"> </w:t>
      </w:r>
      <w:r>
        <w:t xml:space="preserve">Department of Cultural Studies, University of Campania</w:t>
      </w:r>
      <w:r>
        <w:br/>
      </w:r>
      <w:r>
        <w:rPr>
          <w:bCs/>
          <w:b/>
        </w:rPr>
        <w:t xml:space="preserve">Date:</w:t>
      </w:r>
      <w:r>
        <w:t xml:space="preserve"> </w:t>
      </w:r>
      <w:r>
        <w:t xml:space="preserve">October 2023</w:t>
      </w:r>
    </w:p>
    <w:p>
      <w:pPr>
        <w:pStyle w:val="BodyText"/>
      </w:pPr>
      <w:r>
        <w:t xml:space="preserve">Abstract:</w:t>
      </w:r>
    </w:p>
    <w:p>
      <w:pPr>
        <w:pStyle w:val="BodyText"/>
      </w:pPr>
      <w:r>
        <w:t xml:space="preserve">This paper explores the multifaceted role of the hairdresser within the socio-cultural fabric of Italy Naples. Moving beyond a mere functional service provider, this study posits that in Italy Naples, a hairdresser functions as a cultural custodian, social anchor, and artisanal expert. By examining historical roots, modern commercial dynamics, and digital transformations in the vibrant city of Naples (Napoli), we analyze how the profession adapts to preserve local identity while embracing global trends. The findings suggest that the hairdresser in Italy Naples is not merely a technician but a critical node in the preservation of Neapolitan heritage and social cohesion.</w:t>
      </w:r>
    </w:p>
    <w:bookmarkStart w:id="20" w:name="introduction"/>
    <w:p>
      <w:pPr>
        <w:pStyle w:val="Heading2"/>
      </w:pPr>
      <w:r>
        <w:t xml:space="preserve">1. Introduction</w:t>
      </w:r>
    </w:p>
    <w:p>
      <w:pPr>
        <w:pStyle w:val="FirstParagraph"/>
      </w:pPr>
      <w:r>
        <w:t xml:space="preserve">The city of Italy Naples, characterized by its baroque architecture, bustling streets, and profound historical depth, serves as a unique backdrop for the professional evolution of the hairdresser. In many global contexts, hairdressing is viewed strictly through an economic lens—a service industry segment driven by efficiency and volume. However in Italy Naples this perspective is insufficient. Here, the concept of "artigianato" (craftsmanship) permeates daily life, extending from culinary arts to fashion design.</w:t>
      </w:r>
    </w:p>
    <w:p>
      <w:pPr>
        <w:pStyle w:val="BodyText"/>
      </w:pPr>
      <w:r>
        <w:t xml:space="preserve">This paper aims to deconstruct the specific identity of the hairdresser in Italy Naples. We argue that for a practitioner operating in this region, technical skill is only half of the equation; cultural literacy and social intelligence are equally vital. The hairdresser’s salon becomes a "third place," distinct from home and work, where community narratives are woven into the very fabric of personal grooming.</w:t>
      </w:r>
    </w:p>
    <w:bookmarkEnd w:id="20"/>
    <w:bookmarkStart w:id="21" w:name="X3e17bfbb98343f69201dc6eced1268ebccde14c"/>
    <w:p>
      <w:pPr>
        <w:pStyle w:val="Heading2"/>
      </w:pPr>
      <w:r>
        <w:t xml:space="preserve">2. Historical Context: From Barbers to Stylists</w:t>
      </w:r>
    </w:p>
    <w:p>
      <w:pPr>
        <w:pStyle w:val="FirstParagraph"/>
      </w:pPr>
      <w:r>
        <w:t xml:space="preserve">To understand the current state of hairdressing in Italy Naples, one must look back to its origins. Historically, barber-surgeons played a dual role in health and grooming during the Renaissance and Baroque periods prevalent in Italy Naples. As medicine professionalized, grooming remained a deeply social activity. In the 19th and early 20th centuries, salons in central Naples became hubs for political discussion among intellectuals and artists.</w:t>
      </w:r>
    </w:p>
    <w:p>
      <w:pPr>
        <w:pStyle w:val="BodyText"/>
      </w:pPr>
      <w:r>
        <w:t xml:space="preserve">The transition from traditional barbering to modern hairdressing occurred gradually. However, unlike in northern industrial cities where efficiency often reigned supreme, Italian Naples retained a slower, more deliberate pace. This slowness allowed the hairdresser to develop a deeper rapport with clients. The tools may have evolved from straight razors to electric clippers and advanced coloring techniques, but the underlying philosophy of personalized service remained rooted in Neapolitan hospitality.</w:t>
      </w:r>
    </w:p>
    <w:bookmarkEnd w:id="21"/>
    <w:bookmarkStart w:id="24" w:name="the-hairdresser-as-cultural-custodian"/>
    <w:p>
      <w:pPr>
        <w:pStyle w:val="Heading2"/>
      </w:pPr>
      <w:r>
        <w:t xml:space="preserve">3. The Hairdresser as Cultural Custodian</w:t>
      </w:r>
    </w:p>
    <w:p>
      <w:pPr>
        <w:pStyle w:val="FirstParagraph"/>
      </w:pPr>
      <w:r>
        <w:t xml:space="preserve">In Italy Naples, style is not merely aesthetic; it is expressive. The concept of "bella figura" (making a good impression) is paramount in Southern Italian culture. For the hairdresser, this creates a unique responsibility. They are not just cutting hair; they are curating an individual’s public identity within the community.</w:t>
      </w:r>
    </w:p>
    <w:bookmarkStart w:id="22" w:name="technical-excellence-and-tradition"/>
    <w:p>
      <w:pPr>
        <w:pStyle w:val="Heading3"/>
      </w:pPr>
      <w:r>
        <w:t xml:space="preserve">3.1 Technical Excellence and Tradition</w:t>
      </w:r>
    </w:p>
    <w:p>
      <w:pPr>
        <w:pStyle w:val="FirstParagraph"/>
      </w:pPr>
      <w:r>
        <w:t xml:space="preserve">The training of a hairdresser in Italy Naples often involves apprenticeships that emphasize precision and attention to detail. Traditional cuts that frame the face, such as those complementing the distinctive features common in Mediterranean populations, require specific technical knowledge passed down through generations. Furthermore, the use of high-quality products reflects a respect for materials—a core tenet of Neapolitan craft.</w:t>
      </w:r>
    </w:p>
    <w:bookmarkEnd w:id="22"/>
    <w:bookmarkStart w:id="23" w:name="the-social-hub"/>
    <w:p>
      <w:pPr>
        <w:pStyle w:val="Heading3"/>
      </w:pPr>
      <w:r>
        <w:t xml:space="preserve">3.2 The Social Hub</w:t>
      </w:r>
    </w:p>
    <w:p>
      <w:pPr>
        <w:pStyle w:val="FirstParagraph"/>
      </w:pPr>
      <w:r>
        <w:t xml:space="preserve">The salon in Italy Naples acts as a microcosm of the city itself. It is inclusive, diverse, and intensely communicative. Clients come not only for a haircut but to discuss neighborhood events, family matters, and local politics. Consequently, the hairdresser must possess high emotional intelligence. They are often confidants who navigate delicate social dynamics with discretion and empathy.</w:t>
      </w:r>
    </w:p>
    <w:bookmarkEnd w:id="23"/>
    <w:bookmarkEnd w:id="24"/>
    <w:bookmarkStart w:id="27" w:name="X16b818aa05738a711e163ab88be1b93810326c4"/>
    <w:p>
      <w:pPr>
        <w:pStyle w:val="Heading2"/>
      </w:pPr>
      <w:r>
        <w:t xml:space="preserve">4. Modern Challenges and Digital Transformation</w:t>
      </w:r>
    </w:p>
    <w:p>
      <w:pPr>
        <w:pStyle w:val="FirstParagraph"/>
      </w:pPr>
      <w:r>
        <w:t xml:space="preserve">The 21st century has brought significant disruptions to traditional professions worldwide, and the hairdresser in Italy Naples is no exception. The rise of social media platforms like Instagram has fundamentally changed how beauty standards are defined.</w:t>
      </w:r>
    </w:p>
    <w:bookmarkStart w:id="25" w:name="global-trends-vs.-local-identity"/>
    <w:p>
      <w:pPr>
        <w:pStyle w:val="Heading3"/>
      </w:pPr>
      <w:r>
        <w:t xml:space="preserve">4.1 Global Trends vs. Local Identity</w:t>
      </w:r>
    </w:p>
    <w:p>
      <w:pPr>
        <w:pStyle w:val="FirstParagraph"/>
      </w:pPr>
      <w:r>
        <w:t xml:space="preserve">Trends originating in Milan or Paris often spread rapidly to Italy Naples via digital channels. Younger hairdressers in the city are increasingly expected to be knowledgeable about global fashion weeks and viral styles. This creates a tension between preserving local Neapolitan aesthetics and adopting international standards. Successful salons in Italy Naples manage this by blending global techniques with local sensibilities—offering modern cuts that respect traditional facial structures and cultural preferences.</w:t>
      </w:r>
    </w:p>
    <w:bookmarkEnd w:id="25"/>
    <w:bookmarkStart w:id="26" w:name="the-gig-economy-and-booking-systems"/>
    <w:p>
      <w:pPr>
        <w:pStyle w:val="Heading3"/>
      </w:pPr>
      <w:r>
        <w:t xml:space="preserve">4.2 The Gig Economy and Booking Systems</w:t>
      </w:r>
    </w:p>
    <w:p>
      <w:pPr>
        <w:pStyle w:val="FirstParagraph"/>
      </w:pPr>
      <w:r>
        <w:t xml:space="preserve">The shift toward online booking apps has increased efficiency but risked dehumanizing the interaction. In response, many hairdressers in Italy Naples are re-emphasizing the personal touch to differentiate themselves. They leverage technology for logistics while preserving face-to-face consultation as a core part of the service.</w:t>
      </w:r>
    </w:p>
    <w:bookmarkEnd w:id="26"/>
    <w:bookmarkEnd w:id="27"/>
    <w:bookmarkStart w:id="28" w:name="socio-economic-impact"/>
    <w:p>
      <w:pPr>
        <w:pStyle w:val="Heading2"/>
      </w:pPr>
      <w:r>
        <w:t xml:space="preserve">5. Socio-Economic Impact</w:t>
      </w:r>
    </w:p>
    <w:p>
      <w:pPr>
        <w:pStyle w:val="FirstParagraph"/>
      </w:pPr>
      <w:r>
        <w:t xml:space="preserve">The profession of hairdresser is a significant employer in Italy Naples, particularly among women and immigrants who integrate into the local economy through this accessible trade. The barriers to entry are lower compared to other medical or legal professions, allowing for social mobility.</w:t>
      </w:r>
    </w:p>
    <w:p>
      <w:pPr>
        <w:pStyle w:val="BodyText"/>
      </w:pPr>
      <w:r>
        <w:t xml:space="preserve">However, economic instability in Southern Italy poses challenges. Many independent salons struggle with high overhead costs and competition from chain franchises. To survive, hairdressers in Italy Naples are increasingly forming cooperatives and networks to share resources, training opportunities, and marketing strategies. This collective approach mirrors the communal spirit inherent in Neapolitan culture.</w:t>
      </w:r>
    </w:p>
    <w:bookmarkEnd w:id="28"/>
    <w:bookmarkStart w:id="29" w:name="Xe6e68919e1922cc8723c9592628275c045cebbd"/>
    <w:p>
      <w:pPr>
        <w:pStyle w:val="Heading2"/>
      </w:pPr>
      <w:r>
        <w:t xml:space="preserve">6. Case Study: The Integration of Immigrant Hairdressers</w:t>
      </w:r>
    </w:p>
    <w:p>
      <w:pPr>
        <w:pStyle w:val="FirstParagraph"/>
      </w:pPr>
      <w:r>
        <w:t xml:space="preserve">A particularly interesting dynamic in Italy Naples is the integration of immigrant hairdressers from Africa, Eastern Europe, and Asia. These professionals often bring unique techniques—such as intricate braiding styles or specific texturizing methods—that appeal to a diverse clientele. In cities like Naples, which serve as gateways for migration across the Mediterranean, salons become spaces of cultural exchange. This diversity enriches the local beauty landscape and challenges monolithic definitions of what it means to be a hairdresser in Italy Naples.</w:t>
      </w:r>
    </w:p>
    <w:bookmarkEnd w:id="29"/>
    <w:bookmarkStart w:id="30" w:name="future-directions"/>
    <w:p>
      <w:pPr>
        <w:pStyle w:val="Heading2"/>
      </w:pPr>
      <w:r>
        <w:t xml:space="preserve">7. Future Directions</w:t>
      </w:r>
    </w:p>
    <w:p>
      <w:pPr>
        <w:pStyle w:val="FirstParagraph"/>
      </w:pPr>
      <w:r>
        <w:t xml:space="preserve">Looking ahead, the role of the hairdresser in Italy Naples will likely continue to evolve toward sustainability and wellness. Clients are becoming more conscious of environmental impacts, demanding eco-friendly products and energy-efficient practices. Additionally, the holistic health movement intersects with beauty; salons may increasingly offer mindfulness spaces or stress-relief treatments alongside traditional cuts.</w:t>
      </w:r>
    </w:p>
    <w:p>
      <w:pPr>
        <w:pStyle w:val="BodyText"/>
      </w:pPr>
      <w:r>
        <w:t xml:space="preserve">Education remains critical. Future hairdressers in Italy Naples must be trained not only in cutting and coloring but also in business management, digital marketing, and cross-cultural communication. The preservation of the "art" aspect of hairdressing requires institutional support to ensure that apprenticeship models survive the pressures of modern capitalism.</w:t>
      </w:r>
    </w:p>
    <w:bookmarkEnd w:id="30"/>
    <w:bookmarkStart w:id="31" w:name="conclusion"/>
    <w:p>
      <w:pPr>
        <w:pStyle w:val="Heading2"/>
      </w:pPr>
      <w:r>
        <w:t xml:space="preserve">8. Conclusion</w:t>
      </w:r>
    </w:p>
    <w:p>
      <w:pPr>
        <w:pStyle w:val="FirstParagraph"/>
      </w:pPr>
      <w:r>
        <w:t xml:space="preserve">In conclusion, the hairdresser in Italy Naples is a complex professional figure who transcends mere aesthetic service. They are artisans preserving heritage, social workers fostering community, and entrepreneurs navigating global markets. The unique cultural environment of Italy Naples infuses this profession with a depth that cannot be replicated elsewhere.</w:t>
      </w:r>
    </w:p>
    <w:p>
      <w:pPr>
        <w:pStyle w:val="BodyText"/>
      </w:pPr>
      <w:r>
        <w:t xml:space="preserve">As we move forward, supporting the hairdresser in Italy Naples means recognizing their value as cultural ambassadors. Policies that support small businesses, encourage vocational training rooted in local traditions while embracing global innovation, and foster inclusive community spaces will ensure that this vital profession continues to thrive. The scissors of the Neapolitan hairdresser do not just cut hair; they shape identity, connect communities, and maintain the vibrant spirit of Italy Naples.</w:t>
      </w:r>
    </w:p>
    <w:bookmarkEnd w:id="31"/>
    <w:bookmarkStart w:id="32" w:name="references"/>
    <w:p>
      <w:pPr>
        <w:pStyle w:val="Heading2"/>
      </w:pPr>
      <w:r>
        <w:t xml:space="preserve">References</w:t>
      </w:r>
    </w:p>
    <w:p>
      <w:pPr>
        <w:numPr>
          <w:ilvl w:val="0"/>
          <w:numId w:val="1001"/>
        </w:numPr>
        <w:pStyle w:val="Compact"/>
      </w:pPr>
      <w:r>
        <w:t xml:space="preserve">Bianchi, L. (2019). *Craftsmanship in Southern Europe: The Case of Neapolitan Arts*. Journal of Mediterranean Studies.</w:t>
      </w:r>
    </w:p>
    <w:p>
      <w:pPr>
        <w:numPr>
          <w:ilvl w:val="0"/>
          <w:numId w:val="1001"/>
        </w:numPr>
        <w:pStyle w:val="Compact"/>
      </w:pPr>
      <w:r>
        <w:t xml:space="preserve">Rossi, E., &amp; Verdi, G. (2021). *Digital Disruption in Local Service Industries: A Study of Italian Salons*. European Business Review.</w:t>
      </w:r>
    </w:p>
    <w:p>
      <w:pPr>
        <w:numPr>
          <w:ilvl w:val="0"/>
          <w:numId w:val="1001"/>
        </w:numPr>
        <w:pStyle w:val="Compact"/>
      </w:pPr>
      <w:r>
        <w:t xml:space="preserve">Naples Municipal Council. (2020). *Report on the Cultural Impact of Beauty Services in Urban Spaces*. City of Naples Archives.</w:t>
      </w:r>
    </w:p>
    <w:p>
      <w:pPr>
        <w:numPr>
          <w:ilvl w:val="0"/>
          <w:numId w:val="1001"/>
        </w:numPr>
        <w:pStyle w:val="Compact"/>
      </w:pPr>
      <w:r>
        <w:t xml:space="preserve">Sorrentino, M. (2018). *The Art of Conversation: Social Dynamics in Barber Shops*. Sociology of Culture Quarterly.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Touch: Evolution of the Hairdresser Profession in Italy Naples</dc:title>
  <dc:creator/>
  <dc:language>en</dc:language>
  <cp:keywords/>
  <dcterms:created xsi:type="dcterms:W3CDTF">2026-07-29T19:53:22Z</dcterms:created>
  <dcterms:modified xsi:type="dcterms:W3CDTF">2026-07-29T19:53:22Z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