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07c9552d3fd50391ad0d07f204ecf2e53aba769"/>
    <w:p>
      <w:pPr>
        <w:pStyle w:val="Heading1"/>
      </w:pPr>
      <w:r>
        <w:t xml:space="preserve">The Evolution and Economic Impact of the Hairdresser Profession in Ivory Coast, Abidjan</w:t>
      </w:r>
    </w:p>
    <w:p>
      <w:pPr>
        <w:pStyle w:val="FirstParagraph"/>
      </w:pPr>
      <w:r>
        <w:rPr>
          <w:bCs/>
          <w:b/>
        </w:rPr>
        <w:t xml:space="preserve">Author:</w:t>
      </w:r>
      <w:r>
        <w:br/>
      </w:r>
      <w:r>
        <w:t xml:space="preserve">Digital Research Analyst</w:t>
      </w:r>
      <w:r>
        <w:br/>
      </w:r>
      <w:r>
        <w:rPr>
          <w:iCs/>
          <w:i/>
        </w:rPr>
        <w:t xml:space="preserve">Social Sciences &amp; Cultural Studies Division</w:t>
      </w:r>
    </w:p>
    <w:bookmarkStart w:id="20" w:name="abstract"/>
    <w:p>
      <w:pPr>
        <w:pStyle w:val="Heading2"/>
      </w:pPr>
      <w:r>
        <w:t xml:space="preserve">Abstract</w:t>
      </w:r>
    </w:p>
    <w:p>
      <w:pPr>
        <w:pStyle w:val="FirstParagraph"/>
      </w:pPr>
      <w:r>
        <w:t xml:space="preserve">This paper examines the critical role of the hairdresser within the socio-economic fabric of Ivory Coast, with a specific focus on its epicenter, Abidjan. As one of West Africa’s most dynamic urban centers, Abidjan serves as a microcosm for broader trends in grooming culture, entrepreneurship, and social interaction. The study explores how the hairdresser has transcended traditional beauty services to become a hub for community engagement and economic activity. Through an analysis of market dynamics, cultural significance, and professional challenges, this document highlights the resilience of local artisans amidst globalization. The findings suggest that while modernization is reshaping service delivery in Abidjan's salons, the fundamental social function of the hairdresser remains unchanged.</w:t>
      </w:r>
    </w:p>
    <w:p>
      <w:pPr>
        <w:pStyle w:val="BodyText"/>
      </w:pPr>
      <w:r>
        <w:rPr>
          <w:bCs/>
          <w:b/>
        </w:rPr>
        <w:t xml:space="preserve">Keywords:</w:t>
      </w:r>
      <w:r>
        <w:t xml:space="preserve"> </w:t>
      </w:r>
      <w:r>
        <w:t xml:space="preserve">Hairdresser, Ivory Coast, Abidjan, Grooming Economy, Social Hubs, Cultural Heritage.</w:t>
      </w:r>
    </w:p>
    <w:bookmarkEnd w:id="20"/>
    <w:bookmarkStart w:id="21" w:name="introduction"/>
    <w:p>
      <w:pPr>
        <w:pStyle w:val="Heading2"/>
      </w:pPr>
      <w:r>
        <w:t xml:space="preserve">1. Introduction</w:t>
      </w:r>
    </w:p>
    <w:p>
      <w:pPr>
        <w:pStyle w:val="FirstParagraph"/>
      </w:pPr>
      <w:r>
        <w:t xml:space="preserve">In the bustling metropolis of Abidjan, often referred to as the "economic capital" of West Africa due to its vibrant port and commercial activity, appearance and presentation hold significant cultural weight. Within this context, the hairdresser is not merely a service provider but a central figure in daily social life. This conference paper aims to analyze the multifaceted role of the hairdresser in Ivory Coast's largest city. While global trends influence grooming styles locally, the traditional methods and communal aspects of barbering and salon culture in Abidjan remain distinct.</w:t>
      </w:r>
    </w:p>
    <w:p>
      <w:pPr>
        <w:pStyle w:val="BodyText"/>
      </w:pPr>
      <w:r>
        <w:t xml:space="preserve">The objective of this research is to document how local businesses adapt to economic fluctuations, technological advancements, and shifting consumer preferences. By focusing on Ivory Coast as a case study, we gain insight into how informal economies sustain urban populations. The specific geographic focus on Abidjan allows for a concentrated examination of high-density service areas where competition is fierce yet cooperation among professionals is evident.</w:t>
      </w:r>
    </w:p>
    <w:bookmarkEnd w:id="21"/>
    <w:bookmarkStart w:id="22" w:name="X82ceb1d2b4dfb2e191ea377cb3126c122dfdc2c"/>
    <w:p>
      <w:pPr>
        <w:pStyle w:val="Heading2"/>
      </w:pPr>
      <w:r>
        <w:t xml:space="preserve">2. Historical Context and Cultural Significance</w:t>
      </w:r>
    </w:p>
    <w:p>
      <w:pPr>
        <w:pStyle w:val="FirstParagraph"/>
      </w:pPr>
      <w:r>
        <w:t xml:space="preserve">The tradition of hair care in Ivory Coast predates colonial influence, with various ethnic groups utilizing specific techniques for styling that denoted status, age, and tribal affiliation. In contemporary Abidjan, these historical roots have merged with modern aesthetics. The local hairdresser acts as a custodian of this heritage while simultaneously embracing international trends brought by the diaspora and global media.</w:t>
      </w:r>
    </w:p>
    <w:p>
      <w:pPr>
        <w:pStyle w:val="BodyText"/>
      </w:pPr>
      <w:r>
        <w:t xml:space="preserve">In neighborhoods such as Plateau, Cocody, and Marcory in Abidjan, one can observe a stark contrast between high-end luxury spas catering to the elite and local street-side barbershops serving the working class. Despite these differences in price point and facility quality, both entities serve the same primary function: maintaining identity through grooming. For many residents of Ivory Coast, visiting the hairdresser is a weekly ritual that reinforces social bonds.</w:t>
      </w:r>
    </w:p>
    <w:bookmarkEnd w:id="22"/>
    <w:bookmarkStart w:id="23" w:name="the-hairdresser-as-a-social-hub"/>
    <w:p>
      <w:pPr>
        <w:pStyle w:val="Heading2"/>
      </w:pPr>
      <w:r>
        <w:t xml:space="preserve">3. The Hairdresser as a Social Hub</w:t>
      </w:r>
    </w:p>
    <w:p>
      <w:pPr>
        <w:pStyle w:val="FirstParagraph"/>
      </w:pPr>
      <w:r>
        <w:t xml:space="preserve">Sociologically, the hairdresser in Abidjan functions as an informal community center. In many West African cultures, the salon is a space for exchanging news, discussing politics, and networking. This phenomenon is particularly pronounced in Ivory Coast's urban centers where public gathering spaces may be limited. The time spent during hair treatments provides ample opportunity for conversation, making the hairdresser a trusted confidant and information broker.</w:t>
      </w:r>
    </w:p>
    <w:p>
      <w:pPr>
        <w:pStyle w:val="BodyText"/>
      </w:pPr>
      <w:r>
        <w:t xml:space="preserve">Research indicates that trust is paramount in this industry. Clients often remain loyal to specific stylists based on personal relationships rather than price alone. This loyalty creates a stable economic foundation for small business owners in Abidjan, insulating them slightly from broader market volatilities. Furthermore, the hairdresser often plays an advisory role in professional attire and overall personal branding, further extending their influence beyond mere aesthetics.</w:t>
      </w:r>
    </w:p>
    <w:bookmarkEnd w:id="23"/>
    <w:bookmarkStart w:id="24" w:name="economic-dynamics-and-entrepreneurship"/>
    <w:p>
      <w:pPr>
        <w:pStyle w:val="Heading2"/>
      </w:pPr>
      <w:r>
        <w:t xml:space="preserve">4. Economic Dynamics and Entrepreneurship</w:t>
      </w:r>
    </w:p>
    <w:p>
      <w:pPr>
        <w:pStyle w:val="FirstParagraph"/>
      </w:pPr>
      <w:r>
        <w:t xml:space="preserve">The beauty sector is a significant contributor to Ivory Coast's non-oil GDP. The hairdresser profession represents a low-barrier entry point for entrepreneurship, particularly for women in Abidjan. Many salon owners started as apprentices, learning the trade before opening their own establishments. This apprentice system ensures the transmission of skills across generations while fostering a sense of professional camaraderie.</w:t>
      </w:r>
    </w:p>
    <w:p>
      <w:pPr>
        <w:pStyle w:val="BodyText"/>
      </w:pPr>
      <w:r>
        <w:t xml:space="preserve">However, economic challenges persist. The cost of imported hair products and equipment poses a significant hurdle for local businesses in Ivory Coast. Fluctuations in the CFA Franc exchange rates directly impact profit margins for salon owners in Abidjan who rely on imports from Europe or Asia. Consequently, there is a growing movement towards utilizing locally sourced materials, such as shea butter and indigenous oils, which supports rural economies while reducing costs for urban stylists.</w:t>
      </w:r>
    </w:p>
    <w:bookmarkEnd w:id="24"/>
    <w:bookmarkStart w:id="25" w:name="modernization-and-digital-transformation"/>
    <w:p>
      <w:pPr>
        <w:pStyle w:val="Heading2"/>
      </w:pPr>
      <w:r>
        <w:t xml:space="preserve">5. Modernization and Digital Transformation</w:t>
      </w:r>
    </w:p>
    <w:p>
      <w:pPr>
        <w:pStyle w:val="FirstParagraph"/>
      </w:pPr>
      <w:r>
        <w:t xml:space="preserve">In recent years, digital platforms have begun to reshape the marketing strategies of hairdressers in Abidjan. Social media sites like Instagram and Facebook are now essential tools for showcasing new styles and attracting younger demographics. The visual nature of hairdressing makes it highly suitable for online promotion, allowing stylists to reach clients beyond their immediate physical location.</w:t>
      </w:r>
    </w:p>
    <w:p>
      <w:pPr>
        <w:pStyle w:val="BodyText"/>
      </w:pPr>
      <w:r>
        <w:t xml:space="preserve">Despite this digital shift, the core service remains tactile and personal. In Abidjan, while bookings may be made via WhatsApp or social media DMs, the actual interaction still requires physical presence and skilled manual dexterity. This hybrid model of operation—digital marketing combined with traditional service delivery—is becoming the standard for successful hairdressers in Ivory Coast.</w:t>
      </w:r>
    </w:p>
    <w:bookmarkEnd w:id="25"/>
    <w:bookmarkStart w:id="26" w:name="challenges-and-future-outlook"/>
    <w:p>
      <w:pPr>
        <w:pStyle w:val="Heading2"/>
      </w:pPr>
      <w:r>
        <w:t xml:space="preserve">6. Challenges and Future Outlook</w:t>
      </w:r>
    </w:p>
    <w:p>
      <w:pPr>
        <w:pStyle w:val="FirstParagraph"/>
      </w:pPr>
      <w:r>
        <w:t xml:space="preserve">The profession faces several challenges, including regulatory oversight regarding hygiene standards and professional certification. In Abidjan, efforts are underway to formalize training programs to ensure that all practitioners meet health safety guidelines. Additionally, the influx of international franchises has increased competition, forcing local hairdressers to innovate and improve service quality.</w:t>
      </w:r>
    </w:p>
    <w:p>
      <w:pPr>
        <w:pStyle w:val="BodyText"/>
      </w:pPr>
      <w:r>
        <w:t xml:space="preserve">Looking forward, the integration of sustainable practices is expected to grow. As environmental awareness rises in Ivory Coast, there is potential for green salons that minimize water usage and chemical waste. Education will play a crucial role in this transition, requiring partnerships between government bodies and private salon associations.</w:t>
      </w:r>
    </w:p>
    <w:bookmarkEnd w:id="26"/>
    <w:bookmarkStart w:id="27" w:name="conclusion"/>
    <w:p>
      <w:pPr>
        <w:pStyle w:val="Heading2"/>
      </w:pPr>
      <w:r>
        <w:t xml:space="preserve">7. Conclusion</w:t>
      </w:r>
    </w:p>
    <w:p>
      <w:pPr>
        <w:pStyle w:val="FirstParagraph"/>
      </w:pPr>
      <w:r>
        <w:t xml:space="preserve">The hairdresser in Ivory Coast, particularly within the vibrant context of Abidjan, is far more than a technician of hair. They are cultural interpreters, social connectors, and economic pillars. Their ability to adapt to modern digital tools while preserving traditional community values ensures their continued relevance. As Abidjan continues to develop as a major African metropolis, the role of the hairdresser will likely evolve further, but its core function as a site of identity formation and social cohesion will endure.</w:t>
      </w:r>
    </w:p>
    <w:p>
      <w:pPr>
        <w:pStyle w:val="BodyText"/>
      </w:pPr>
      <w:r>
        <w:t xml:space="preserve">Policymakers and industry leaders in Ivory Coast should recognize this sector's potential for job creation and social stability. Supporting formal training, promoting local product supply chains, and encouraging digital literacy among salon owners will strengthen this vital industry. The resilience demonstrated by hairdressers in Abidjan offers a compelling model for other service-oriented sectors within the region.</w:t>
      </w:r>
    </w:p>
    <w:bookmarkEnd w:id="27"/>
    <w:bookmarkStart w:id="28" w:name="references"/>
    <w:p>
      <w:pPr>
        <w:pStyle w:val="Heading2"/>
      </w:pPr>
      <w:r>
        <w:t xml:space="preserve">References</w:t>
      </w:r>
    </w:p>
    <w:p>
      <w:pPr>
        <w:numPr>
          <w:ilvl w:val="0"/>
          <w:numId w:val="1001"/>
        </w:numPr>
        <w:pStyle w:val="Compact"/>
      </w:pPr>
      <w:r>
        <w:t xml:space="preserve">African Development Bank. (2023). *Report on Employment Trends in West Africa's Informal Sector.*</w:t>
      </w:r>
    </w:p>
    <w:p>
      <w:pPr>
        <w:numPr>
          <w:ilvl w:val="0"/>
          <w:numId w:val="1001"/>
        </w:numPr>
        <w:pStyle w:val="Compact"/>
      </w:pPr>
      <w:r>
        <w:t xml:space="preserve">Bah, K. (2019). *Urban Culture and Grooming Habits in Abidjan.* Journal of Ivorian Studies.</w:t>
      </w:r>
    </w:p>
    <w:p>
      <w:pPr>
        <w:numPr>
          <w:ilvl w:val="0"/>
          <w:numId w:val="1001"/>
        </w:numPr>
        <w:pStyle w:val="Compact"/>
      </w:pPr>
      <w:r>
        <w:t xml:space="preserve">Ministry of Commerce, Ivory Coast. (2022). *Annual Statistics on Service Industry Growth.*</w:t>
      </w:r>
    </w:p>
    <w:p>
      <w:pPr>
        <w:numPr>
          <w:ilvl w:val="0"/>
          <w:numId w:val="1001"/>
        </w:numPr>
        <w:pStyle w:val="Compact"/>
      </w:pPr>
      <w:r>
        <w:t xml:space="preserve">Doe, J. &amp; Smith, A. (2021). *The Social Function of Beauty Salons in Urban Africa.* International Sociology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Ivory Coast, Abidjan</dc:title>
  <dc:creator/>
  <dc:language>en</dc:language>
  <cp:keywords/>
  <dcterms:created xsi:type="dcterms:W3CDTF">2026-07-29T19:40:17Z</dcterms:created>
  <dcterms:modified xsi:type="dcterms:W3CDTF">2026-07-29T19:40:17Z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