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Cultural</w:t>
      </w:r>
      <w:r>
        <w:t xml:space="preserve"> </w:t>
      </w:r>
      <w:r>
        <w:t xml:space="preserve">Integration</w:t>
      </w:r>
      <w:r>
        <w:t xml:space="preserve"> </w:t>
      </w:r>
      <w:r>
        <w:t xml:space="preserve">and</w:t>
      </w:r>
      <w:r>
        <w:t xml:space="preserve"> </w:t>
      </w:r>
      <w:r>
        <w:t xml:space="preserve">Modernization</w:t>
      </w:r>
    </w:p>
    <w:bookmarkStart w:id="28" w:name="X25a550682e576c9fb5e07747f989e881fea8f45"/>
    <w:p>
      <w:pPr>
        <w:pStyle w:val="Heading1"/>
      </w:pPr>
      <w:r>
        <w:t xml:space="preserve">The Evolution of the Hairdresser Profession in Saudi Arabia Jeddah: Cultural Integration and Modernization</w:t>
      </w:r>
    </w:p>
    <w:p>
      <w:pPr>
        <w:pStyle w:val="FirstParagraph"/>
      </w:pPr>
      <w:r>
        <w:rPr>
          <w:bCs/>
          <w:b/>
        </w:rPr>
        <w:t xml:space="preserve">Abstract:</w:t>
      </w:r>
    </w:p>
    <w:p>
      <w:pPr>
        <w:pStyle w:val="BodyText"/>
      </w:pPr>
      <w:r>
        <w:t xml:space="preserve">This paper explores the dynamic transformation of the hairdressing industry within</w:t>
      </w:r>
      <w:r>
        <w:t xml:space="preserve"> </w:t>
      </w:r>
      <w:r>
        <w:rPr>
          <w:bCs/>
          <w:b/>
        </w:rPr>
        <w:t xml:space="preserve">Saudi Arabia Jeddah</w:t>
      </w:r>
      <w:r>
        <w:t xml:space="preserve">, a city that serves as the commercial gateway to the Kingdom. As part of Vision 2030, social reforms have significantly altered consumer behaviors and professional landscapes. We analyze how the role of a</w:t>
      </w:r>
      <w:r>
        <w:t xml:space="preserve"> </w:t>
      </w:r>
      <w:r>
        <w:rPr>
          <w:bCs/>
          <w:b/>
        </w:rPr>
        <w:t xml:space="preserve">Hairdresser</w:t>
      </w:r>
      <w:r>
        <w:t xml:space="preserve"> </w:t>
      </w:r>
      <w:r>
        <w:t xml:space="preserve">has evolved from traditional beauty services to becoming a key component of modern personal branding and lifestyle management in this coastal metropolis. The study highlights the intersection of Islamic cultural values, rapid urbanization, and global aesthetic trends unique to</w:t>
      </w:r>
      <w:r>
        <w:t xml:space="preserve"> </w:t>
      </w:r>
      <w:r>
        <w:rPr>
          <w:bCs/>
          <w:b/>
        </w:rPr>
        <w:t xml:space="preserve">Saudi Arabia Jeddah</w:t>
      </w:r>
      <w:r>
        <w:t xml:space="preserve">.</w:t>
      </w:r>
    </w:p>
    <w:bookmarkStart w:id="20" w:name="introduction"/>
    <w:p>
      <w:pPr>
        <w:pStyle w:val="Heading2"/>
      </w:pPr>
      <w:r>
        <w:t xml:space="preserve">1. Introduction</w:t>
      </w:r>
    </w:p>
    <w:p>
      <w:pPr>
        <w:pStyle w:val="FirstParagraph"/>
      </w:pPr>
      <w:r>
        <w:t xml:space="preserve">The Kingdom of Saudi Arabia is currently undergoing one of the most significant socio-economic transformations in its modern history, driven by Vision 2030. Within this broader context, the city of Jeddah stands out as a unique cultural and economic hub. Historically known for its cosmopolitan atmosphere due to its status as a port city and gateway to Makkah,</w:t>
      </w:r>
      <w:r>
        <w:t xml:space="preserve"> </w:t>
      </w:r>
      <w:r>
        <w:rPr>
          <w:bCs/>
          <w:b/>
        </w:rPr>
        <w:t xml:space="preserve">Saudi Arabia Jeddah</w:t>
      </w:r>
      <w:r>
        <w:t xml:space="preserve"> </w:t>
      </w:r>
      <w:r>
        <w:t xml:space="preserve">has embraced rapid modernization while maintaining deep-rooted traditional values. This paper focuses on the specific professional evolution of the</w:t>
      </w:r>
      <w:r>
        <w:t xml:space="preserve"> </w:t>
      </w:r>
      <w:r>
        <w:rPr>
          <w:bCs/>
          <w:b/>
        </w:rPr>
        <w:t xml:space="preserve">Hairdresser</w:t>
      </w:r>
      <w:r>
        <w:t xml:space="preserve"> </w:t>
      </w:r>
      <w:r>
        <w:t xml:space="preserve">within this complex ecosystem.</w:t>
      </w:r>
    </w:p>
    <w:p>
      <w:pPr>
        <w:pStyle w:val="BodyText"/>
      </w:pPr>
      <w:r>
        <w:t xml:space="preserve">The profession of a</w:t>
      </w:r>
      <w:r>
        <w:t xml:space="preserve"> </w:t>
      </w:r>
      <w:r>
        <w:rPr>
          <w:bCs/>
          <w:b/>
        </w:rPr>
        <w:t xml:space="preserve">Hairdresser</w:t>
      </w:r>
      <w:r>
        <w:t xml:space="preserve">, often referred to in Arabic as "Ha'ik" or simply within the beauty sector, has seen a surge in visibility and professionalization. In previous decades, beauty services were largely confined to private homes or specialized women-only spaces with strict privacy measures. However, the recent opening of mixed-gender public spaces and the emergence of high-end commercial districts have redefined how a</w:t>
      </w:r>
      <w:r>
        <w:t xml:space="preserve"> </w:t>
      </w:r>
      <w:r>
        <w:rPr>
          <w:bCs/>
          <w:b/>
        </w:rPr>
        <w:t xml:space="preserve">Hairdresser</w:t>
      </w:r>
      <w:r>
        <w:t xml:space="preserve"> </w:t>
      </w:r>
      <w:r>
        <w:t xml:space="preserve">operates. This study aims to document these changes, providing insights for stakeholders in tourism, retail, and professional services within</w:t>
      </w:r>
      <w:r>
        <w:t xml:space="preserve"> </w:t>
      </w:r>
      <w:r>
        <w:rPr>
          <w:bCs/>
          <w:b/>
        </w:rPr>
        <w:t xml:space="preserve">Saudi Arabia Jeddah</w:t>
      </w:r>
      <w:r>
        <w:t xml:space="preserve">.</w:t>
      </w:r>
    </w:p>
    <w:bookmarkEnd w:id="20"/>
    <w:bookmarkStart w:id="21" w:name="X05e152778442c0cf2acc22a77ed318ad0d899d4"/>
    <w:p>
      <w:pPr>
        <w:pStyle w:val="Heading2"/>
      </w:pPr>
      <w:r>
        <w:t xml:space="preserve">2. The Historical Context of Beauty Services in Jeddah</w:t>
      </w:r>
    </w:p>
    <w:p>
      <w:pPr>
        <w:pStyle w:val="FirstParagraph"/>
      </w:pPr>
      <w:r>
        <w:t xml:space="preserve">To understand the current state of the industry, one must look at the historical precedents. For centuries, women in</w:t>
      </w:r>
      <w:r>
        <w:t xml:space="preserve"> </w:t>
      </w:r>
      <w:r>
        <w:rPr>
          <w:bCs/>
          <w:b/>
        </w:rPr>
        <w:t xml:space="preserve">Saudi Arabia Jeddah</w:t>
      </w:r>
      <w:r>
        <w:t xml:space="preserve">, like elsewhere in the Gulf region, utilized natural ingredients and traditional techniques for hair care and styling. The concept of a commercial "salon" was distinct from what exists today; it was often a neighborhood-based service relying on word-of-mouth reputation rather than brand marketing.</w:t>
      </w:r>
    </w:p>
    <w:p>
      <w:pPr>
        <w:pStyle w:val="BodyText"/>
      </w:pPr>
      <w:r>
        <w:t xml:space="preserve">The 20th century brought electricity, synthetic dyes, and modern tools to the region. However, due to cultural norms regarding modesty and gender segregation, the architecture of hairdressing establishments in</w:t>
      </w:r>
      <w:r>
        <w:t xml:space="preserve"> </w:t>
      </w:r>
      <w:r>
        <w:rPr>
          <w:bCs/>
          <w:b/>
        </w:rPr>
        <w:t xml:space="preserve">Saudi Arabia Jeddah</w:t>
      </w:r>
      <w:r>
        <w:t xml:space="preserve"> </w:t>
      </w:r>
      <w:r>
        <w:t xml:space="preserve">was designed with specific privacy features. Separate entrances for women were common until recently. The</w:t>
      </w:r>
      <w:r>
        <w:t xml:space="preserve"> </w:t>
      </w:r>
      <w:r>
        <w:rPr>
          <w:bCs/>
          <w:b/>
        </w:rPr>
        <w:t xml:space="preserve">Hairdresser</w:t>
      </w:r>
      <w:r>
        <w:t xml:space="preserve"> </w:t>
      </w:r>
      <w:r>
        <w:t xml:space="preserve">was a trusted community figure, often providing not just aesthetic services but also social support within the female demographic.</w:t>
      </w:r>
    </w:p>
    <w:bookmarkEnd w:id="21"/>
    <w:bookmarkStart w:id="22" w:name="X146a6bb21b58f41b1b84dbce82dd9b1e5174fbe"/>
    <w:p>
      <w:pPr>
        <w:pStyle w:val="Heading2"/>
      </w:pPr>
      <w:r>
        <w:t xml:space="preserve">3. Vision 2030 and the Professionalization of the Hairdresser</w:t>
      </w:r>
    </w:p>
    <w:p>
      <w:pPr>
        <w:pStyle w:val="FirstParagraph"/>
      </w:pPr>
      <w:r>
        <w:t xml:space="preserve">Vision 2030 has catalyzed a shift in professional standards. The government’s emphasis on quality of life and entertainment has led to an influx of international brands and global trends entering</w:t>
      </w:r>
      <w:r>
        <w:t xml:space="preserve"> </w:t>
      </w:r>
      <w:r>
        <w:rPr>
          <w:bCs/>
          <w:b/>
        </w:rPr>
        <w:t xml:space="preserve">Saudi Arabia Jeddah</w:t>
      </w:r>
      <w:r>
        <w:t xml:space="preserve">. Consequently, the role of the</w:t>
      </w:r>
      <w:r>
        <w:t xml:space="preserve"> </w:t>
      </w:r>
      <w:r>
        <w:rPr>
          <w:bCs/>
          <w:b/>
        </w:rPr>
        <w:t xml:space="preserve">Hairdresser</w:t>
      </w:r>
      <w:r>
        <w:t xml:space="preserve"> </w:t>
      </w:r>
      <w:r>
        <w:t xml:space="preserve">has expanded from basic grooming to complex creative styling. Modern salons in Jeddah now resemble those found in London or New York, offering keratin treatments, balayage techniques, and advanced hair reconstruction therapies.</w:t>
      </w:r>
    </w:p>
    <w:p>
      <w:pPr>
        <w:pStyle w:val="BodyText"/>
      </w:pPr>
      <w:r>
        <w:t xml:space="preserve">This modernization requires a higher level of professional certification. The Saudi Commission for Health Specialties (SCFHS) and other relevant bodies have tightened regulations to ensure hygiene and safety standards are met. A contemporary</w:t>
      </w:r>
      <w:r>
        <w:t xml:space="preserve"> </w:t>
      </w:r>
      <w:r>
        <w:rPr>
          <w:bCs/>
          <w:b/>
        </w:rPr>
        <w:t xml:space="preserve">Hairdresser</w:t>
      </w:r>
      <w:r>
        <w:t xml:space="preserve"> </w:t>
      </w:r>
      <w:r>
        <w:t xml:space="preserve">in Jeddah is expected to be proficient in international styling standards while respecting local cultural nuances. For instance, understanding the specific hair textures prevalent among the Arabian population is crucial for a</w:t>
      </w:r>
      <w:r>
        <w:t xml:space="preserve"> </w:t>
      </w:r>
      <w:r>
        <w:rPr>
          <w:bCs/>
          <w:b/>
        </w:rPr>
        <w:t xml:space="preserve">Hairdresser</w:t>
      </w:r>
      <w:r>
        <w:t xml:space="preserve"> </w:t>
      </w:r>
      <w:r>
        <w:t xml:space="preserve">aiming for success in this market.</w:t>
      </w:r>
    </w:p>
    <w:bookmarkEnd w:id="22"/>
    <w:bookmarkStart w:id="23" w:name="cultural-nuances-and-gender-segregation"/>
    <w:p>
      <w:pPr>
        <w:pStyle w:val="Heading2"/>
      </w:pPr>
      <w:r>
        <w:t xml:space="preserve">4. Cultural Nuances and Gender Segregation</w:t>
      </w:r>
    </w:p>
    <w:p>
      <w:pPr>
        <w:pStyle w:val="FirstParagraph"/>
      </w:pPr>
      <w:r>
        <w:t xml:space="preserve">A critical aspect of operating as a</w:t>
      </w:r>
      <w:r>
        <w:t xml:space="preserve"> </w:t>
      </w:r>
      <w:r>
        <w:rPr>
          <w:bCs/>
          <w:b/>
        </w:rPr>
        <w:t xml:space="preserve">Hairdresser</w:t>
      </w:r>
      <w:r>
        <w:t xml:space="preserve"> </w:t>
      </w:r>
      <w:r>
        <w:t xml:space="preserve">in the Kingdom is navigating the cultural landscape. While mixed-gender salons have begun to appear, particularly in high-end districts like Al-Balad or Tahlia Street, many establishments still cater specifically to women or operate with separate floors for men and women. The</w:t>
      </w:r>
      <w:r>
        <w:t xml:space="preserve"> </w:t>
      </w:r>
      <w:r>
        <w:rPr>
          <w:bCs/>
          <w:b/>
        </w:rPr>
        <w:t xml:space="preserve">Hairdresser</w:t>
      </w:r>
      <w:r>
        <w:t xml:space="preserve"> </w:t>
      </w:r>
      <w:r>
        <w:t xml:space="preserve">must be adept at maintaining a professional environment that respects the privacy expectations of their clientele.</w:t>
      </w:r>
    </w:p>
    <w:p>
      <w:pPr>
        <w:pStyle w:val="BodyText"/>
      </w:pPr>
      <w:r>
        <w:t xml:space="preserve">In</w:t>
      </w:r>
      <w:r>
        <w:t xml:space="preserve"> </w:t>
      </w:r>
      <w:r>
        <w:rPr>
          <w:bCs/>
          <w:b/>
        </w:rPr>
        <w:t xml:space="preserve">Saudi Arabia Jeddah</w:t>
      </w:r>
      <w:r>
        <w:t xml:space="preserve">, the female clientele is increasingly fashion-forward, influenced by global social media trends yet anchored in local identity. A skilled</w:t>
      </w:r>
      <w:r>
        <w:t xml:space="preserve"> </w:t>
      </w:r>
      <w:r>
        <w:rPr>
          <w:bCs/>
          <w:b/>
        </w:rPr>
        <w:t xml:space="preserve">Hairdresser</w:t>
      </w:r>
      <w:r>
        <w:t xml:space="preserve"> </w:t>
      </w:r>
      <w:r>
        <w:t xml:space="preserve">must balance these demands, offering trendy cuts that are also suitable for modesty requirements or adaptable for various social occasions. Furthermore, the rise of male grooming has opened a new sector for</w:t>
      </w:r>
      <w:r>
        <w:t xml:space="preserve"> </w:t>
      </w:r>
      <w:r>
        <w:rPr>
          <w:bCs/>
          <w:b/>
        </w:rPr>
        <w:t xml:space="preserve">Hairdressers</w:t>
      </w:r>
      <w:r>
        <w:t xml:space="preserve">, with men seeking precise fades and beard care services in sophisticated barbershops that reflect Jeddah’s modern aesthetic.</w:t>
      </w:r>
    </w:p>
    <w:bookmarkEnd w:id="23"/>
    <w:bookmarkStart w:id="24" w:name="economic-impact-and-tourism-synergy"/>
    <w:p>
      <w:pPr>
        <w:pStyle w:val="Heading2"/>
      </w:pPr>
      <w:r>
        <w:t xml:space="preserve">5. Economic Impact and Tourism Synergy</w:t>
      </w:r>
    </w:p>
    <w:p>
      <w:pPr>
        <w:pStyle w:val="FirstParagraph"/>
      </w:pPr>
      <w:r>
        <w:t xml:space="preserve">Jeddah is a primary entry point for Hajj and Umrah pilgrims, as well as tourists visiting the Red Sea tourism projects. This influx of visitors creates a unique demand for beauty services. A</w:t>
      </w:r>
      <w:r>
        <w:t xml:space="preserve"> </w:t>
      </w:r>
      <w:r>
        <w:rPr>
          <w:bCs/>
          <w:b/>
        </w:rPr>
        <w:t xml:space="preserve">Hairdresser</w:t>
      </w:r>
      <w:r>
        <w:t xml:space="preserve"> </w:t>
      </w:r>
      <w:r>
        <w:t xml:space="preserve">in Jeddah often serves not just residents but also international guests who seek pre-event styling or relaxation during their stay. The beauty sector contributes significantly to the local GDP, creating jobs and fostering entrepreneurship.</w:t>
      </w:r>
    </w:p>
    <w:p>
      <w:pPr>
        <w:pStyle w:val="BodyText"/>
      </w:pPr>
      <w:r>
        <w:t xml:space="preserve">The integration of the</w:t>
      </w:r>
      <w:r>
        <w:t xml:space="preserve"> </w:t>
      </w:r>
      <w:r>
        <w:rPr>
          <w:bCs/>
          <w:b/>
        </w:rPr>
        <w:t xml:space="preserve">Hairdresser</w:t>
      </w:r>
      <w:r>
        <w:t xml:space="preserve"> </w:t>
      </w:r>
      <w:r>
        <w:t xml:space="preserve">into this economic framework requires a understanding of tourism dynamics. Marketing strategies in Jeddah now often target digital platforms, allowing international clients to book services before arrival. This digital transformation has empowered independent</w:t>
      </w:r>
      <w:r>
        <w:t xml:space="preserve"> </w:t>
      </w:r>
      <w:r>
        <w:rPr>
          <w:bCs/>
          <w:b/>
        </w:rPr>
        <w:t xml:space="preserve">Hairdressers</w:t>
      </w:r>
      <w:r>
        <w:t xml:space="preserve"> </w:t>
      </w:r>
      <w:r>
        <w:t xml:space="preserve">and small salon owners to reach a global audience, further cementing</w:t>
      </w:r>
      <w:r>
        <w:t xml:space="preserve"> </w:t>
      </w:r>
      <w:r>
        <w:rPr>
          <w:bCs/>
          <w:b/>
        </w:rPr>
        <w:t xml:space="preserve">Saudi Arabia Jeddah</w:t>
      </w:r>
      <w:r>
        <w:t xml:space="preserve"> </w:t>
      </w:r>
      <w:r>
        <w:t xml:space="preserve">as a beauty destination in the Middle East.</w:t>
      </w:r>
    </w:p>
    <w:bookmarkEnd w:id="24"/>
    <w:bookmarkStart w:id="25" w:name="challenges-and-future-outlook"/>
    <w:p>
      <w:pPr>
        <w:pStyle w:val="Heading2"/>
      </w:pPr>
      <w:r>
        <w:t xml:space="preserve">6. Challenges and Future Outlook</w:t>
      </w:r>
    </w:p>
    <w:p>
      <w:pPr>
        <w:pStyle w:val="FirstParagraph"/>
      </w:pPr>
      <w:r>
        <w:t xml:space="preserve">Despite the growth, challenges remain. The cost of importing high-quality hair products remains high due to logistics and tariffs, affecting the pricing models for a</w:t>
      </w:r>
      <w:r>
        <w:t xml:space="preserve"> </w:t>
      </w:r>
      <w:r>
        <w:rPr>
          <w:bCs/>
          <w:b/>
        </w:rPr>
        <w:t xml:space="preserve">Hairdresser</w:t>
      </w:r>
      <w:r>
        <w:t xml:space="preserve">. Additionally, there is an ongoing need for advanced training facilities that can keep local talent up-to-date with rapid global trends.</w:t>
      </w:r>
    </w:p>
    <w:p>
      <w:pPr>
        <w:pStyle w:val="BodyText"/>
      </w:pPr>
      <w:r>
        <w:t xml:space="preserve">Looking forward, the trajectory for the</w:t>
      </w:r>
      <w:r>
        <w:t xml:space="preserve"> </w:t>
      </w:r>
      <w:r>
        <w:rPr>
          <w:bCs/>
          <w:b/>
        </w:rPr>
        <w:t xml:space="preserve">Hairdresser</w:t>
      </w:r>
      <w:r>
        <w:t xml:space="preserve"> </w:t>
      </w:r>
      <w:r>
        <w:t xml:space="preserve">in</w:t>
      </w:r>
      <w:r>
        <w:t xml:space="preserve"> </w:t>
      </w:r>
      <w:r>
        <w:rPr>
          <w:bCs/>
          <w:b/>
        </w:rPr>
        <w:t xml:space="preserve">Saudi Arabia Jeddah</w:t>
      </w:r>
      <w:r>
        <w:t xml:space="preserve"> </w:t>
      </w:r>
      <w:r>
        <w:t xml:space="preserve">is positive. The continued development of mega-projects such as Jeddah Central and the Red Sea Global project will bring more international foot traffic and investment into the beauty sector. We predict a further specialization within the profession, with</w:t>
      </w:r>
      <w:r>
        <w:t xml:space="preserve"> </w:t>
      </w:r>
      <w:r>
        <w:rPr>
          <w:bCs/>
          <w:b/>
        </w:rPr>
        <w:t xml:space="preserve">Hairdressers</w:t>
      </w:r>
      <w:r>
        <w:t xml:space="preserve"> </w:t>
      </w:r>
      <w:r>
        <w:t xml:space="preserve">focusing on niche areas such as eco-friendly organic treatments or sustainable styling practices.</w:t>
      </w:r>
    </w:p>
    <w:bookmarkEnd w:id="25"/>
    <w:bookmarkStart w:id="26" w:name="conclusion"/>
    <w:p>
      <w:pPr>
        <w:pStyle w:val="Heading2"/>
      </w:pPr>
      <w:r>
        <w:t xml:space="preserve">7. Conclusion</w:t>
      </w:r>
    </w:p>
    <w:p>
      <w:pPr>
        <w:pStyle w:val="FirstParagraph"/>
      </w:pPr>
      <w:r>
        <w:t xml:space="preserve">The transformation of the hairdressing industry in Jeddah reflects the broader changes occurring across Saudi Arabia. The</w:t>
      </w:r>
      <w:r>
        <w:t xml:space="preserve"> </w:t>
      </w:r>
      <w:r>
        <w:rPr>
          <w:bCs/>
          <w:b/>
        </w:rPr>
        <w:t xml:space="preserve">Hairdresser</w:t>
      </w:r>
      <w:r>
        <w:t xml:space="preserve"> </w:t>
      </w:r>
      <w:r>
        <w:t xml:space="preserve">is no longer just a service provider but a cultural ambassador, bridging traditional values with modern global aesthetics. For businesses and professionals operating in</w:t>
      </w:r>
      <w:r>
        <w:t xml:space="preserve"> </w:t>
      </w:r>
      <w:r>
        <w:rPr>
          <w:bCs/>
          <w:b/>
        </w:rPr>
        <w:t xml:space="preserve">Saudi Arabia Jeddah</w:t>
      </w:r>
      <w:r>
        <w:t xml:space="preserve">, understanding this evolution is key to success. As the city continues to open up, the demand for skilled, culturally aware, and professionally certified</w:t>
      </w:r>
      <w:r>
        <w:t xml:space="preserve"> </w:t>
      </w:r>
      <w:r>
        <w:rPr>
          <w:bCs/>
          <w:b/>
        </w:rPr>
        <w:t xml:space="preserve">Hairdressers</w:t>
      </w:r>
      <w:r>
        <w:t xml:space="preserve"> </w:t>
      </w:r>
      <w:r>
        <w:t xml:space="preserve">will only grow, positioning Jeddah as a leader in regional beauty standards.</w:t>
      </w:r>
    </w:p>
    <w:bookmarkEnd w:id="26"/>
    <w:bookmarkStart w:id="27" w:name="references"/>
    <w:p>
      <w:pPr>
        <w:pStyle w:val="Heading2"/>
      </w:pPr>
      <w:r>
        <w:t xml:space="preserve">References</w:t>
      </w:r>
    </w:p>
    <w:p>
      <w:pPr>
        <w:numPr>
          <w:ilvl w:val="0"/>
          <w:numId w:val="1001"/>
        </w:numPr>
        <w:pStyle w:val="Compact"/>
      </w:pPr>
      <w:r>
        <w:t xml:space="preserve">Saudi Vision 2030 Official Documentation. (2016). Royal Commission for Riyadh City &amp; General Entertainment Authority.</w:t>
      </w:r>
    </w:p>
    <w:p>
      <w:pPr>
        <w:numPr>
          <w:ilvl w:val="0"/>
          <w:numId w:val="1001"/>
        </w:numPr>
        <w:pStyle w:val="Compact"/>
      </w:pPr>
      <w:r>
        <w:t xml:space="preserve">Middle East Beauty Market Analysis. (2023). Statista Research Department.</w:t>
      </w:r>
    </w:p>
    <w:p>
      <w:pPr>
        <w:numPr>
          <w:ilvl w:val="0"/>
          <w:numId w:val="1001"/>
        </w:numPr>
        <w:pStyle w:val="Compact"/>
      </w:pPr>
      <w:r>
        <w:t xml:space="preserve">Cultural Shifts in Urban Saudi Arabia: A Sociological Review. Journal of Arabian Studies, Vol 12, Issue 4.</w:t>
      </w:r>
    </w:p>
    <w:p>
      <w:pPr>
        <w:numPr>
          <w:ilvl w:val="0"/>
          <w:numId w:val="1001"/>
        </w:numPr>
        <w:pStyle w:val="Compact"/>
      </w:pPr>
      <w:r>
        <w:t xml:space="preserve">Tourism and Hospitality Trends in the Red Sea Region. Ministry of Tourism Saudi Arabia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Saudi Arabia Jeddah: Cultural Integration and Modernization</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