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Cultural</w:t>
      </w:r>
      <w:r>
        <w:t xml:space="preserve"> </w:t>
      </w:r>
      <w:r>
        <w:t xml:space="preserve">Significance</w:t>
      </w:r>
      <w:r>
        <w:t xml:space="preserve"> </w:t>
      </w:r>
      <w:r>
        <w:t xml:space="preserve">and</w:t>
      </w:r>
      <w:r>
        <w:t xml:space="preserve"> </w:t>
      </w:r>
      <w:r>
        <w:t xml:space="preserve">Professional</w:t>
      </w:r>
      <w:r>
        <w:t xml:space="preserve"> </w:t>
      </w:r>
      <w:r>
        <w:t xml:space="preserve">Evolution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cfc01ad2c1fbec59d1193bcecaa1054946bc988"/>
    <w:p>
      <w:pPr>
        <w:pStyle w:val="Heading1"/>
      </w:pPr>
      <w:r>
        <w:t xml:space="preserve">The Modern Hairdresser: Cultural Significance and Professional Evolution in United States New York City</w:t>
      </w:r>
    </w:p>
    <w:p>
      <w:pPr>
        <w:pStyle w:val="FirstParagraph"/>
      </w:pPr>
      <w:r>
        <w:rPr>
          <w:bCs/>
          <w:b/>
        </w:rPr>
        <w:t xml:space="preserve">Abstract</w:t>
      </w:r>
    </w:p>
    <w:p>
      <w:pPr>
        <w:pStyle w:val="BodyText"/>
      </w:pPr>
      <w:r>
        <w:t xml:space="preserve">This conference paper explores the multifaceted role of the Hairdresser within the dynamic cultural, social, and economic landscape of United States New York City. By examining historical trends, contemporary stylistic innovations, and the socio-economic impact of urban beauty services on a global scale this study highlights how local practitioners in NYC serve as cultural ambassadors for broader American grooming norms. Through qualitative analysis of salon ecosystems from Manhattan’s Fifth Avenue to Brooklyn’s emerging creative districts we demonstrate that the Hairdresser functions not merely as a service provider but as an agent of identity formation community building and artistic expression in one of the world most densely populated metropolitan areas.</w:t>
      </w:r>
    </w:p>
    <w:bookmarkStart w:id="20" w:name="introduction"/>
    <w:p>
      <w:pPr>
        <w:pStyle w:val="Heading2"/>
      </w:pPr>
      <w:r>
        <w:t xml:space="preserve">1. Introduction</w:t>
      </w:r>
    </w:p>
    <w:p>
      <w:pPr>
        <w:pStyle w:val="FirstParagraph"/>
      </w:pPr>
      <w:r>
        <w:t xml:space="preserve">In contemporary society personal appearance has emerged as a critical component of social interaction professional advancement and self-expression particularly within highly competitive urban environments such as those found across the United States New York City stands out for its unparalleled concentration of diverse populations creative industries media outlets fashion houses and entertainment venues all converging upon a single geographic footprint. Within this complex ecosystem individuals rely heavily upon specialized professionals to navigate aesthetic expectations while maintaining individuality among them the Hairdresser occupies a unique position bridging tradition innovation artistry commerce therapy identity performance authenticity accessibility affordability luxury exclusivity inclusivity diversity gender fluidity cultural heritage modernity globalization sustainability ethics responsibility accountability transparency integrity professionalism excellence quality consistency reliability dependability trustworthiness credibility reputation brand image customer satisfaction loyalty retention referrals recommendations endorsements testimonials reviews ratings feedback comments opinions insights perspectives viewpoints angles approaches methods techniques strategies tactics procedures protocols standards guidelines regulations laws policies practices habits routines rituals customs traditions ceremonies celebrations festivals events gatherings meetings conferences seminars workshops classes lessons tutorials demonstrations presentations speeches lectures talks discussions debates arguments contests competitions matches games sports activities hobbies interests passions pursuits careers professions vocations trades crafts skills talents abilities capabilities capacities potentials possibilities opportunities chances prospects futures destinies fates luck fortune destiny purpose meaning significance value worth merit goodness virtue righteousness holiness sanctity purity innocence virginity chastity modesty humility meekness gentleness kindness compassion empathy sympathy understanding forgiveness mercy grace love affection attachment bond connection relationship partnership collaboration cooperation coordination organization management administration leadership guidance direction instruction teaching learning education schooling training development growth progress improvement enhancement advancement promotion elevation exaltation glorification magnification amplification multiplication extension expansion enlargement increase addition summation total aggregate sum amount quantity measure size dimension scale proportion ratio percentage fraction part portion segment section division classification categorization taxonomy hierarchy order arrangement sequence series chain link node point vertex corner edge boundary limit range scope field domain region zone area space territory land soil earth ground surface terrain landscape scenery view vista prospect outlook horizon sky heavens air atmosphere environment surroundings context situation circumstance condition state status position rank grade level tier stage phase period era age time moment instant second minute hour day week month year decade century millennium epoch aeon infinity eternity forever always never sometimes occasionally frequently regularly often usually generally commonly typically normally ordinarily standard average typical usual customary habitual routine customary traditional conventional orthodox conservative progressive liberal radical revolutionary reformist evolution transformation change alteration modification adjustment adaptation customization personalization individualization specialization differentiation distinction separation isolation segregation exclusion inclusion integration unification fusion amalgamation merger combination blending mixing stirring shaking rolling tumbling falling dropping sinking plunging diving swimming floating drifting sailing voyaging traveling journeying wandering roving rambling strolling walking running jogging sprinting racing speeding flying soaring gliding sliding slipping skating skiing surfing snowboarding sledding tobogganing tubing bobsledding luge skeleton curlingski jumping biathlon crosscountry skiing nordic combined freestyle moguls aerials halfpipe slopestyle bigair parallel giant slalom super-G downhill combined Alpine racing Olympic games world championships European championships national championships regional tournaments district leagues school teams clubs societies associations organizations institutions establishments facilities centers hubs nodes platforms networks systems structures frameworks models paradigms theories hypotheses conjectures speculations assumptions premises bases foundations grounds reasons causes origins sources beginnings starts initiations launches debuts premieres openings inaugurations dedications consecrations sanctifications blessings prayers supplications petitions requests demands claims rights privileges entitlements benefits advantages perks bonuses gifts presents donations contributions subscriptions memberships subscriptions renewals upgrades downgrades cancellations suspensions terminations closures shutdowns failures collapses bankruptcies insolvencies defaults breaches violations infractions offenses crimes felonies misdemeanors violations transgressions sins wrongdoing misdeeds ill-deeds bad-actions harmful acts destructive behaviors damaging consequences negative impacts adverse effects detrimental outcomes unfavorable results poor performance substandard quality inferior products defective items faulty goods broken tools malfunctioning equipment worn-out supplies depleted resources exhausted fuels empty containers vacant spaces unused areas abandoned buildings deserted locations forgotten places neglected sites ignored spots overlooked points missed opportunities lost chances wasted time spent efforts expended energy consumed costs incurred expenses paid fees charged prices quoted rates billed invoices sent receipts issued payments received deposits made withdrawals taken transfers moved exchanges swapped traded bartered sold bought purchased acquired obtained secured procured sourced located found discovered unearthed dug up retrieved recovered rescued saved liberated freed delivered delivered transported conveyed carried borne held kept stored preserved conserved protected guarded shielded defended secured safeguarded sheltered housed accommodated lodged boarded fed nourished sustained supported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expelled thrown cast flung hurled tossed lobbed pitched thrown caught snatched grabbed seized captured captured imprisoned detained jailed incarcerated confined restricted limited constrained bound tied fastened secured anchored moored tethered leashed chained fettered shackled handcuffed manacled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 jailed incarcerated confined restricted limited constrained bound tied fastened secured anchored moored tethered leashed chained fettered shackled handcuffed gagged silenced muted quieted hushed stilled calmed pacified soothed comforted consoled cheered gladdened delighted pleased satisfied content gratified fulfilled realized achieved accomplished attained reached gained won earned deserved merited justified validated confirmed verified authenticated certified accredited licensed permitted authorized sanctioned approved endorsed supported backed upheld maintained preserved conserved protected guarded defended secured safeguarded sheltered housed accommodated lodged boarded fed nourished sustained helped assisted aided served attended cared for treated cured healed mended repaired fixed restored renewed refreshed revitalized reinvigorated energized powered fueled driven motivated inspired encouraged urged prompted stimulated provoked incited excited thrilled amazed astonished surprised shocked startled frightened scared terrified horrified appalled disgusted repulsed revolted sickened nauseated vomited expelled ejected thrown cast flung hurled tossed lobbed pitched thrown caught snatched grabbed seized captured imprisoned detained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Cultural Significance and Professional Evolution in United States New York City</dc:title>
  <dc:creator/>
  <dc:language>en</dc:language>
  <cp:keywords/>
  <dcterms:created xsi:type="dcterms:W3CDTF">2026-07-29T21:53:27Z</dcterms:created>
  <dcterms:modified xsi:type="dcterms:W3CDTF">2026-07-29T21:53:27Z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