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1354b9e26dd9756ecd1ec1458571438f2408806"/>
    <w:p>
      <w:pPr>
        <w:pStyle w:val="Heading1"/>
      </w:pPr>
      <w:r>
        <w:t xml:space="preserve">The Evolution and Cultural Significance of the Hairdresser in Vietnam Ho Chi Minh City</w:t>
      </w:r>
    </w:p>
    <w:p>
      <w:pPr>
        <w:pStyle w:val="FirstParagraph"/>
      </w:pPr>
      <w:r>
        <w:rPr>
          <w:bCs/>
          <w:b/>
        </w:rPr>
        <w:t xml:space="preserve">Author:</w:t>
      </w:r>
      <w:r>
        <w:t xml:space="preserve"> </w:t>
      </w:r>
      <w:r>
        <w:t xml:space="preserve">Academic Research Division</w:t>
      </w:r>
      <w:r>
        <w:br/>
      </w:r>
      <w:r>
        <w:rPr>
          <w:bCs/>
          <w:b/>
        </w:rPr>
        <w:t xml:space="preserve">Date:</w:t>
      </w:r>
      <w:r>
        <w:t xml:space="preserve"> October 24, 2023</w:t>
      </w:r>
      <w:r>
        <w:br/>
      </w:r>
      <w:r>
        <w:rPr>
          <w:bCs/>
          <w:b/>
        </w:rPr>
        <w:t xml:space="preserve">Institution:</w:t>
      </w:r>
      <w:r>
        <w:t xml:space="preserve"> Institute of Urban Cultural Studies</w:t>
      </w:r>
    </w:p>
    <w:bookmarkStart w:id="20" w:name="abstract"/>
    <w:p>
      <w:pPr>
        <w:pStyle w:val="Heading2"/>
      </w:pPr>
      <w:r>
        <w:t xml:space="preserve">Abstract</w:t>
      </w:r>
    </w:p>
    <w:p>
      <w:pPr>
        <w:pStyle w:val="FirstParagraph"/>
      </w:pPr>
      <w:r>
        <w:t xml:space="preserve">This paper explores the multifaceted role of the</w:t>
      </w:r>
      <w:r>
        <w:t xml:space="preserve"> </w:t>
      </w:r>
      <w:r>
        <w:rPr>
          <w:bCs/>
          <w:b/>
        </w:rPr>
        <w:t xml:space="preserve">Hairdresser</w:t>
      </w:r>
      <w:r>
        <w:t xml:space="preserve"> </w:t>
      </w:r>
      <w:r>
        <w:t xml:space="preserve">within the socio-economic and cultural landscape of</w:t>
      </w:r>
      <w:r>
        <w:t xml:space="preserve"> </w:t>
      </w:r>
      <w:r>
        <w:rPr>
          <w:bCs/>
          <w:b/>
        </w:rPr>
        <w:t xml:space="preserve">Vietnam Ho Chi Minh City</w:t>
      </w:r>
      <w:r>
        <w:t xml:space="preserve">. As one of Asia’s most dynamic urban centers, Ho Chi Minh City (HCMC) serves as a microcosm of rapid modernization, global influence, and traditional preservation. The</w:t>
      </w:r>
      <w:r>
        <w:t xml:space="preserve"> </w:t>
      </w:r>
      <w:r>
        <w:rPr>
          <w:iCs/>
          <w:i/>
        </w:rPr>
        <w:t xml:space="preserve">Hairdresser</w:t>
      </w:r>
      <w:r>
        <w:t xml:space="preserve"> </w:t>
      </w:r>
      <w:r>
        <w:t xml:space="preserve">in this context is not merely a service provider but a cultural intermediary who navigates the tension between Western beauty standards and indigenous Vietnamese aesthetics. Through an analysis of historical shifts, economic impacts, and social interactions within salons across</w:t>
      </w:r>
      <w:r>
        <w:t xml:space="preserve"> </w:t>
      </w:r>
      <w:r>
        <w:rPr>
          <w:bCs/>
          <w:b/>
        </w:rPr>
        <w:t xml:space="preserve">Vietnam Ho Chi Minh City</w:t>
      </w:r>
      <w:r>
        <w:t xml:space="preserve">, this study argues that the profession has evolved from simple grooming services to becoming a critical node in urban social fabric. The findings suggest that understanding the</w:t>
      </w:r>
      <w:r>
        <w:t xml:space="preserve"> </w:t>
      </w:r>
      <w:r>
        <w:rPr>
          <w:bCs/>
          <w:b/>
        </w:rPr>
        <w:t xml:space="preserve">Hairdresser</w:t>
      </w:r>
      <w:r>
        <w:t xml:space="preserve"> </w:t>
      </w:r>
      <w:r>
        <w:t xml:space="preserve">is essential for comprehending the identity formation of modern Vietnamese citizens in one of Southeast Asia's most vibrant metropolitan areas.</w:t>
      </w:r>
    </w:p>
    <w:bookmarkEnd w:id="20"/>
    <w:bookmarkStart w:id="21" w:name="introduction"/>
    <w:p>
      <w:pPr>
        <w:pStyle w:val="Heading2"/>
      </w:pPr>
      <w:r>
        <w:t xml:space="preserve">1. Introduction</w:t>
      </w:r>
    </w:p>
    <w:p>
      <w:pPr>
        <w:pStyle w:val="FirstParagraph"/>
      </w:pPr>
      <w:r>
        <w:t xml:space="preserve">Vietnam has undergone profound transformations over the last three decades, driven by economic reforms known as</w:t>
      </w:r>
      <w:r>
        <w:t xml:space="preserve"> </w:t>
      </w:r>
      <w:r>
        <w:rPr>
          <w:iCs/>
          <w:i/>
        </w:rPr>
        <w:t xml:space="preserve">Doi Moi</w:t>
      </w:r>
      <w:r>
        <w:t xml:space="preserve">. Nowhere is this change more visible than in</w:t>
      </w:r>
      <w:r>
        <w:t xml:space="preserve"> </w:t>
      </w:r>
      <w:r>
        <w:rPr>
          <w:bCs/>
          <w:b/>
        </w:rPr>
        <w:t xml:space="preserve">Vietnam Ho Chi Minh City</w:t>
      </w:r>
      <w:r>
        <w:t xml:space="preserve">, formerly Saigon, which stands as the country’s economic engine and cultural melting pot. In this bustling metropolis, appearance and grooming have become increasingly significant markers of social status, professional identity, and personal expression. At the center of this transformation is the profession of the</w:t>
      </w:r>
      <w:r>
        <w:t xml:space="preserve"> </w:t>
      </w:r>
      <w:r>
        <w:rPr>
          <w:bCs/>
          <w:b/>
        </w:rPr>
        <w:t xml:space="preserve">Hairdresser</w:t>
      </w:r>
      <w:r>
        <w:t xml:space="preserve">.</w:t>
      </w:r>
    </w:p>
    <w:p>
      <w:pPr>
        <w:pStyle w:val="BodyText"/>
      </w:pPr>
      <w:r>
        <w:t xml:space="preserve">The role of the</w:t>
      </w:r>
      <w:r>
        <w:t xml:space="preserve"> </w:t>
      </w:r>
      <w:r>
        <w:rPr>
          <w:iCs/>
          <w:i/>
        </w:rPr>
        <w:t xml:space="preserve">Hairdresser</w:t>
      </w:r>
      <w:r>
        <w:t xml:space="preserve"> </w:t>
      </w:r>
      <w:r>
        <w:t xml:space="preserve">in</w:t>
      </w:r>
      <w:r>
        <w:t xml:space="preserve"> </w:t>
      </w:r>
      <w:r>
        <w:rPr>
          <w:bCs/>
          <w:b/>
        </w:rPr>
        <w:t xml:space="preserve">Vietnam Ho Chi Minh City</w:t>
      </w:r>
      <w:r>
        <w:t xml:space="preserve"> </w:t>
      </w:r>
      <w:r>
        <w:t xml:space="preserve">extends far beyond cutting hair. It represents a complex intersection of art, commerce, and social interaction. This paper aims to analyze how the</w:t>
      </w:r>
      <w:r>
        <w:t xml:space="preserve"> </w:t>
      </w:r>
      <w:r>
        <w:rPr>
          <w:bCs/>
          <w:b/>
        </w:rPr>
        <w:t xml:space="preserve">Hairdresser</w:t>
      </w:r>
      <w:r>
        <w:t xml:space="preserve"> </w:t>
      </w:r>
      <w:r>
        <w:t xml:space="preserve">has adapted to changing consumer behaviors in</w:t>
      </w:r>
      <w:r>
        <w:t xml:space="preserve"> </w:t>
      </w:r>
      <w:r>
        <w:rPr>
          <w:bCs/>
          <w:b/>
        </w:rPr>
        <w:t xml:space="preserve">Vietnam Ho Chi Minh City</w:t>
      </w:r>
      <w:r>
        <w:t xml:space="preserve">, how global trends influence local practices, and what the prevalence of these establishments reveals about the city’s evolving identity. By examining case studies from District 1 and District 3, we highlight the unique characteristics of salon culture in this specific geographic context.</w:t>
      </w:r>
    </w:p>
    <w:bookmarkEnd w:id="21"/>
    <w:bookmarkStart w:id="22" w:name="X67ed29c111551185c59d979b66a221c77699f6d"/>
    <w:p>
      <w:pPr>
        <w:pStyle w:val="Heading2"/>
      </w:pPr>
      <w:r>
        <w:t xml:space="preserve">2. Historical Context: From Tradition to Modernity</w:t>
      </w:r>
    </w:p>
    <w:p>
      <w:pPr>
        <w:pStyle w:val="FirstParagraph"/>
      </w:pPr>
      <w:r>
        <w:t xml:space="preserve">To understand the current state of the</w:t>
      </w:r>
      <w:r>
        <w:t xml:space="preserve"> </w:t>
      </w:r>
      <w:r>
        <w:rPr>
          <w:bCs/>
          <w:b/>
        </w:rPr>
        <w:t xml:space="preserve">Hairdresser</w:t>
      </w:r>
      <w:r>
        <w:t xml:space="preserve"> </w:t>
      </w:r>
      <w:r>
        <w:t xml:space="preserve">industry in</w:t>
      </w:r>
      <w:r>
        <w:t xml:space="preserve"> </w:t>
      </w:r>
      <w:r>
        <w:rPr>
          <w:bCs/>
          <w:b/>
        </w:rPr>
        <w:t xml:space="preserve">Vietnam Ho Chi Minh City</w:t>
      </w:r>
      <w:r>
        <w:t xml:space="preserve">, one must look back at historical precedents. In pre-modern Vietnam, hair care was largely a domestic affair or performed by traditional barbers who offered simple cuts and shaves using basic tools. However, the French colonial period introduced European styling techniques and the concept of the salon as a social space. While this influence waned during periods of conflict, it laid an early foundation for grooming as a service economy.</w:t>
      </w:r>
    </w:p>
    <w:p>
      <w:pPr>
        <w:pStyle w:val="BodyText"/>
      </w:pPr>
      <w:r>
        <w:t xml:space="preserve">The post-1986 economic reforms accelerated this trend in</w:t>
      </w:r>
      <w:r>
        <w:t xml:space="preserve"> </w:t>
      </w:r>
      <w:r>
        <w:rPr>
          <w:bCs/>
          <w:b/>
        </w:rPr>
        <w:t xml:space="preserve">Vietnam Ho Chi Minh City</w:t>
      </w:r>
      <w:r>
        <w:t xml:space="preserve">. As foreign investment flowed into the city, international fashion trends began to permeate local culture. The</w:t>
      </w:r>
      <w:r>
        <w:t xml:space="preserve"> </w:t>
      </w:r>
      <w:r>
        <w:rPr>
          <w:iCs/>
          <w:i/>
        </w:rPr>
        <w:t xml:space="preserve">Hairdresser</w:t>
      </w:r>
      <w:r>
        <w:t xml:space="preserve"> </w:t>
      </w:r>
      <w:r>
        <w:t xml:space="preserve">in</w:t>
      </w:r>
      <w:r>
        <w:t xml:space="preserve"> </w:t>
      </w:r>
      <w:r>
        <w:rPr>
          <w:bCs/>
          <w:b/>
        </w:rPr>
        <w:t xml:space="preserve">Vietnam Ho Chi Minh City</w:t>
      </w:r>
      <w:r>
        <w:t xml:space="preserve"> </w:t>
      </w:r>
      <w:r>
        <w:t xml:space="preserve">became a bridge between global styles—such as Japanese layering or Korean straightening—and Vietnamese hair textures and preferences. This era marked the transition of the</w:t>
      </w:r>
      <w:r>
        <w:t xml:space="preserve"> </w:t>
      </w:r>
      <w:r>
        <w:rPr>
          <w:bCs/>
          <w:b/>
        </w:rPr>
        <w:t xml:space="preserve">Hairdresser</w:t>
      </w:r>
      <w:r>
        <w:t xml:space="preserve"> </w:t>
      </w:r>
      <w:r>
        <w:t xml:space="preserve">from a tradesperson to an aesthetic consultant.</w:t>
      </w:r>
    </w:p>
    <w:bookmarkEnd w:id="22"/>
    <w:bookmarkStart w:id="23" w:name="X534028173bcf82b7fd7de3d979412c77298c28f"/>
    <w:p>
      <w:pPr>
        <w:pStyle w:val="Heading2"/>
      </w:pPr>
      <w:r>
        <w:t xml:space="preserve">3. The Socio-Economic Role of the Hairdresser in HCMC</w:t>
      </w:r>
    </w:p>
    <w:p>
      <w:pPr>
        <w:pStyle w:val="FirstParagraph"/>
      </w:pPr>
      <w:r>
        <w:t xml:space="preserve">The economic contribution of the beauty industry in</w:t>
      </w:r>
      <w:r>
        <w:t xml:space="preserve"> </w:t>
      </w:r>
      <w:r>
        <w:rPr>
          <w:bCs/>
          <w:b/>
        </w:rPr>
        <w:t xml:space="preserve">Vietnam Ho Chi Minh City</w:t>
      </w:r>
      <w:r>
        <w:t xml:space="preserve"> </w:t>
      </w:r>
      <w:r>
        <w:t xml:space="preserve">is substantial. Salons range from small, neighborhood-based shops to high-end luxury establishments on Nguyen Hue Walking Street or within premium shopping malls. The</w:t>
      </w:r>
      <w:r>
        <w:t xml:space="preserve"> </w:t>
      </w:r>
      <w:r>
        <w:rPr>
          <w:iCs/>
          <w:i/>
        </w:rPr>
        <w:t xml:space="preserve">Hairdresser</w:t>
      </w:r>
      <w:r>
        <w:t xml:space="preserve"> </w:t>
      </w:r>
      <w:r>
        <w:t xml:space="preserve">serves as a critical employment source, particularly for young women and men seeking entry into the service sector.</w:t>
      </w:r>
    </w:p>
    <w:p>
      <w:pPr>
        <w:pStyle w:val="BodyText"/>
      </w:pPr>
      <w:r>
        <w:t xml:space="preserve">In many neighborhoods of</w:t>
      </w:r>
      <w:r>
        <w:t xml:space="preserve"> </w:t>
      </w:r>
      <w:r>
        <w:rPr>
          <w:bCs/>
          <w:b/>
        </w:rPr>
        <w:t xml:space="preserve">Vietnam Ho Chi Minh City</w:t>
      </w:r>
      <w:r>
        <w:t xml:space="preserve">, the local salon acts as a community hub. It is where news is exchanged, business deals are informally discussed, and social bonds are strengthened. The relationship between the</w:t>
      </w:r>
      <w:r>
        <w:t xml:space="preserve"> </w:t>
      </w:r>
      <w:r>
        <w:rPr>
          <w:iCs/>
          <w:i/>
        </w:rPr>
        <w:t xml:space="preserve">Hairdresser</w:t>
      </w:r>
      <w:r>
        <w:t xml:space="preserve"> </w:t>
      </w:r>
      <w:r>
        <w:t xml:space="preserve">and the client is often characterized by high levels of intimacy and trust. In</w:t>
      </w:r>
      <w:r>
        <w:t xml:space="preserve"> </w:t>
      </w:r>
      <w:r>
        <w:rPr>
          <w:bCs/>
          <w:b/>
        </w:rPr>
        <w:t xml:space="preserve">Vietnam Ho Chi Minh City</w:t>
      </w:r>
      <w:r>
        <w:t xml:space="preserve">, where oral culture remains strong, the salon serves as a safe space for conversation, making the</w:t>
      </w:r>
      <w:r>
        <w:t xml:space="preserve"> </w:t>
      </w:r>
      <w:r>
        <w:rPr>
          <w:bCs/>
          <w:b/>
        </w:rPr>
        <w:t xml:space="preserve">Hairdresser</w:t>
      </w:r>
      <w:r>
        <w:t xml:space="preserve"> </w:t>
      </w:r>
      <w:r>
        <w:t xml:space="preserve">a confidant as well as an artist.</w:t>
      </w:r>
    </w:p>
    <w:bookmarkEnd w:id="23"/>
    <w:bookmarkStart w:id="24" w:name="Xb7208edb42d0936da75d7692c3db5e2339a6029"/>
    <w:p>
      <w:pPr>
        <w:pStyle w:val="Heading2"/>
      </w:pPr>
      <w:r>
        <w:t xml:space="preserve">4. Cultural Hybridity and Identity Formation</w:t>
      </w:r>
    </w:p>
    <w:p>
      <w:pPr>
        <w:pStyle w:val="FirstParagraph"/>
      </w:pPr>
      <w:r>
        <w:t xml:space="preserve">A defining feature of the</w:t>
      </w:r>
      <w:r>
        <w:t xml:space="preserve"> </w:t>
      </w:r>
      <w:r>
        <w:rPr>
          <w:iCs/>
          <w:i/>
        </w:rPr>
        <w:t xml:space="preserve">Hairdresser</w:t>
      </w:r>
      <w:r>
        <w:t xml:space="preserve"> </w:t>
      </w:r>
      <w:r>
        <w:t xml:space="preserve">in</w:t>
      </w:r>
      <w:r>
        <w:t xml:space="preserve"> </w:t>
      </w:r>
      <w:r>
        <w:rPr>
          <w:bCs/>
          <w:b/>
        </w:rPr>
        <w:t xml:space="preserve">Vietnam Ho Chi Minh City</w:t>
      </w:r>
      <w:r>
        <w:t xml:space="preserve"> </w:t>
      </w:r>
      <w:r>
        <w:t xml:space="preserve">is the ability to create hybrid styles. Vietnamese hair, typically thick and straight, requires specific techniques when attempting Western curls or colors. Successful salons in</w:t>
      </w:r>
      <w:r>
        <w:t xml:space="preserve"> </w:t>
      </w:r>
      <w:r>
        <w:rPr>
          <w:bCs/>
          <w:b/>
        </w:rPr>
        <w:t xml:space="preserve">Vietnam Ho Chi Minh City</w:t>
      </w:r>
      <w:r>
        <w:t xml:space="preserve"> </w:t>
      </w:r>
      <w:r>
        <w:t xml:space="preserve">are those that master this technical balance while respecting cultural preferences for natural beauty.</w:t>
      </w:r>
    </w:p>
    <w:p>
      <w:pPr>
        <w:pStyle w:val="BodyText"/>
      </w:pPr>
      <w:r>
        <w:t xml:space="preserve">The influence of K-Pop and Hollywood has been profound in shaping the demand for certain looks among the youth in</w:t>
      </w:r>
      <w:r>
        <w:t xml:space="preserve"> </w:t>
      </w:r>
      <w:r>
        <w:rPr>
          <w:bCs/>
          <w:b/>
        </w:rPr>
        <w:t xml:space="preserve">Vietnam Ho Chi Minh City</w:t>
      </w:r>
      <w:r>
        <w:t xml:space="preserve">. Young professionals often seek styles that signal cosmopolitanism, utilizing services offered by trained</w:t>
      </w:r>
      <w:r>
        <w:t xml:space="preserve"> </w:t>
      </w:r>
      <w:r>
        <w:rPr>
          <w:iCs/>
          <w:i/>
        </w:rPr>
        <w:t xml:space="preserve">Hairdresser</w:t>
      </w:r>
      <w:r>
        <w:t xml:space="preserve"> </w:t>
      </w:r>
      <w:r>
        <w:t xml:space="preserve">professionals who have studied abroad or trained under international certifications. This trend underscores how appearance is used to negotiate identity in a globalized world. The</w:t>
      </w:r>
      <w:r>
        <w:t xml:space="preserve"> </w:t>
      </w:r>
      <w:r>
        <w:rPr>
          <w:bCs/>
          <w:b/>
        </w:rPr>
        <w:t xml:space="preserve">Hairdresser</w:t>
      </w:r>
      <w:r>
        <w:t xml:space="preserve"> </w:t>
      </w:r>
      <w:r>
        <w:t xml:space="preserve">becomes an agent of cultural translation, adapting global aesthetics to fit the local context.</w:t>
      </w:r>
    </w:p>
    <w:bookmarkEnd w:id="24"/>
    <w:bookmarkStart w:id="25" w:name="challenges-and-future-directions"/>
    <w:p>
      <w:pPr>
        <w:pStyle w:val="Heading2"/>
      </w:pPr>
      <w:r>
        <w:t xml:space="preserve">5. Challenges and Future Directions</w:t>
      </w:r>
    </w:p>
    <w:p>
      <w:pPr>
        <w:pStyle w:val="FirstParagraph"/>
      </w:pPr>
      <w:r>
        <w:t xml:space="preserve">Despite its growth, the industry faces challenges. Issues such as product safety, environmental waste from chemical treatments, and the need for standardized vocational training in</w:t>
      </w:r>
      <w:r>
        <w:t xml:space="preserve"> </w:t>
      </w:r>
      <w:r>
        <w:rPr>
          <w:bCs/>
          <w:b/>
        </w:rPr>
        <w:t xml:space="preserve">Vietnam Ho Chi Minh City</w:t>
      </w:r>
      <w:r>
        <w:t xml:space="preserve"> </w:t>
      </w:r>
      <w:r>
        <w:t xml:space="preserve">remain concerns. Furthermore, rising competition means that individual</w:t>
      </w:r>
      <w:r>
        <w:t xml:space="preserve"> </w:t>
      </w:r>
      <w:r>
        <w:rPr>
          <w:iCs/>
          <w:i/>
        </w:rPr>
        <w:t xml:space="preserve">Hairdresser</w:t>
      </w:r>
      <w:r>
        <w:t xml:space="preserve"> </w:t>
      </w:r>
      <w:r>
        <w:t xml:space="preserve">practitioners must continuously upgrade their skills to remain relevant.</w:t>
      </w:r>
    </w:p>
    <w:p>
      <w:pPr>
        <w:pStyle w:val="BodyText"/>
      </w:pPr>
      <w:r>
        <w:t xml:space="preserve">The digital age has also transformed the market. In</w:t>
      </w:r>
      <w:r>
        <w:t xml:space="preserve"> </w:t>
      </w:r>
      <w:r>
        <w:rPr>
          <w:bCs/>
          <w:b/>
        </w:rPr>
        <w:t xml:space="preserve">Vietnam Ho Chi Minh City</w:t>
      </w:r>
      <w:r>
        <w:t xml:space="preserve">, social media platforms like Instagram and TikTok are primary tools for salons to showcase the work of their stylists. The modern</w:t>
      </w:r>
      <w:r>
        <w:t xml:space="preserve"> </w:t>
      </w:r>
      <w:r>
        <w:rPr>
          <w:iCs/>
          <w:i/>
        </w:rPr>
        <w:t xml:space="preserve">Hairdresser</w:t>
      </w:r>
      <w:r>
        <w:t xml:space="preserve"> </w:t>
      </w:r>
      <w:r>
        <w:t xml:space="preserve">is expected to be visually literate, understanding how to present their work online to attract clients in a crowded marketplace. This shift highlights the need for comprehensive education that combines technical hairdressing skills with digital marketing knowledge.</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Vietnam Ho Chi Minh City</w:t>
      </w:r>
      <w:r>
        <w:t xml:space="preserve"> </w:t>
      </w:r>
      <w:r>
        <w:t xml:space="preserve">occupies a unique and vital position in the city’s cultural ecosystem. Far more than a provider of grooming services, the professional represents a dynamic interplay of tradition and modernity, local identity and global influence. As</w:t>
      </w:r>
      <w:r>
        <w:t xml:space="preserve"> </w:t>
      </w:r>
      <w:r>
        <w:rPr>
          <w:bCs/>
          <w:b/>
        </w:rPr>
        <w:t xml:space="preserve">Vietnam Ho Chi Minh City</w:t>
      </w:r>
      <w:r>
        <w:t xml:space="preserve"> </w:t>
      </w:r>
      <w:r>
        <w:t xml:space="preserve">continues to develop as an international metropolis, the role of the salon will likely expand further into wellness and lifestyle sectors.</w:t>
      </w:r>
    </w:p>
    <w:p>
      <w:pPr>
        <w:pStyle w:val="BodyText"/>
      </w:pPr>
      <w:r>
        <w:t xml:space="preserve">Future research should focus on longitudinal studies of vocational training outcomes for</w:t>
      </w:r>
      <w:r>
        <w:t xml:space="preserve"> </w:t>
      </w:r>
      <w:r>
        <w:rPr>
          <w:iCs/>
          <w:i/>
        </w:rPr>
        <w:t xml:space="preserve">Hairdressers</w:t>
      </w:r>
      <w:r>
        <w:t xml:space="preserve"> </w:t>
      </w:r>
      <w:r>
        <w:t xml:space="preserve">in the region and the environmental impact of salon practices. However, it is clear that to understand the social pulse of</w:t>
      </w:r>
      <w:r>
        <w:t xml:space="preserve"> </w:t>
      </w:r>
      <w:r>
        <w:rPr>
          <w:bCs/>
          <w:b/>
        </w:rPr>
        <w:t xml:space="preserve">Vietnam Ho Chi Minh City</w:t>
      </w:r>
      <w:r>
        <w:t xml:space="preserve">, one must pay attention to its hair salons. The</w:t>
      </w:r>
      <w:r>
        <w:t xml:space="preserve"> </w:t>
      </w:r>
      <w:r>
        <w:rPr>
          <w:iCs/>
          <w:i/>
        </w:rPr>
        <w:t xml:space="preserve">Hairdresser</w:t>
      </w:r>
      <w:r>
        <w:t xml:space="preserve"> </w:t>
      </w:r>
      <w:r>
        <w:t xml:space="preserve">is not just shaping hair; they are shaping identity in one of Asia’s most fascinating urban environments.</w:t>
      </w:r>
    </w:p>
    <w:bookmarkEnd w:id="26"/>
    <w:bookmarkStart w:id="27" w:name="references"/>
    <w:p>
      <w:pPr>
        <w:pStyle w:val="Heading2"/>
      </w:pPr>
      <w:r>
        <w:t xml:space="preserve">References</w:t>
      </w:r>
    </w:p>
    <w:p>
      <w:pPr>
        <w:pStyle w:val="FirstParagraph"/>
      </w:pPr>
      <w:r>
        <w:t xml:space="preserve">(Note: References are illustrative for the purpose of this conference paper format.)</w:t>
      </w:r>
      <w:r>
        <w:br/>
      </w:r>
      <w:r>
        <w:t xml:space="preserve">1. Nguyen, T. (2019).</w:t>
      </w:r>
      <w:r>
        <w:t xml:space="preserve"> </w:t>
      </w:r>
      <w:r>
        <w:rPr>
          <w:iCs/>
          <w:i/>
        </w:rPr>
        <w:t xml:space="preserve">The Aesthetics of Modernity in Saigon</w:t>
      </w:r>
      <w:r>
        <w:t xml:space="preserve">. Journal of Vietnamese Studies.</w:t>
      </w:r>
      <w:r>
        <w:br/>
      </w:r>
      <w:r>
        <w:t xml:space="preserve">2. Le, H., &amp; Smith, J. (2021).</w:t>
      </w:r>
      <w:r>
        <w:t xml:space="preserve"> </w:t>
      </w:r>
      <w:r>
        <w:rPr>
          <w:iCs/>
          <w:i/>
        </w:rPr>
        <w:t xml:space="preserve">Service Sector Employment in Ho Chi Minh City: Trends and Challenges</w:t>
      </w:r>
      <w:r>
        <w:t xml:space="preserve">. Asian Economic Review.</w:t>
      </w:r>
      <w:r>
        <w:br/>
      </w:r>
      <w:r>
        <w:t xml:space="preserve">3. Tran, M. (2022).</w:t>
      </w:r>
      <w:r>
        <w:t xml:space="preserve"> </w:t>
      </w:r>
      <w:r>
        <w:rPr>
          <w:iCs/>
          <w:i/>
        </w:rPr>
        <w:t xml:space="preserve">Digital Marketing in the Beauty Industry of Vietnam</w:t>
      </w:r>
      <w:r>
        <w:t xml:space="preserve">. International Journal of Urban Culture.</w:t>
      </w:r>
      <w:r>
        <w:br/>
      </w:r>
      <w:r>
        <w:t xml:space="preserve">4. World Bank Group. (2023).</w:t>
      </w:r>
      <w:r>
        <w:t xml:space="preserve"> </w:t>
      </w:r>
      <w:r>
        <w:rPr>
          <w:iCs/>
          <w:i/>
        </w:rPr>
        <w:t xml:space="preserve">Vietnam Development Report: Urbanization and Social Change</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Hairdresser in Vietnam Ho Chi Minh City</dc:title>
  <dc:creator/>
  <dc:language>en</dc:language>
  <cp:keywords/>
  <dcterms:created xsi:type="dcterms:W3CDTF">2026-07-30T16:45:15Z</dcterms:created>
  <dcterms:modified xsi:type="dcterms:W3CDTF">2026-07-30T16:45:15Z</dcterms:modified>
</cp:coreProperties>
</file>

<file path=docProps/custom.xml><?xml version="1.0" encoding="utf-8"?>
<Properties xmlns="http://schemas.openxmlformats.org/officeDocument/2006/custom-properties" xmlns:vt="http://schemas.openxmlformats.org/officeDocument/2006/docPropsVTypes"/>
</file>