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7bed0c0134eebc3b87ca8e82a962345b3fda721"/>
    <w:p>
      <w:pPr>
        <w:pStyle w:val="Heading1"/>
      </w:pPr>
      <w:r>
        <w:t xml:space="preserve">Bridging Efficiency and Innovation in the South Pacific</w:t>
      </w:r>
    </w:p>
    <w:p>
      <w:pPr>
        <w:pStyle w:val="FirstParagraph"/>
      </w:pPr>
      <w:r>
        <w:rPr>
          <w:bCs/>
          <w:b/>
        </w:rPr>
        <w:t xml:space="preserve">The Transformative Impact of Industrial Engineers on New Zealand Auckland's Economic and Technological Landscape</w:t>
      </w:r>
    </w:p>
    <w:p>
      <w:pPr>
        <w:pStyle w:val="BodyText"/>
      </w:pPr>
      <w:r>
        <w:rPr>
          <w:iCs/>
          <w:i/>
        </w:rPr>
        <w:t xml:space="preserve">A Conference Paper prepared for presentation at the International Symposium on Global Engineering practices.</w:t>
      </w:r>
    </w:p>
    <w:p>
      <w:pPr>
        <w:pStyle w:val="BodyText"/>
      </w:pPr>
      <w:r>
        <w:rPr>
          <w:iCs/>
          <w:i/>
        </w:rPr>
        <w:t xml:space="preserve">Focusing on the specific regional dynamics of New Zealand Auckland.</w:t>
      </w:r>
    </w:p>
    <w:bookmarkStart w:id="20" w:name="introduction"/>
    <w:p>
      <w:pPr>
        <w:pStyle w:val="Heading2"/>
      </w:pPr>
      <w:r>
        <w:t xml:space="preserve">1. Introduction</w:t>
      </w:r>
    </w:p>
    <w:p>
      <w:pPr>
        <w:pStyle w:val="FirstParagraph"/>
      </w:pPr>
      <w:r>
        <w:t xml:space="preserve">In an era defined by rapid digitalization, supply chain volatility, and the imperative for sustainable manufacturing, the role of advanced engineering disciplines has never been more critical. This paper examines a highly specialized yet profoundly influential profession within this ecosystem:</w:t>
      </w:r>
      <w:r>
        <w:t xml:space="preserve"> </w:t>
      </w:r>
      <w:r>
        <w:rPr>
          <w:bCs/>
          <w:b/>
        </w:rPr>
        <w:t xml:space="preserve">The Industrial Engineer</w:t>
      </w:r>
      <w:r>
        <w:t xml:space="preserve">. While industrial engineering (IE) is a global discipline concerned with optimizing complex processes and systems, its application within specific regional contexts yields unique outcomes. Consequently, this study focuses intently on the bustling economic hub of New Zealand Auckland. By analyzing the intersection of IE methodologies with local business practices in</w:t>
      </w:r>
      <w:r>
        <w:t xml:space="preserve"> </w:t>
      </w:r>
      <w:r>
        <w:rPr>
          <w:bCs/>
          <w:b/>
        </w:rPr>
        <w:t xml:space="preserve">New Zealand Auckland</w:t>
      </w:r>
      <w:r>
        <w:t xml:space="preserve">, we uncover how these professionals drive productivity and foster a robust technological environment.</w:t>
      </w:r>
    </w:p>
    <w:bookmarkEnd w:id="20"/>
    <w:bookmarkStart w:id="21" w:name="X080045b868a9f78e3ab4fbcedbf14ddf22ffb7c"/>
    <w:p>
      <w:pPr>
        <w:pStyle w:val="Heading2"/>
      </w:pPr>
      <w:r>
        <w:t xml:space="preserve">2. The Context: Economic Landscape of New Zealand Auckland</w:t>
      </w:r>
    </w:p>
    <w:p>
      <w:pPr>
        <w:pStyle w:val="FirstParagraph"/>
      </w:pPr>
      <w:r>
        <w:t xml:space="preserve">To understand the value proposition, one must first contextualize the setting.</w:t>
      </w:r>
      <w:r>
        <w:t xml:space="preserve"> </w:t>
      </w:r>
      <w:r>
        <w:rPr>
          <w:bCs/>
          <w:b/>
        </w:rPr>
        <w:t xml:space="preserve">New Zealand Auckland</w:t>
      </w:r>
      <w:r>
        <w:t xml:space="preserve"> </w:t>
      </w:r>
      <w:r>
        <w:t xml:space="preserve">is not merely a geographic location; it is an economic powerhouse and the primary gateway to international commerce for the nation. As New Zealand's largest city,</w:t>
      </w:r>
      <w:r>
        <w:t xml:space="preserve"> </w:t>
      </w:r>
      <w:r>
        <w:rPr>
          <w:bCs/>
          <w:b/>
        </w:rPr>
        <w:t xml:space="preserve">New Zealand Auckland</w:t>
      </w:r>
      <w:r>
        <w:t xml:space="preserve"> </w:t>
      </w:r>
      <w:r>
        <w:t xml:space="preserve">New Zealand Auckland serves as a vital node in global maritime trade routes. However,this economic dynamism comes with inherent challenges: geographical isolation from major markets demands extreme supply chain efficiency; an emphasis on sustainability requires waste reduction; and a highly skilled workforce necessitates continuous professional development. It is within these precise constraints that the</w:t>
      </w:r>
      <w:r>
        <w:t xml:space="preserve"> </w:t>
      </w:r>
      <w:r>
        <w:rPr>
          <w:bCs/>
          <w:b/>
        </w:rPr>
        <w:t xml:space="preserve">Industrial Engineer</w:t>
      </w:r>
      <w:r>
        <w:t xml:space="preserve"> </w:t>
      </w:r>
      <w:r>
        <w:t xml:space="preserve">emerges as a strategic asset.</w:t>
      </w:r>
    </w:p>
    <w:bookmarkEnd w:id="21"/>
    <w:bookmarkStart w:id="25" w:name="X604dce1000e9d10509aa0960f816f191d61e91b"/>
    <w:p>
      <w:pPr>
        <w:pStyle w:val="Heading2"/>
      </w:pPr>
      <w:r>
        <w:t xml:space="preserve">3. Core Competencies of Industrial Engineers in Regional Markets</w:t>
      </w:r>
    </w:p>
    <w:p>
      <w:pPr>
        <w:pStyle w:val="FirstParagraph"/>
      </w:pPr>
      <w:r>
        <w:t xml:space="preserve">The</w:t>
      </w:r>
      <w:r>
        <w:t xml:space="preserve"> </w:t>
      </w:r>
      <w:r>
        <w:rPr>
          <w:bCs/>
          <w:b/>
        </w:rPr>
        <w:t xml:space="preserve">The Industrial Engineer</w:t>
      </w:r>
      <w:r>
        <w:t xml:space="preserve">New Zealand Auckland, these core competencies manifest in several key areas:</w:t>
      </w:r>
    </w:p>
    <w:bookmarkStart w:id="22" w:name="supply-chain-optimization-and-logistics"/>
    <w:p>
      <w:pPr>
        <w:pStyle w:val="Heading3"/>
      </w:pPr>
      <w:r>
        <w:t xml:space="preserve">3.1 Supply Chain Optimization and Logistics</w:t>
      </w:r>
    </w:p>
    <w:p>
      <w:pPr>
        <w:pStyle w:val="FirstParagraph"/>
      </w:pPr>
      <w:r>
        <w:rPr>
          <w:bCs/>
          <w:b/>
        </w:rPr>
        <w:t xml:space="preserve">The Industrial Engineer excels in logistics.</w:t>
      </w:r>
      <w:r>
        <w:t xml:space="preserve">New Zealand Auckland is a major port city, the movement of goods is paramount. These professionals utilize advanced modeling, simulation software, and lean methodologies to streamline cargo handling, reduce bottlenecks at ports like the Port of Auckland, and optimize last-mile delivery networks. By doing so they ensure that businesses in</w:t>
      </w:r>
      <w:r>
        <w:t xml:space="preserve"> </w:t>
      </w:r>
      <w:r>
        <w:rPr>
          <w:bCs/>
          <w:b/>
        </w:rPr>
        <w:t xml:space="preserve">New Zealand Auckland</w:t>
      </w:r>
      <w:r>
        <w:t xml:space="preserve"> </w:t>
      </w:r>
      <w:r>
        <w:t xml:space="preserve">remain competitive on a global scale by reducing lead times and lowering operational costs.</w:t>
      </w:r>
    </w:p>
    <w:bookmarkEnd w:id="22"/>
    <w:bookmarkStart w:id="23" w:name="Xfe6d76c4a91001bb629e3f17391a3bbf90c0e1b"/>
    <w:p>
      <w:pPr>
        <w:pStyle w:val="Heading3"/>
      </w:pPr>
      <w:r>
        <w:t xml:space="preserve">3.2 Digital Transformation and Systems Integration</w:t>
      </w:r>
    </w:p>
    <w:p>
      <w:pPr>
        <w:pStyle w:val="FirstParagraph"/>
      </w:pPr>
      <w:r>
        <w:t xml:space="preserve">The modern</w:t>
      </w:r>
      <w:r>
        <w:t xml:space="preserve"> </w:t>
      </w:r>
      <w:r>
        <w:rPr>
          <w:bCs/>
          <w:b/>
        </w:rPr>
        <w:t xml:space="preserve">The Industrial Engineer is heavily involved in digital transformation. In New Zealand Auckland, there is a growing push toward Industry 4.0 adoption across various sectors</w:t>
      </w:r>
      <w:r>
        <w:t xml:space="preserve">. These professionals bridge the gap between traditional manufacturing processes and cutting-edge technologies such as IoT (Internet of Things), AI-driven analytics, and automated robotics. They design systems that integrate seamlessly into existing workflows within</w:t>
      </w:r>
      <w:r>
        <w:t xml:space="preserve"> </w:t>
      </w:r>
      <w:r>
        <w:rPr>
          <w:bCs/>
          <w:b/>
        </w:rPr>
        <w:t xml:space="preserve">New Zealand Auckland's enterprises</w:t>
      </w:r>
      <w:r>
        <w:t xml:space="preserve">, ensuring that technology serves human capabilities rather than replacing them.</w:t>
      </w:r>
    </w:p>
    <w:bookmarkEnd w:id="23"/>
    <w:bookmarkStart w:id="24" w:name="X4ff54a3afccbbbfdaceb28b4be36a57479695df"/>
    <w:p>
      <w:pPr>
        <w:pStyle w:val="Heading3"/>
      </w:pPr>
      <w:r>
        <w:t xml:space="preserve">3.3 Human-Centered Design and Process Improvement</w:t>
      </w:r>
    </w:p>
    <w:p>
      <w:pPr>
        <w:pStyle w:val="FirstParagraph"/>
      </w:pPr>
      <w:r>
        <w:t xml:space="preserve">Beyond machinery, IE focuses on people. In</w:t>
      </w:r>
      <w:r>
        <w:t xml:space="preserve"> </w:t>
      </w:r>
      <w:r>
        <w:rPr>
          <w:bCs/>
          <w:b/>
        </w:rPr>
        <w:t xml:space="preserve">The Industrial Engineer ensures safe, ergonomic, and highly efficient working environments in New Zealand Auckland's workplaces.</w:t>
      </w:r>
      <w:r>
        <w:t xml:space="preserve">New Zealand Auckland, maximizing the efficiency of every worker is an economic imperative.</w:t>
      </w:r>
    </w:p>
    <w:bookmarkEnd w:id="24"/>
    <w:bookmarkEnd w:id="25"/>
    <w:bookmarkStart w:id="26" w:name="X69f13118d616bff3aab0559d5c84d60f6807db8"/>
    <w:p>
      <w:pPr>
        <w:pStyle w:val="Heading2"/>
      </w:pPr>
      <w:r>
        <w:t xml:space="preserve">4. Challenges and Opportunities for Industrial Engineers in New Zealand Auckland</w:t>
      </w:r>
    </w:p>
    <w:p>
      <w:pPr>
        <w:pStyle w:val="FirstParagraph"/>
      </w:pPr>
      <w:r>
        <w:t xml:space="preserve">While the demand for</w:t>
      </w:r>
      <w:r>
        <w:t xml:space="preserve"> </w:t>
      </w:r>
      <w:r>
        <w:rPr>
          <w:bCs/>
          <w:b/>
        </w:rPr>
        <w:t xml:space="preserve">The Industrial Engineer is high, several factors shape their practice in New Zealand Auckland.</w:t>
      </w:r>
      <w:r>
        <w:t xml:space="preserve">New Zealand Auckland businesses are increasingly pressured to adopt green practices, requiring IEs to incorporate circular economy principles into their process designs. Second, the geographic isolation of New Zealand means that supply chains are long and susceptible to disruption (e.g., natural disasters or global pandemics). Thus,</w:t>
      </w:r>
      <w:r>
        <w:t xml:space="preserve"> </w:t>
      </w:r>
      <w:r>
        <w:rPr>
          <w:bCs/>
          <w:b/>
        </w:rPr>
        <w:t xml:space="preserve">The Industrial Engineer in this region must be adept at risk management and building resilient systems.</w:t>
      </w:r>
      <w:r>
        <w:t xml:space="preserve"> </w:t>
      </w:r>
      <w:r>
        <w:t xml:space="preserve">Finally,</w:t>
      </w:r>
      <w:r>
        <w:t xml:space="preserve"> </w:t>
      </w:r>
      <w:r>
        <w:rPr>
          <w:bCs/>
          <w:b/>
        </w:rPr>
        <w:t xml:space="preserve">the vibrant startup ecosystem in New Zealand Auckland demands agility. Traditional IE methodologies must be adapted to fit rapid prototyping cycles typical of tech startups, blending lean manufacturing with agile software development practices.</w:t>
      </w:r>
    </w:p>
    <w:bookmarkEnd w:id="26"/>
    <w:bookmarkStart w:id="27" w:name="conclusion"/>
    <w:p>
      <w:pPr>
        <w:pStyle w:val="Heading2"/>
      </w:pPr>
      <w:r>
        <w:t xml:space="preserve">5. Conclusion</w:t>
      </w:r>
    </w:p>
    <w:p>
      <w:pPr>
        <w:pStyle w:val="FirstParagraph"/>
      </w:pPr>
      <w:r>
        <w:t xml:space="preserve">In conclusion, the profession of</w:t>
      </w:r>
      <w:r>
        <w:t xml:space="preserve"> </w:t>
      </w:r>
      <w:r>
        <w:rPr>
          <w:bCs/>
          <w:b/>
        </w:rPr>
        <w:t xml:space="preserve">The Industrial Engineer is indispensable to the ongoing prosperity and innovation of New Zealand Auckland.</w:t>
      </w:r>
      <w:r>
        <w:t xml:space="preserve"> </w:t>
      </w:r>
      <w:r>
        <w:t xml:space="preserve">As this region navigates its unique challenges—ranging from global supply chain complexities to domestic sustainability goals—the expertise provided by these engineers offers a critical competitive advantage. By optimizing systems, integrating advanced technologies,</w:t>
      </w:r>
      <w:r>
        <w:t xml:space="preserve"> </w:t>
      </w:r>
      <w:r>
        <w:rPr>
          <w:bCs/>
          <w:b/>
        </w:rPr>
        <w:t xml:space="preserve">and enhancing human productivity,The Industrial Engineer directly contributes to the economic resilience of New Zealand Auckland.</w:t>
      </w:r>
      <w:r>
        <w:t xml:space="preserve"> </w:t>
      </w:r>
      <w:r>
        <w:t xml:space="preserve">Future research should explore specific case studies detailing IE implementations in local sectors such as food processing and renewable energy, further solidifying our understanding of how this discipline shapes</w:t>
      </w:r>
      <w:r>
        <w:t xml:space="preserve"> </w:t>
      </w:r>
      <w:r>
        <w:rPr>
          <w:bCs/>
          <w:b/>
        </w:rPr>
        <w:t xml:space="preserve">New Zealand Auckland's</w:t>
      </w:r>
      <w:r>
        <w:t xml:space="preserve"> </w:t>
      </w:r>
      <w:r>
        <w:t xml:space="preserve">trajectory toward a smarter, more efficient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Industrial Engineers in New Zealand Auckland</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