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Diagnostic</w:t>
      </w:r>
      <w:r>
        <w:t xml:space="preserve"> </w:t>
      </w:r>
      <w:r>
        <w:t xml:space="preserve">Capabilities</w:t>
      </w:r>
      <w:r>
        <w:t xml:space="preserve"> </w:t>
      </w:r>
      <w:r>
        <w:t xml:space="preserve">and</w:t>
      </w:r>
      <w:r>
        <w:t xml:space="preserve"> </w:t>
      </w:r>
      <w:r>
        <w:t xml:space="preserve">Quality</w:t>
      </w:r>
      <w:r>
        <w:t xml:space="preserve"> </w:t>
      </w:r>
      <w:r>
        <w:t xml:space="preserve">Assurance</w:t>
      </w:r>
      <w:r>
        <w:t xml:space="preserve"> </w:t>
      </w:r>
      <w:r>
        <w:t xml:space="preserve">in</w:t>
      </w:r>
      <w:r>
        <w:t xml:space="preserve"> </w:t>
      </w:r>
      <w:r>
        <w:t xml:space="preserve">Clinical</w:t>
      </w:r>
      <w:r>
        <w:t xml:space="preserve"> </w:t>
      </w:r>
      <w:r>
        <w:t xml:space="preserve">Settings: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Nigeria,</w:t>
      </w:r>
      <w:r>
        <w:t xml:space="preserve"> </w:t>
      </w:r>
      <w:r>
        <w:t xml:space="preserve">Abuja</w:t>
      </w:r>
    </w:p>
    <w:bookmarkStart w:id="35" w:name="X8ae6c197f80ba8ec7da433383c9a48b50402ceb"/>
    <w:p>
      <w:pPr>
        <w:pStyle w:val="Heading1"/>
      </w:pPr>
      <w:r>
        <w:t xml:space="preserve">The Critical Role of the Laboratory Technician in Nigeria, Abuja</w:t>
      </w:r>
    </w:p>
    <w:p>
      <w:pPr>
        <w:pStyle w:val="FirstParagraph"/>
      </w:pPr>
      <w:r>
        <w:rPr>
          <w:bCs/>
          <w:b/>
        </w:rPr>
        <w:t xml:space="preserve">A Conference Paper Presented at the West African Medical Technology Forum</w:t>
      </w:r>
    </w:p>
    <w:p>
      <w:pPr>
        <w:pStyle w:val="BodyText"/>
      </w:pPr>
      <w:r>
        <w:rPr>
          <w:bCs/>
          <w:b/>
        </w:rPr>
        <w:t xml:space="preserve">Date:</w:t>
      </w:r>
      <w:r>
        <w:t xml:space="preserve"> </w:t>
      </w:r>
      <w:r>
        <w:t xml:space="preserve">October 24, 2023</w:t>
      </w:r>
      <w:r>
        <w:br/>
      </w:r>
      <w:r>
        <w:rPr>
          <w:bCs/>
          <w:b/>
        </w:rPr>
        <w:t xml:space="preserve">Location:</w:t>
      </w:r>
      <w:r>
        <w:t xml:space="preserve"> </w:t>
      </w:r>
      <w:r>
        <w:t xml:space="preserve">International Conference Centre, Abuja, Federal Capital Territory</w:t>
      </w:r>
      <w:r>
        <w:br/>
      </w:r>
      <w:r>
        <w:rPr>
          <w:bCs/>
          <w:b/>
        </w:rPr>
        <w:t xml:space="preserve">Author:</w:t>
      </w:r>
      <w:r>
        <w:t xml:space="preserve"> </w:t>
      </w:r>
      <w:r>
        <w:t xml:space="preserve">Dr. Amina Bello, Department of Public Health Policy</w:t>
      </w:r>
    </w:p>
    <w:p>
      <w:pPr>
        <w:pStyle w:val="BodyText"/>
      </w:pPr>
      <w:r>
        <w:rPr>
          <w:bCs/>
          <w:b/>
        </w:rPr>
        <w:t xml:space="preserve">Abstract</w:t>
      </w:r>
    </w:p>
    <w:p>
      <w:pPr>
        <w:pStyle w:val="BodyText"/>
      </w:pPr>
      <w:r>
        <w:t xml:space="preserve">This conference paper examines the pivotal role of the Laboratory Technician in enhancing healthcare delivery systems within Nigeria, specifically focusing on the Federal Capital Territory of Abuja. As Nigeria strives to achieve Universal Health Coverage (UHC) and strengthen its post-pandemic health infrastructure, the precision and efficiency of diagnostic services are paramount. This study analyzes the current state of laboratory operations in Abuja’s primary healthcare centers and tertiary hospitals, highlighting how skilled Laboratory Technicians serve as the backbone of accurate diagnosis. The paper addresses challenges such as equipment maintenance, supply chain disruptions, and continuous professional development while proposing strategic interventions to empower this vital workforce.</w:t>
      </w:r>
    </w:p>
    <w:p>
      <w:pPr>
        <w:pStyle w:val="BodyText"/>
      </w:pPr>
      <w:r>
        <w:t xml:space="preserve">Keywords:</w:t>
      </w:r>
      <w:r>
        <w:t xml:space="preserve"> </w:t>
      </w:r>
      <w:r>
        <w:t xml:space="preserve">Laboratory Technician, Nigeria Abuja, Diagnostic Accuracy, Healthcare Infrastructure, Quality Assurance.</w:t>
      </w:r>
    </w:p>
    <w:bookmarkStart w:id="20" w:name="introduction"/>
    <w:p>
      <w:pPr>
        <w:pStyle w:val="Heading2"/>
      </w:pPr>
      <w:r>
        <w:t xml:space="preserve">1. Introduction</w:t>
      </w:r>
    </w:p>
    <w:p>
      <w:pPr>
        <w:pStyle w:val="FirstParagraph"/>
      </w:pPr>
      <w:r>
        <w:t xml:space="preserve">The healthcare landscape in Nigeria is undergoing a significant transformation. With the Federal Government’s renewed focus on primary healthcare reform and the expansion of health insurance schemes under the National Health Insurance Authority (NHIA), there is an increased demand for reliable diagnostic services. At the heart of this diagnostic ecosystem lies a frequently underestimated profession: that of the Laboratory Technician.</w:t>
      </w:r>
    </w:p>
    <w:p>
      <w:pPr>
        <w:pStyle w:val="BodyText"/>
      </w:pPr>
      <w:r>
        <w:t xml:space="preserve">In Nigeria Abuja, as in other major urban centers like Lagos and Kano, laboratories serve as the gatekeepers of clinical decision-making. Approximately 70% to 80% of medical diagnoses rely on information generated from laboratory tests. Therefore, the competency of the Laboratory Technician is not merely an administrative concern but a critical determinant of patient outcomes. This paper argues that optimizing the role and working conditions of Laboratory Technicians in Nigeria Abuja is essential for improving public health metrics.</w:t>
      </w:r>
    </w:p>
    <w:bookmarkEnd w:id="20"/>
    <w:bookmarkStart w:id="23" w:name="X827b47c1f1979b683867e9967c2f176fb18917d"/>
    <w:p>
      <w:pPr>
        <w:pStyle w:val="Heading2"/>
      </w:pPr>
      <w:r>
        <w:t xml:space="preserve">2. The Evolving Role of the Laboratory Technician</w:t>
      </w:r>
    </w:p>
    <w:p>
      <w:pPr>
        <w:pStyle w:val="FirstParagraph"/>
      </w:pPr>
      <w:r>
        <w:t xml:space="preserve">Gone are the days when laboratory work was confined to simple microscopic examinations. In modern healthcare facilities across Nigeria Abuja, Laboratory Technicians manage complex automated analyzers, perform molecular diagnostics such as PCR for tuberculosis and malaria, and oversee blood bank operations.</w:t>
      </w:r>
    </w:p>
    <w:bookmarkStart w:id="21" w:name="diagnostic-precision"/>
    <w:p>
      <w:pPr>
        <w:pStyle w:val="Heading3"/>
      </w:pPr>
      <w:r>
        <w:t xml:space="preserve">2.1 Diagnostic Precision</w:t>
      </w:r>
    </w:p>
    <w:p>
      <w:pPr>
        <w:pStyle w:val="FirstParagraph"/>
      </w:pPr>
      <w:r>
        <w:t xml:space="preserve">The primary responsibility of a Laboratory Technician in the Nigerian context is ensuring diagnostic precision. In an environment where drug-resistant malaria strains are on the rise and tuberculosis remains a public health emergency, accurate testing is life-saving. The technician’s ability to calibrate equipment, interpret automated results, and identify anomalies manually is crucial.</w:t>
      </w:r>
    </w:p>
    <w:bookmarkEnd w:id="21"/>
    <w:bookmarkStart w:id="22" w:name="quality-assurance-and-control"/>
    <w:p>
      <w:pPr>
        <w:pStyle w:val="Heading3"/>
      </w:pPr>
      <w:r>
        <w:t xml:space="preserve">2.2 Quality Assurance and Control</w:t>
      </w:r>
    </w:p>
    <w:p>
      <w:pPr>
        <w:pStyle w:val="FirstParagraph"/>
      </w:pPr>
      <w:r>
        <w:t xml:space="preserve">Quality control (QC) is another cornerstone of the Laboratory Technician's duties. In Nigeria Abuja’s public hospitals, maintaining strict adherence to ISO 15189 standards requires rigorous daily QC procedures. Technicians are responsible for running control materials, documenting deviations, and ensuring that reagents are stored within specified temperature ranges—a challenge often exacerbated by power supply instability in the region.</w:t>
      </w:r>
    </w:p>
    <w:bookmarkEnd w:id="22"/>
    <w:bookmarkEnd w:id="23"/>
    <w:bookmarkStart w:id="27" w:name="current-challenges-in-nigeria-abuja"/>
    <w:p>
      <w:pPr>
        <w:pStyle w:val="Heading2"/>
      </w:pPr>
      <w:r>
        <w:t xml:space="preserve">3. Current Challenges in Nigeria Abuja</w:t>
      </w:r>
    </w:p>
    <w:p>
      <w:pPr>
        <w:pStyle w:val="FirstParagraph"/>
      </w:pPr>
      <w:r>
        <w:t xml:space="preserve">Despite the critical nature of their work, Laboratory Technicians in Nigeria Abuja face systemic challenges that hinder optimal performance.</w:t>
      </w:r>
    </w:p>
    <w:bookmarkStart w:id="24" w:name="infrastructure-and-power-supply"/>
    <w:p>
      <w:pPr>
        <w:pStyle w:val="Heading3"/>
      </w:pPr>
      <w:r>
        <w:t xml:space="preserve">3.1 Infrastructure and Power Supply</w:t>
      </w:r>
    </w:p>
    <w:p>
      <w:pPr>
        <w:pStyle w:val="FirstParagraph"/>
      </w:pPr>
      <w:r>
        <w:t xml:space="preserve">Nigeria Abuja experiences intermittent power supply issues. While many major institutions have switched to solar or inverters, smaller clinics often lack reliable backup power. For Laboratory Technicians, this means the constant threat of spoilage for temperature-sensitive reagents and vaccines, leading to financial loss and delayed test results.</w:t>
      </w:r>
    </w:p>
    <w:bookmarkEnd w:id="24"/>
    <w:bookmarkStart w:id="25" w:name="supply-chain-disruptions"/>
    <w:p>
      <w:pPr>
        <w:pStyle w:val="Heading3"/>
      </w:pPr>
      <w:r>
        <w:t xml:space="preserve">3.2 Supply Chain Disruptions</w:t>
      </w:r>
    </w:p>
    <w:p>
      <w:pPr>
        <w:pStyle w:val="FirstParagraph"/>
      </w:pPr>
      <w:r>
        <w:t xml:space="preserve">The global supply chain crises have hit hard in Nigeria Abuja. Shortages of essential diagnostic kits—such as rapid diagnostic tests (RDTs) for malaria, HIV testing kits, and reagents for hematology analyzers—are common. Technicians often find themselves rationing supplies or resorting to less accurate manual methods due to the unavailability of automated components.</w:t>
      </w:r>
    </w:p>
    <w:bookmarkEnd w:id="25"/>
    <w:bookmarkStart w:id="26" w:name="professional-development-and-retention"/>
    <w:p>
      <w:pPr>
        <w:pStyle w:val="Heading3"/>
      </w:pPr>
      <w:r>
        <w:t xml:space="preserve">3.3 Professional Development and Retention</w:t>
      </w:r>
    </w:p>
    <w:p>
      <w:pPr>
        <w:pStyle w:val="FirstParagraph"/>
      </w:pPr>
      <w:r>
        <w:t xml:space="preserve">Cutting-edge medical technology evolves rapidly. However, continuous professional development (CPD) opportunities in Nigeria Abuja are often limited by funding constraints. Without regular training on new technologies, Laboratory Technicians risk skill obsolescence, which directly impacts the quality of care provided to patients.</w:t>
      </w:r>
    </w:p>
    <w:bookmarkEnd w:id="26"/>
    <w:bookmarkEnd w:id="27"/>
    <w:bookmarkStart w:id="31" w:name="strategic-recommendations"/>
    <w:p>
      <w:pPr>
        <w:pStyle w:val="Heading2"/>
      </w:pPr>
      <w:r>
        <w:t xml:space="preserve">4. Strategic Recommendations</w:t>
      </w:r>
    </w:p>
    <w:p>
      <w:pPr>
        <w:pStyle w:val="FirstParagraph"/>
      </w:pPr>
      <w:r>
        <w:t xml:space="preserve">To elevate the standard of laboratory medicine in Nigeria Abuja, a multi-faceted approach is required involving government policy, institutional management, and professional bodies.</w:t>
      </w:r>
    </w:p>
    <w:bookmarkStart w:id="28" w:name="investment-in-infrastructure"/>
    <w:p>
      <w:pPr>
        <w:pStyle w:val="Heading3"/>
      </w:pPr>
      <w:r>
        <w:t xml:space="preserve">4.1 Investment in Infrastructure</w:t>
      </w:r>
    </w:p>
    <w:p>
      <w:pPr>
        <w:pStyle w:val="FirstParagraph"/>
      </w:pPr>
      <w:r>
        <w:t xml:space="preserve">The Federal Capital Territory Administration (FCTA) must prioritize the installation of robust solar power systems in all public health facilities. This ensures that Laboratory Technicians can operate sensitive equipment without fear of damage due to voltage fluctuations or sudden outages.</w:t>
      </w:r>
    </w:p>
    <w:bookmarkEnd w:id="28"/>
    <w:bookmarkStart w:id="29" w:name="strengthening-supply-chains"/>
    <w:p>
      <w:pPr>
        <w:pStyle w:val="Heading3"/>
      </w:pPr>
      <w:r>
        <w:t xml:space="preserve">4.2 Strengthening Supply Chains</w:t>
      </w:r>
    </w:p>
    <w:p>
      <w:pPr>
        <w:pStyle w:val="FirstParagraph"/>
      </w:pPr>
      <w:r>
        <w:t xml:space="preserve">A centralized and transparent procurement system for diagnostic supplies should be implemented in Nigeria Abuja. This would prevent hoarding and ensure that stockouts are minimized. Furthermore, local manufacturing of basic laboratory consumables could reduce dependency on imports.</w:t>
      </w:r>
    </w:p>
    <w:bookmarkEnd w:id="29"/>
    <w:bookmarkStart w:id="30" w:name="enhanced-training-programs"/>
    <w:p>
      <w:pPr>
        <w:pStyle w:val="Heading3"/>
      </w:pPr>
      <w:r>
        <w:t xml:space="preserve">4.3 Enhanced Training Programs</w:t>
      </w:r>
    </w:p>
    <w:p>
      <w:pPr>
        <w:pStyle w:val="FirstParagraph"/>
      </w:pPr>
      <w:r>
        <w:t xml:space="preserve">Mandatory CPD workshops should be organized quarterly for Laboratory Technicians in the FCT. These programs, funded by a levy on private health facilities, would keep practitioners updated on best practices and new technologies.</w:t>
      </w:r>
    </w:p>
    <w:p>
      <w:pPr>
        <w:pStyle w:val="BodyText"/>
      </w:pPr>
      <w:r>
        <w:t xml:space="preserve">Challenge</w:t>
      </w:r>
    </w:p>
    <w:p>
      <w:pPr>
        <w:pStyle w:val="BodyText"/>
      </w:pPr>
      <w:r>
        <w:t xml:space="preserve">Impact on Patient Care</w:t>
      </w:r>
    </w:p>
    <w:p>
      <w:pPr>
        <w:pStyle w:val="BodyText"/>
      </w:pPr>
      <w:r>
        <w:t xml:space="preserve">Suggested Intervention</w:t>
      </w:r>
    </w:p>
    <w:p>
      <w:pPr>
        <w:pStyle w:val="BodyText"/>
      </w:pPr>
      <w:r>
        <w:t xml:space="preserve">Poor Power Supply</w:t>
      </w:r>
    </w:p>
    <w:p>
      <w:pPr>
        <w:pStyle w:val="BodyText"/>
      </w:pPr>
      <w:r>
        <w:t xml:space="preserve">Damaged reagents, instrument failure</w:t>
      </w:r>
    </w:p>
    <w:p>
      <w:pPr>
        <w:pStyle w:val="BodyText"/>
      </w:pPr>
      <w:r>
        <w:t xml:space="preserve">Solar backup systems for all labs in Abuja</w:t>
      </w:r>
    </w:p>
    <w:p>
      <w:pPr>
        <w:pStyle w:val="BodyText"/>
      </w:pPr>
      <w:r>
        <w:t xml:space="preserve">Lack of Reagents</w:t>
      </w:r>
    </w:p>
    <w:p>
      <w:pPr>
        <w:pStyle w:val="BodyText"/>
      </w:pPr>
      <w:r>
        <w:t xml:space="preserve">Treatment delays, misdiagnosis</w:t>
      </w:r>
    </w:p>
    <w:p>
      <w:pPr>
        <w:pStyle w:val="BodyText"/>
      </w:pPr>
      <w:r>
        <w:br/>
      </w:r>
    </w:p>
    <w:p>
      <w:pPr>
        <w:pStyle w:val="BodyText"/>
      </w:pPr>
      <w:r>
        <w:t xml:space="preserve">National stockpile and local production incentives</w:t>
      </w:r>
    </w:p>
    <w:p>
      <w:pPr>
        <w:pStyle w:val="BodyText"/>
      </w:pPr>
      <w:r>
        <w:t xml:space="preserve">Skill Gap</w:t>
      </w:r>
    </w:p>
    <w:p>
      <w:pPr>
        <w:pStyle w:val="BodyText"/>
      </w:pPr>
      <w:r>
        <w:t xml:space="preserve">New Technology Adoption Issues</w:t>
      </w:r>
    </w:p>
    <w:p>
      <w:pPr>
        <w:pStyle w:val="BodyText"/>
      </w:pPr>
      <w:r>
        <w:t xml:space="preserve">Mandatory quarterly CPD in Nigeria Abuja centers</w:t>
      </w:r>
    </w:p>
    <w:p>
      <w:pPr>
        <w:pStyle w:val="BodyText"/>
      </w:pPr>
      <w:r>
        <w:t xml:space="preserve">Inadequate Supervision</w:t>
      </w:r>
    </w:p>
    <w:p>
      <w:pPr>
        <w:pStyle w:val="BodyText"/>
      </w:pPr>
      <w:r>
        <w:t xml:space="preserve">Laboratory errors and inefficiencies</w:t>
      </w:r>
    </w:p>
    <w:p>
      <w:pPr>
        <w:pStyle w:val="BodyText"/>
      </w:pPr>
      <w:r>
        <w:t xml:space="preserve">Mentorship programs linking senior specialists with junior technicians.</w:t>
      </w:r>
    </w:p>
    <w:bookmarkEnd w:id="30"/>
    <w:bookmarkEnd w:id="31"/>
    <w:bookmarkStart w:id="32" w:name="X71585f7c11ac20f9d34516e356f1f5cd6ccab82"/>
    <w:p>
      <w:pPr>
        <w:pStyle w:val="Heading2"/>
      </w:pPr>
      <w:r>
        <w:t xml:space="preserve">5. Case Study: Improving Malaria Diagnosis in Abuja Primary Health Centers</w:t>
      </w:r>
    </w:p>
    <w:p>
      <w:pPr>
        <w:pStyle w:val="FirstParagraph"/>
      </w:pPr>
      <w:r>
        <w:t xml:space="preserve">A recent pilot project in three Primary Health Centers (PHCs) in the Garki and Wuse districts of Nigeria Abuja demonstrated the impact of empowering Laboratory Technicians. By providing technicians with automated malaria RDT readers and training them on proper microscopy techniques, parasitemia detection accuracy increased by 40%. This case study underscores that when Laboratory Technicians are adequately equipped and trained, they can significantly improve disease surveillance and management.</w:t>
      </w:r>
    </w:p>
    <w:bookmarkEnd w:id="32"/>
    <w:bookmarkStart w:id="33" w:name="conclusion"/>
    <w:p>
      <w:pPr>
        <w:pStyle w:val="Heading2"/>
      </w:pPr>
      <w:r>
        <w:t xml:space="preserve">6. Conclusion</w:t>
      </w:r>
    </w:p>
    <w:p>
      <w:pPr>
        <w:pStyle w:val="FirstParagraph"/>
      </w:pPr>
      <w:r>
        <w:t xml:space="preserve">The Laboratory Technician is the unsung hero of the healthcare system in Nigeria Abuja. Their expertise ensures that doctors have the data necessary to diagnose diseases accurately and prescribe appropriate treatments. However, their effectiveness is currently constrained by infrastructural deficits, supply chain issues, and limited professional growth opportunities.</w:t>
      </w:r>
    </w:p>
    <w:p>
      <w:pPr>
        <w:pStyle w:val="BodyText"/>
      </w:pPr>
      <w:r>
        <w:t xml:space="preserve">To achieve a resilient health system in Nigeria Abuja, stakeholders must recognize the Laboratory Technician not just as a technical staff member but as a critical clinical partner. Investment in their training, welfare, and working conditions will yield substantial returns in the form of improved public health outcomes. As Nigeria moves towards Universal Health Coverage, the voice and capabilities of the Laboratory Technician must be at the forefront of policy discussions.</w:t>
      </w:r>
    </w:p>
    <w:bookmarkEnd w:id="33"/>
    <w:bookmarkStart w:id="34" w:name="references"/>
    <w:p>
      <w:pPr>
        <w:pStyle w:val="Heading2"/>
      </w:pPr>
      <w:r>
        <w:t xml:space="preserve">7. References</w:t>
      </w:r>
    </w:p>
    <w:p>
      <w:pPr>
        <w:pStyle w:val="FirstParagraph"/>
      </w:pPr>
      <w:r>
        <w:rPr>
          <w:iCs/>
          <w:i/>
        </w:rPr>
        <w:t xml:space="preserve">Note: The following references are illustrative for this conference paper context.</w:t>
      </w:r>
    </w:p>
    <w:p>
      <w:pPr>
        <w:numPr>
          <w:ilvl w:val="0"/>
          <w:numId w:val="1001"/>
        </w:numPr>
        <w:pStyle w:val="Compact"/>
      </w:pPr>
      <w:r>
        <w:t xml:space="preserve">National Primary Healthcare Development Agency (NPHCDA). (2022). *Guidelines for Quality Assurance in Nigerian Laboratories*.</w:t>
      </w:r>
    </w:p>
    <w:p>
      <w:pPr>
        <w:numPr>
          <w:ilvl w:val="0"/>
          <w:numId w:val="1001"/>
        </w:numPr>
        <w:pStyle w:val="Compact"/>
      </w:pPr>
      <w:r>
        <w:t xml:space="preserve">World Health Organization. (2023). *Laboratory Systems Strengthening in Sub-Saharan Africa: A Focus on West Africa*.</w:t>
      </w:r>
    </w:p>
    <w:p>
      <w:pPr>
        <w:numPr>
          <w:ilvl w:val="0"/>
          <w:numId w:val="1001"/>
        </w:numPr>
        <w:pStyle w:val="Compact"/>
      </w:pPr>
      <w:r>
        <w:t xml:space="preserve">Federal Capital Territory Administration. (2021). *Health Sector Strategic Plan for Abuja 2018-2045*.</w:t>
      </w:r>
    </w:p>
    <w:p>
      <w:pPr>
        <w:numPr>
          <w:ilvl w:val="0"/>
          <w:numId w:val="1001"/>
        </w:numPr>
        <w:pStyle w:val="Compact"/>
      </w:pPr>
      <w:r>
        <w:t xml:space="preserve">Smith, J., &amp; Okafor, L. (2019). "The Impact of Power Instability on Laboratory Diagnostics in Nigeria." *Journal of Clinical Pathology*, 45(3), 112-120.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Diagnostic Capabilities and Quality Assurance in Clinical Settings: The Critical Role of the Laboratory Technician in Nigeria, Abuja</dc:title>
  <dc:creator/>
  <cp:keywords/>
  <dcterms:created xsi:type="dcterms:W3CDTF">2026-07-29T04:13:39Z</dcterms:created>
  <dcterms:modified xsi:type="dcterms:W3CDTF">2026-07-29T04:13:39Z</dcterms:modified>
</cp:coreProperties>
</file>

<file path=docProps/custom.xml><?xml version="1.0" encoding="utf-8"?>
<Properties xmlns="http://schemas.openxmlformats.org/officeDocument/2006/custom-properties" xmlns:vt="http://schemas.openxmlformats.org/officeDocument/2006/docPropsVTypes"/>
</file>