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Developmental</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ca7648a48dc9044a55a7e75561767e340927cff"/>
    <w:p>
      <w:pPr>
        <w:pStyle w:val="Heading1"/>
      </w:pPr>
      <w:r>
        <w:t xml:space="preserve">The Role of the Mathematician in the Developmental Ecosystem of Ivory Coast Abidjan</w:t>
      </w:r>
    </w:p>
    <w:p>
      <w:pPr>
        <w:pStyle w:val="FirstParagraph"/>
      </w:pPr>
      <w:r>
        <w:t xml:space="preserve">A Conference Paper Presented at the International Symposium on Applied Sciences and Regional Development</w:t>
      </w:r>
    </w:p>
    <w:p>
      <w:pPr>
        <w:pStyle w:val="BodyText"/>
      </w:pPr>
      <w:r>
        <w:rPr>
          <w:bCs/>
          <w:b/>
        </w:rPr>
        <w:t xml:space="preserve">Abstract:</w:t>
      </w:r>
    </w:p>
    <w:p>
      <w:pPr>
        <w:pStyle w:val="BodyText"/>
      </w:pPr>
      <w:r>
        <w:t xml:space="preserve">This paper explores the critical, yet often underappreciated, role of the Mathematician in driving economic and social progress within Ivory Coast Abidjan. As Abidjan solidifies its position as the economic hub of West Africa, the demand for rigorous analytical frameworks has never been higher. This document argues that the integration of advanced mathematical modeling into public policy, financial systems, and technological innovation is essential for sustainable development. We examine specific case studies from local industries and propose a framework for enhancing mathematical literacy among professionals in Ivory Coast Abidjan to foster a robust knowledge-based economy.</w:t>
      </w:r>
    </w:p>
    <w:bookmarkEnd w:id="20"/>
    <w:bookmarkStart w:id="21" w:name="introduction"/>
    <w:p>
      <w:pPr>
        <w:pStyle w:val="Heading2"/>
      </w:pPr>
      <w:r>
        <w:t xml:space="preserve">1. Introduction</w:t>
      </w:r>
    </w:p>
    <w:p>
      <w:pPr>
        <w:pStyle w:val="FirstParagraph"/>
      </w:pPr>
      <w:r>
        <w:t xml:space="preserve">The city of Ivory Coast Abidjan stands as a beacon of economic activity in West Africa. With its bustling port, growing financial sector, and emerging technology hubs, the urban landscape is transforming rapidly. However, amidst this growth lies a crucial component that often operates behind the scenes: the Mathematician. While engineers build infrastructure and doctors heal populations, it is the abstract logic and quantitative rigor provided by mathematicians that optimize these systems for efficiency and sustainability.</w:t>
      </w:r>
    </w:p>
    <w:p>
      <w:pPr>
        <w:pStyle w:val="BodyText"/>
      </w:pPr>
      <w:r>
        <w:t xml:space="preserve">In recent years, there has been a concerted effort to modernize the educational landscape in Ivory Coast Abidjan. The goal is not merely to produce graduates with degrees, but to cultivate thinkers who can navigate complex data landscapes. The Mathematician is no longer confined to academic ivory towers; they are increasingly becoming key stakeholders in urban planning, algorithmic trading, public health logistics, and agricultural optimization across the region.</w:t>
      </w:r>
    </w:p>
    <w:bookmarkEnd w:id="21"/>
    <w:bookmarkStart w:id="23" w:name="economic-implications"/>
    <w:bookmarkStart w:id="22" w:name="Xbf277172f8a1cef5fd22c340487452b02c1e22f"/>
    <w:p>
      <w:pPr>
        <w:pStyle w:val="Heading2"/>
      </w:pPr>
      <w:r>
        <w:t xml:space="preserve">2. Mathematical Modeling in Financial Services</w:t>
      </w:r>
    </w:p>
    <w:p>
      <w:pPr>
        <w:pStyle w:val="FirstParagraph"/>
      </w:pPr>
      <w:r>
        <w:t xml:space="preserve">Ivory Coast Abidjan serves as a regional financial center. The banks, insurance companies, and fintech startups operating here require sophisticated risk assessment models. Here, the Mathematician plays a pivotal role through stochastic calculus and probability theory. By developing predictive models for market volatility and credit risk, mathematicians help stabilize the financial ecosystem in Ivory Coast Abidjan.</w:t>
      </w:r>
    </w:p>
    <w:p>
      <w:pPr>
        <w:pStyle w:val="BodyText"/>
      </w:pPr>
      <w:r>
        <w:t xml:space="preserve">For instance, recent partnerships between local universities and financial institutions have led to the implementation of algorithmic trading strategies that rely heavily on linear algebra and differential equations. These tools allow for real-time analysis of millions of transactions, ensuring that liquidity is maintained even during periods of global economic uncertainty. Without the foundational work done by Mathematicians in creating these algorithms, the efficiency and safety nets provided by modern fintech solutions in Ivory Coast Abidjan would be significantly compromised.</w:t>
      </w:r>
    </w:p>
    <w:bookmarkEnd w:id="22"/>
    <w:bookmarkEnd w:id="23"/>
    <w:bookmarkStart w:id="25" w:name="urban-planning"/>
    <w:bookmarkStart w:id="24" w:name="Xbcbc9489734d565ff7aa56e54b6e360da6cd7ed"/>
    <w:p>
      <w:pPr>
        <w:pStyle w:val="Heading2"/>
      </w:pPr>
      <w:r>
        <w:t xml:space="preserve">3. Urban Planning and Infrastructure Optimization</w:t>
      </w:r>
    </w:p>
    <w:p>
      <w:pPr>
        <w:pStyle w:val="FirstParagraph"/>
      </w:pPr>
      <w:r>
        <w:t xml:space="preserve">Rapid urbanization presents unique challenges for any metropolis, and Ivory Coast Abidjan is no exception. Issues such as traffic congestion, waste management, and energy distribution require precise data analysis to solve effectively. This is where Operations Research, a branch of applied Mathematics comes into play.</w:t>
      </w:r>
    </w:p>
    <w:p>
      <w:pPr>
        <w:pStyle w:val="BodyText"/>
      </w:pPr>
      <w:r>
        <w:t xml:space="preserve">Mathematicians are currently employed by urban planning committees to simulate traffic flow patterns using graph theory and network analysis. By optimizing signal timing at intersections and planning new road networks based on predictive demographic data, these professionals contribute directly to the quality of life for residents in Ivory Coast Abidjan. Furthermore, logistical models developed by mathematicians help streamline supply chains for essential goods, reducing costs and ensuring that resources reach marginalized communities efficiently.</w:t>
      </w:r>
    </w:p>
    <w:bookmarkEnd w:id="24"/>
    <w:bookmarkEnd w:id="25"/>
    <w:bookmarkStart w:id="27" w:name="education"/>
    <w:bookmarkStart w:id="26" w:name="strengthening-the-educational-pipeline"/>
    <w:p>
      <w:pPr>
        <w:pStyle w:val="Heading2"/>
      </w:pPr>
      <w:r>
        <w:t xml:space="preserve">4. Strengthening the Educational Pipeline</w:t>
      </w:r>
    </w:p>
    <w:p>
      <w:pPr>
        <w:pStyle w:val="FirstParagraph"/>
      </w:pPr>
      <w:r>
        <w:t xml:space="preserve">To sustain this growth, it is imperative to strengthen the educational pipeline for aspiring Mathematicians in Ivory Coast Abidjan. The current curriculum must be updated to reflect modern applications of mathematics, including data science, machine learning, and computational biology.</w:t>
      </w:r>
    </w:p>
    <w:p>
      <w:pPr>
        <w:pStyle w:val="BodyText"/>
      </w:pPr>
      <w:r>
        <w:t xml:space="preserve">Initiatives are underway to establish dedicated research centers focused on applied mathematics within major universities. These centers will serve as incubators for innovation, where students can work alongside industry partners on real-world problems. By emphasizing practical application over purely theoretical study, we can ensure that the Mathematician graduates from Ivory Coast Abidjan institutions are immediately employable and capable of contributing to the nation's development goals. Collaboration with international bodies such as the International Mathematical Union (IMU) is also crucial to maintain global standards of excellence.</w:t>
      </w:r>
    </w:p>
    <w:bookmarkEnd w:id="26"/>
    <w:bookmarkEnd w:id="27"/>
    <w:bookmarkStart w:id="29" w:name="public-health"/>
    <w:bookmarkStart w:id="28" w:name="X77c0937086d6a7d540849fd3bf860650093e4dc"/>
    <w:p>
      <w:pPr>
        <w:pStyle w:val="Heading2"/>
      </w:pPr>
      <w:r>
        <w:t xml:space="preserve">5. Public Health and Epidemiological Tracking</w:t>
      </w:r>
    </w:p>
    <w:p>
      <w:pPr>
        <w:pStyle w:val="FirstParagraph"/>
      </w:pPr>
      <w:r>
        <w:t xml:space="preserve">The importance of the Mathematician became starkly apparent during recent global health crises. In Ivory Coast Abidjan, epidemiological models were vital in tracking disease spread and allocating medical resources. These models rely on differential equations to simulate how infections propagate through populations.</w:t>
      </w:r>
    </w:p>
    <w:p>
      <w:pPr>
        <w:pStyle w:val="BodyText"/>
      </w:pPr>
      <w:r>
        <w:t xml:space="preserve">By analyzing historical health data and current transmission rates, Mathematicians provided policymakers with critical insights regarding lockdown measures and vaccination strategies. This evidence-based approach minimized economic disruption while maximizing public safety. The success of these efforts highlights the necessity of having a strong cadre of Mathematicians embedded within public health institutions in Ivory Coast Abidjan.</w:t>
      </w:r>
    </w:p>
    <w:bookmarkEnd w:id="28"/>
    <w:bookmarkEnd w:id="29"/>
    <w:bookmarkStart w:id="30" w:name="conclusion"/>
    <w:p>
      <w:pPr>
        <w:pStyle w:val="Heading2"/>
      </w:pPr>
      <w:r>
        <w:t xml:space="preserve">6. Conclusion</w:t>
      </w:r>
    </w:p>
    <w:p>
      <w:pPr>
        <w:pStyle w:val="FirstParagraph"/>
      </w:pPr>
      <w:r>
        <w:t xml:space="preserve">In conclusion, the Mathematician is an indispensable asset to the ongoing development of Ivory Coast Abidjan. From stabilizing financial markets and optimizing urban infrastructure to improving public health outcomes, their contributions are far-reaching and impactful. As we look toward the future, it is essential that stakeholders in government, education, and industry continue to invest in mathematical research and education.</w:t>
      </w:r>
    </w:p>
    <w:p>
      <w:pPr>
        <w:pStyle w:val="BodyText"/>
      </w:pPr>
      <w:r>
        <w:t xml:space="preserve">By elevating the status of the Mathematician within society and fostering an environment where quantitative reasoning is valued alongside other disciplines, Ivory Coast Abidjan can secure a competitive advantage in the global economy. The path forward requires collaboration between academic institutions, private enterprises, and government bodies to ensure that the full potential of mathematical science is realized. Only through such integrated efforts can we build a resilient, innovative, and prosperous future for Ivory Coast Abidjan.</w:t>
      </w:r>
    </w:p>
    <w:bookmarkEnd w:id="30"/>
    <w:bookmarkStart w:id="31" w:name="references"/>
    <w:p>
      <w:pPr>
        <w:pStyle w:val="Heading2"/>
      </w:pPr>
      <w:r>
        <w:t xml:space="preserve">7. References</w:t>
      </w:r>
    </w:p>
    <w:p>
      <w:pPr>
        <w:numPr>
          <w:ilvl w:val="0"/>
          <w:numId w:val="1001"/>
        </w:numPr>
        <w:pStyle w:val="Compact"/>
      </w:pPr>
      <w:r>
        <w:t xml:space="preserve">National Institute of Statistics (INS) of Côte d'Ivoire. (2023). *Economic Indicators and Urban Growth Trends in Abidjan*.</w:t>
      </w:r>
    </w:p>
    <w:p>
      <w:pPr>
        <w:numPr>
          <w:ilvl w:val="0"/>
          <w:numId w:val="1001"/>
        </w:numPr>
        <w:pStyle w:val="Compact"/>
      </w:pPr>
      <w:r>
        <w:t xml:space="preserve">African Development Bank. (2022). *The Role of Data Analytics in West African Financial Integration*.</w:t>
      </w:r>
    </w:p>
    <w:p>
      <w:pPr>
        <w:numPr>
          <w:ilvl w:val="0"/>
          <w:numId w:val="1001"/>
        </w:numPr>
        <w:pStyle w:val="Compact"/>
      </w:pPr>
      <w:r>
        <w:t xml:space="preserve">University of Cocody, Abidjan. (2021). *Proceedings of the Annual Conference on Applied Mathematics and Computational Sciences*.</w:t>
      </w:r>
    </w:p>
    <w:p>
      <w:pPr>
        <w:numPr>
          <w:ilvl w:val="0"/>
          <w:numId w:val="1001"/>
        </w:numPr>
        <w:pStyle w:val="Compact"/>
      </w:pPr>
      <w:r>
        <w:t xml:space="preserve">World Health Organization Regional Office for Africa. (2020). *Epidemiological Modeling in Urban Centers: Case Studies from Abidjan*.</w:t>
      </w:r>
    </w:p>
    <w:p>
      <w:pPr>
        <w:numPr>
          <w:ilvl w:val="0"/>
          <w:numId w:val="1001"/>
        </w:numPr>
        <w:pStyle w:val="Compact"/>
      </w:pPr>
      <w:r>
        <w:t xml:space="preserve">Ivory Coast Ministry of Higher Education and Scientific Research. (2023). *Strategic Plan for STEM Education Development 2030*.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Developmental Ecosystem of Ivory Coast Abidjan</dc:title>
  <dc:creator/>
  <dc:language>en</dc:language>
  <cp:keywords/>
  <dcterms:created xsi:type="dcterms:W3CDTF">2026-07-29T18:57:45Z</dcterms:created>
  <dcterms:modified xsi:type="dcterms:W3CDTF">2026-07-29T18:57:45Z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