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Economic</w:t>
      </w:r>
      <w:r>
        <w:t xml:space="preserve"> </w:t>
      </w:r>
      <w:r>
        <w:t xml:space="preserve">Development: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Nigeria</w:t>
      </w:r>
      <w:r>
        <w:t xml:space="preserve"> </w:t>
      </w:r>
      <w:r>
        <w:t xml:space="preserve">Abuja</w:t>
      </w:r>
    </w:p>
    <w:bookmarkStart w:id="29" w:name="Xe4e6650598fc3ed4eeec847f75d060fd4761c62"/>
    <w:p>
      <w:pPr>
        <w:pStyle w:val="Heading1"/>
      </w:pPr>
      <w:r>
        <w:t xml:space="preserve">The Role of the Mathematician in Economic Development: A Strategic Perspective for Nigeria Abuja</w:t>
      </w:r>
    </w:p>
    <w:p>
      <w:pPr>
        <w:pStyle w:val="FirstParagraph"/>
      </w:pPr>
      <w:r>
        <w:t xml:space="preserve">Prepared for the International Conference on Computational Sciences and Social Impact</w:t>
      </w:r>
      <w:r>
        <w:br/>
      </w:r>
    </w:p>
    <w:p>
      <w:pPr>
        <w:pStyle w:val="BodyText"/>
      </w:pPr>
      <w:r>
        <w:t xml:space="preserve">Date:** October 2023</w:t>
      </w:r>
      <w:r>
        <w:br/>
      </w:r>
    </w:p>
    <w:p>
      <w:pPr>
        <w:pStyle w:val="BodyText"/>
      </w:pPr>
      <w:r>
        <w:t xml:space="preserve">Location:** Nigeria Abuja</w:t>
      </w:r>
    </w:p>
    <w:bookmarkStart w:id="20" w:name="abstract"/>
    <w:p>
      <w:pPr>
        <w:pStyle w:val="Heading3"/>
      </w:pPr>
      <w:r>
        <w:t xml:space="preserve">Abstract</w:t>
      </w:r>
    </w:p>
    <w:p>
      <w:pPr>
        <w:pStyle w:val="FirstParagraph"/>
      </w:pPr>
      <w:r>
        <w:t xml:space="preserve">This paper examines the critical role of the Mathematician in driving sustainable economic growth, policy formulation, and technological innovation within emerging economies. Specifically, it focuses on the strategic imperative for Nigeria to harness mathematical expertise to address unique infrastructural and demographic challenges. By analyzing case studies from global development models and adapting them to the local context of Nigeria Abuja, this document argues that empowering the Mathematician is not merely an academic exercise but a fundamental economic necessity. The paper proposes actionable frameworks for integrating mathematical modeling into public policy, educational reform, and private sector innovation in Nigeria Abuja.</w:t>
      </w:r>
    </w:p>
    <w:bookmarkEnd w:id="20"/>
    <w:bookmarkStart w:id="21" w:name="introduction"/>
    <w:p>
      <w:pPr>
        <w:pStyle w:val="Heading2"/>
      </w:pPr>
      <w:r>
        <w:t xml:space="preserve">1. Introduction</w:t>
      </w:r>
    </w:p>
    <w:p>
      <w:pPr>
        <w:pStyle w:val="FirstParagraph"/>
      </w:pPr>
      <w:r>
        <w:t xml:space="preserve">In the twenty-first century, data has become the new oil, and mathematics is the refining process that turns raw data into actionable intelligence. For developing nations seeking to leapfrog traditional stages of industrialization, the expertise of a trained Mathematician is indispensable. This conference paper posits that Nigeria Abuja stands at a pivotal juncture where the integration of advanced mathematical thinking into national planning can yield significant dividends in governance, health, finance, and infrastructure.</w:t>
      </w:r>
    </w:p>
    <w:p>
      <w:pPr>
        <w:pStyle w:val="BodyText"/>
      </w:pPr>
      <w:r>
        <w:t xml:space="preserve">The concept of the Mathematician extends beyond those who teach calculus or algebra in classrooms. It encompasses data scientists, actuaries, cryptographers, operations researchers, and theoretical analysts who apply rigorous logical frameworks to solve complex real-world problems. In the context of Nigeria Abuja as the federal capital territory and a burgeoning hub for diplomatic and commercial activity in West Africa, the demand for such analytical rigor is higher than ever. This paper explores how leveraging local mathematical talent can transform Nigeria Abuja into a model of data-driven governance.</w:t>
      </w:r>
    </w:p>
    <w:bookmarkEnd w:id="21"/>
    <w:bookmarkStart w:id="22" w:name="X6736beb9aaf1bc6cf220b48159838f20224d9c8"/>
    <w:p>
      <w:pPr>
        <w:pStyle w:val="Heading2"/>
      </w:pPr>
      <w:r>
        <w:t xml:space="preserve">2. The Mathematician as an Agent of Economic Stability</w:t>
      </w:r>
    </w:p>
    <w:p>
      <w:pPr>
        <w:pStyle w:val="FirstParagraph"/>
      </w:pPr>
      <w:r>
        <w:t xml:space="preserve">Economic volatility is a challenge faced by many emerging markets, including Nigeria. However, the tools to mitigate this risk are rooted in mathematical principles such as probability theory, stochastic processes, and econometrics. A skilled Mathematician contributes to economic stability by building predictive models that forecast inflation trends, currency fluctuations, and commodity price shifts.</w:t>
      </w:r>
    </w:p>
    <w:p>
      <w:pPr>
        <w:pStyle w:val="BodyText"/>
      </w:pPr>
      <w:r>
        <w:t xml:space="preserve">In Nigeria Abuja, where policy decisions directly impact the livelihoods of millions and attract foreign investment, these models are crucial. For instance, actuarial science—a branch heavily reliant on advanced mathematics—is essential for developing robust insurance schemes for both the public and private sectors. By employing Mathematicians to design risk assessment frameworks, Nigerian financial institutions can offer more stable products, thereby encouraging savings and long-term investment. This stability is vital for attracting multinational corporations that require predictable regulatory and economic environments.</w:t>
      </w:r>
    </w:p>
    <w:p>
      <w:pPr>
        <w:pStyle w:val="BodyText"/>
      </w:pPr>
      <w:r>
        <w:t xml:space="preserve">Furthermore, the role of the Mathematician in combating fraud within financial systems cannot be overstated. Through algorithmic analysis and pattern recognition, Mathematicians can detect anomalies in transaction data, helping to secure Nigeria’s banking sector against cyber threats and internal fraud. This security layer is fundamental for building trust in digital currencies and fintech solutions that are rapidly gaining traction across the continent.</w:t>
      </w:r>
    </w:p>
    <w:bookmarkEnd w:id="22"/>
    <w:bookmarkStart w:id="23" w:name="X0751b4573253fc118c6d24703073fd10149d4a1"/>
    <w:p>
      <w:pPr>
        <w:pStyle w:val="Heading2"/>
      </w:pPr>
      <w:r>
        <w:t xml:space="preserve">3. Solving Infrastructural Challenges Through Optimization</w:t>
      </w:r>
    </w:p>
    <w:p>
      <w:pPr>
        <w:pStyle w:val="FirstParagraph"/>
      </w:pPr>
      <w:r>
        <w:t xml:space="preserve">Nigeria Abuja faces significant infrastructural challenges, including traffic congestion, energy distribution inefficiencies, and urban planning pressures. These are not just engineering problems; they are fundamentally mathematical problems involving optimization, graph theory, and network flow analysis.</w:t>
      </w:r>
    </w:p>
    <w:p>
      <w:pPr>
        <w:pStyle w:val="BodyText"/>
      </w:pPr>
      <w:r>
        <w:t xml:space="preserve">Consider the logistics of power distribution in Nigeria. The grid suffers from losses due to transmission inefficiencies and non-revenue generation. Mathematicians can apply network flow algorithms to optimize the routing of electricity, reducing waste and improving reliability. Similarly, urban planners in Nigeria Abuja can utilize computational geometry and spatial analysis to design more efficient road networks that alleviate traffic congestion.</w:t>
      </w:r>
    </w:p>
    <w:p>
      <w:pPr>
        <w:pStyle w:val="BodyText"/>
      </w:pPr>
      <w:r>
        <w:t xml:space="preserve">Transportation logistics represent another area ripe for mathematical intervention. With Nigeria Abuja serving as a central hub for trade routes across West Africa, optimizing supply chains is critical. Operations research, a discipline based on mathematics, can help minimize costs and delivery times by solving complex scheduling and routing problems. By integrating Mathematicians into the Ministry of Works and Housing or relevant urban development agencies, Nigeria Abuja can transition from reactive infrastructure management to proactive, data-driven planning.</w:t>
      </w:r>
    </w:p>
    <w:bookmarkEnd w:id="23"/>
    <w:bookmarkStart w:id="24" w:name="healthcare-and-epidemiological-modeling"/>
    <w:p>
      <w:pPr>
        <w:pStyle w:val="Heading2"/>
      </w:pPr>
      <w:r>
        <w:t xml:space="preserve">4. Healthcare and Epidemiological Modeling</w:t>
      </w:r>
    </w:p>
    <w:p>
      <w:pPr>
        <w:pStyle w:val="FirstParagraph"/>
      </w:pPr>
      <w:r>
        <w:t xml:space="preserve">The COVID-19 pandemic highlighted the critical importance of mathematical modeling in public health. The ability to predict disease spread, model intervention strategies, and allocate medical resources efficiently relies heavily on differential equations and statistical analysis. For Nigeria Abuja, a city with a dense population and significant movement of people from across the country, preparedness for future health crises is paramount.</w:t>
      </w:r>
    </w:p>
    <w:p>
      <w:pPr>
        <w:pStyle w:val="BodyText"/>
      </w:pPr>
      <w:r>
        <w:t xml:space="preserve">Mathematicians play a key role in developing epidemiological models that inform government response strategies. In Nigeria Abuja, collaboration between medical professionals and Mathematicians can lead to more effective vaccination campaigns, resource allocation for hospitals, and public health messaging. Moreover, in the context of non-communicable diseases such as diabetes and hypertension which are on the rise due to urbanization—Mathematicians can analyze large healthcare datasets to identify risk factors and tailor preventive care programs specific to the demographic profile of Nigeria Abuja.</w:t>
      </w:r>
    </w:p>
    <w:bookmarkEnd w:id="24"/>
    <w:bookmarkStart w:id="25" w:name="Xc2935840a5662604a1c4e6ad6dd7e5477f2433b"/>
    <w:p>
      <w:pPr>
        <w:pStyle w:val="Heading2"/>
      </w:pPr>
      <w:r>
        <w:t xml:space="preserve">5. Education and Capacity Building in Nigeria Abuja</w:t>
      </w:r>
    </w:p>
    <w:p>
      <w:pPr>
        <w:pStyle w:val="FirstParagraph"/>
      </w:pPr>
      <w:r>
        <w:t xml:space="preserve">To sustain this momentum, there must be a concerted effort to educate and empower the next generation of Mathematicians. The educational curriculum in Nigeria Abuja needs to evolve from rote memorization to critical thinking and problem-solving oriented mathematics. This involves not only enhancing primary and secondary education but also strengthening university programs focused on pure and applied mathematics.</w:t>
      </w:r>
    </w:p>
    <w:p>
      <w:pPr>
        <w:pStyle w:val="BodyText"/>
      </w:pPr>
      <w:r>
        <w:t xml:space="preserve">Policies should be enacted to incentivize students pursuing careers in Mathematics, Data Science, and Actuarial Studies. Scholarships, internships with government agencies like the National Bureau of Statistics in Nigeria Abuja, and partnerships with private sector tech firms can provide practical experience. The goal is to create a pipeline of talent where young Mathematicians see tangible applications for their skills in solving local problems.</w:t>
      </w:r>
    </w:p>
    <w:p>
      <w:pPr>
        <w:pStyle w:val="BodyText"/>
      </w:pPr>
      <w:r>
        <w:t xml:space="preserve">Additionally, continuous professional development for current educators is essential. Training teachers to incorporate modern mathematical tools and software into their pedagogy will make the subject more engaging and relevant. This cultural shift is vital to changing the perception of Mathematics from a difficult academic hurdle to a powerful tool for empowerment.</w:t>
      </w:r>
    </w:p>
    <w:bookmarkEnd w:id="25"/>
    <w:bookmarkStart w:id="26" w:name="X56c7dbca1ce0c5c04a4de77eac61a1912ce71a8"/>
    <w:p>
      <w:pPr>
        <w:pStyle w:val="Heading2"/>
      </w:pPr>
      <w:r>
        <w:t xml:space="preserve">6. Recommendations for Policy Makers in Nigeria Abuja</w:t>
      </w:r>
    </w:p>
    <w:p>
      <w:pPr>
        <w:pStyle w:val="FirstParagraph"/>
      </w:pPr>
      <w:r>
        <w:t xml:space="preserve">To fully realize these benefits, several strategic recommendations are proposed:</w:t>
      </w:r>
    </w:p>
    <w:p>
      <w:pPr>
        <w:numPr>
          <w:ilvl w:val="0"/>
          <w:numId w:val="1001"/>
        </w:numPr>
        <w:pStyle w:val="Compact"/>
      </w:pPr>
      <w:r>
        <w:rPr>
          <w:bCs/>
          <w:b/>
        </w:rPr>
        <w:t xml:space="preserve">Create a National Mathematical Council:</w:t>
      </w:r>
      <w:r>
        <w:t xml:space="preserve">A dedicated body within the Federal Capital Territory administration to oversee the integration of mathematical expertise into public policy.</w:t>
      </w:r>
    </w:p>
    <w:p>
      <w:pPr>
        <w:numPr>
          <w:ilvl w:val="0"/>
          <w:numId w:val="1001"/>
        </w:numPr>
        <w:pStyle w:val="Compact"/>
      </w:pPr>
      <w:r>
        <w:rPr>
          <w:bCs/>
          <w:b/>
        </w:rPr>
        <w:t xml:space="preserve">Fund Applied Research Grants:</w:t>
      </w:r>
      <w:r>
        <w:t xml:space="preserve">Incentivize Mathematicians to work on specific Nigerian challenges such as agricultural yield optimization, renewable energy distribution, and financial inclusion.</w:t>
      </w:r>
    </w:p>
    <w:p>
      <w:pPr>
        <w:numPr>
          <w:ilvl w:val="0"/>
          <w:numId w:val="1001"/>
        </w:numPr>
        <w:pStyle w:val="Compact"/>
      </w:pPr>
      <w:r>
        <w:rPr>
          <w:bCs/>
          <w:b/>
        </w:rPr>
        <w:t xml:space="preserve">Promote Interdisciplinary Collaboration:</w:t>
      </w:r>
      <w:r>
        <w:t xml:space="preserve">Foster partnerships between Mathematics departments in universities like the University of Abuja and industry leaders in fintech, oil and gas, and telecommunications.</w:t>
      </w:r>
    </w:p>
    <w:p>
      <w:pPr>
        <w:numPr>
          <w:ilvl w:val="0"/>
          <w:numId w:val="1001"/>
        </w:numPr>
        <w:pStyle w:val="Compact"/>
      </w:pPr>
      <w:r>
        <w:rPr>
          <w:bCs/>
          <w:b/>
        </w:rPr>
        <w:t xml:space="preserve">Data Openness Initiative:</w:t>
      </w:r>
      <w:r>
        <w:t xml:space="preserve">The government of Nigeria Abuja should make non-sensitive public data accessible to Mathematicians for analysis, fostering innovation in the private sector while ensuring transparency.</w:t>
      </w:r>
    </w:p>
    <w:bookmarkEnd w:id="26"/>
    <w:bookmarkStart w:id="27" w:name="conclusion"/>
    <w:p>
      <w:pPr>
        <w:pStyle w:val="Heading2"/>
      </w:pPr>
      <w:r>
        <w:t xml:space="preserve">7. Conclusion</w:t>
      </w:r>
    </w:p>
    <w:p>
      <w:pPr>
        <w:pStyle w:val="FirstParagraph"/>
      </w:pPr>
      <w:r>
        <w:t xml:space="preserve">In conclusion, the Mathematician is not a peripheral figure in national development but a central architect of progress. For Nigeria Abuja, leveraging mathematical expertise offers a pathway to overcoming infrastructural deficits, enhancing economic stability, improving public health outcomes, and driving technological innovation. By investing in the education and application of mathematics within the Federal Capital Territory, Nigeria can set a precedent for other nations on how analytical rigor can drive human development.</w:t>
      </w:r>
    </w:p>
    <w:p>
      <w:pPr>
        <w:pStyle w:val="BodyText"/>
      </w:pPr>
      <w:r>
        <w:t xml:space="preserve">The time has come for policymakers, educators, and industry leaders in Nigeria Abuja to recognize that every equation solved is a step towards a more prosperous future. Embracing the power of the Mathematician is not just an intellectual exercise; it is a strategic imperative for sustainable growth and global competitiveness.</w:t>
      </w:r>
    </w:p>
    <w:bookmarkEnd w:id="27"/>
    <w:bookmarkStart w:id="28" w:name="references"/>
    <w:p>
      <w:pPr>
        <w:pStyle w:val="Heading2"/>
      </w:pPr>
      <w:r>
        <w:t xml:space="preserve">References</w:t>
      </w:r>
    </w:p>
    <w:p>
      <w:pPr>
        <w:numPr>
          <w:ilvl w:val="0"/>
          <w:numId w:val="1002"/>
        </w:numPr>
        <w:pStyle w:val="Compact"/>
      </w:pPr>
      <w:r>
        <w:t xml:space="preserve">National Bureau of Statistics Nigeria. (2023). *Annual Economic Review*. Abuja.</w:t>
      </w:r>
    </w:p>
    <w:p>
      <w:pPr>
        <w:numPr>
          <w:ilvl w:val="0"/>
          <w:numId w:val="1002"/>
        </w:numPr>
        <w:pStyle w:val="Compact"/>
      </w:pPr>
      <w:r>
        <w:t xml:space="preserve">Glover, F., &amp; Kochenberger, G. (Eds.). (2018). *Handbook of Metaheuristics*. Springer.</w:t>
      </w:r>
    </w:p>
    <w:p>
      <w:pPr>
        <w:numPr>
          <w:ilvl w:val="0"/>
          <w:numId w:val="1002"/>
        </w:numPr>
        <w:pStyle w:val="Compact"/>
      </w:pPr>
      <w:r>
        <w:t xml:space="preserve">Federal Ministry of Education Nigeria. (2022). *National Policy on Mathematics Education*. Abuja.</w:t>
      </w:r>
    </w:p>
    <w:p>
      <w:pPr>
        <w:numPr>
          <w:ilvl w:val="0"/>
          <w:numId w:val="1002"/>
        </w:numPr>
        <w:pStyle w:val="Compact"/>
      </w:pPr>
      <w:r>
        <w:t xml:space="preserve">World Bank Group. (2023). *Digital Dividends: Harnessing Technology for Development in Africa*. Washington, D.C.</w:t>
      </w:r>
    </w:p>
    <w:p>
      <w:pPr>
        <w:numPr>
          <w:ilvl w:val="0"/>
          <w:numId w:val="1002"/>
        </w:numPr>
        <w:pStyle w:val="Compact"/>
      </w:pPr>
      <w:r>
        <w:t xml:space="preserve">Ogbonna, E. &amp; Okoroafor, C. (2019). "Optimization Techniques in Nigerian Power Distribution Networks." *Journal of Engineering Mathematics*,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Economic Development: A Strategic Perspective for Nigeria Abuja</dc:title>
  <dc:creator/>
  <dc:language>en</dc:language>
  <cp:keywords/>
  <dcterms:created xsi:type="dcterms:W3CDTF">2026-07-29T20:28:04Z</dcterms:created>
  <dcterms:modified xsi:type="dcterms:W3CDTF">2026-07-29T20:28:04Z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