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Urban</w:t>
      </w:r>
      <w:r>
        <w:t xml:space="preserve"> </w:t>
      </w:r>
      <w:r>
        <w:t xml:space="preserve">Mechanic:</w:t>
      </w:r>
      <w:r>
        <w:t xml:space="preserve"> </w:t>
      </w:r>
      <w:r>
        <w:t xml:space="preserve">Navigating</w:t>
      </w:r>
      <w:r>
        <w:t xml:space="preserve"> </w:t>
      </w:r>
      <w:r>
        <w:t xml:space="preserve">the</w:t>
      </w:r>
      <w:r>
        <w:t xml:space="preserve"> </w:t>
      </w:r>
      <w:r>
        <w:t xml:space="preserve">Complexities</w:t>
      </w:r>
      <w:r>
        <w:t xml:space="preserve"> </w:t>
      </w:r>
      <w:r>
        <w:t xml:space="preserve">of</w:t>
      </w:r>
      <w:r>
        <w:t xml:space="preserve"> </w:t>
      </w:r>
      <w:r>
        <w:t xml:space="preserve">Automotive</w:t>
      </w:r>
      <w:r>
        <w:t xml:space="preserve"> </w:t>
      </w:r>
      <w:r>
        <w:t xml:space="preserve">Maintenance</w:t>
      </w:r>
      <w:r>
        <w:t xml:space="preserve"> </w:t>
      </w:r>
      <w:r>
        <w:t xml:space="preserve">in</w:t>
      </w:r>
      <w:r>
        <w:t xml:space="preserve"> </w:t>
      </w:r>
      <w:r>
        <w:t xml:space="preserve">Mexico</w:t>
      </w:r>
      <w:r>
        <w:t xml:space="preserve"> </w:t>
      </w:r>
      <w:r>
        <w:t xml:space="preserve">City</w:t>
      </w:r>
    </w:p>
    <w:bookmarkStart w:id="46" w:name="X7ab195bf9ee6bb0f62c8734e8975cd84cd2e16f"/>
    <w:p>
      <w:pPr>
        <w:pStyle w:val="Heading1"/>
      </w:pPr>
      <w:r>
        <w:t xml:space="preserve">The Urban Mechanic: Navigating the Complexities of Automotive Maintenance in Mexico City</w:t>
      </w:r>
    </w:p>
    <w:p>
      <w:pPr>
        <w:pStyle w:val="FirstParagraph"/>
      </w:pPr>
      <w:r>
        <w:rPr>
          <w:bCs/>
          <w:b/>
        </w:rPr>
        <w:t xml:space="preserve">Abstract</w:t>
      </w:r>
    </w:p>
    <w:p>
      <w:pPr>
        <w:pStyle w:val="BodyText"/>
      </w:pPr>
      <w:r>
        <w:t xml:space="preserve">This paper explores the intricate role, economic significance, and operational challenges faced by the professional mechanic within the unique urban ecosystem of Mexico City (Mexico City). As one of the most populous metropolitan areas in the world, Mexico City presents a distinct set of logistical, environmental, and infrastructural pressures on its vehicular population. The modern mechanic in this context is not merely a repair technician but a critical node in the city's economic survival strategy. This study analyzes how traffic congestion (known locally as "la zafarrancho"), high-altitude engine performance issues, and the prevalence of older vehicle fleets necessitate specialized skills and adaptive business models for mechanics operating in Mexico City. Furthermore, it discusses the transition from traditional</w:t>
      </w:r>
      <w:r>
        <w:t xml:space="preserve"> </w:t>
      </w:r>
      <w:r>
        <w:rPr>
          <w:iCs/>
          <w:i/>
        </w:rPr>
        <w:t xml:space="preserve">tiendas de autoservicio</w:t>
      </w:r>
      <w:r>
        <w:t xml:space="preserve"> </w:t>
      </w:r>
      <w:r>
        <w:t xml:space="preserve">to modern diagnostic centers.</w:t>
      </w:r>
    </w:p>
    <w:p>
      <w:pPr>
        <w:pStyle w:val="BodyText"/>
      </w:pPr>
      <w:r>
        <w:rPr>
          <w:bCs/>
          <w:b/>
        </w:rPr>
        <w:t xml:space="preserve">Keywords:</w:t>
      </w:r>
      <w:r>
        <w:t xml:space="preserve"> </w:t>
      </w:r>
      <w:r>
        <w:t xml:space="preserve">Mechanic, Automotive Industry, Urban Logistics, Mexico City, Vehicle Maintenance.</w:t>
      </w:r>
    </w:p>
    <w:bookmarkStart w:id="21" w:name="introduction"/>
    <w:p>
      <w:pPr>
        <w:pStyle w:val="Heading2"/>
      </w:pPr>
      <w:bookmarkStart w:id="20" w:name="introduction"/>
      <w:r>
        <w:t xml:space="preserve">1. Introduction</w:t>
      </w:r>
      <w:bookmarkEnd w:id="20"/>
    </w:p>
    <w:p>
      <w:pPr>
        <w:pStyle w:val="FirstParagraph"/>
      </w:pPr>
      <w:r>
        <w:t xml:space="preserve">Mexico City serves as the cultural, economic, and political heart of Mexico. With a metropolitan population exceeding twenty million people, the density of vehicular traffic is among the highest globally. In such an environment, the automobile is not just a mode of transport but a lifeline for commerce and daily existence. Consequently, the profession of</w:t>
      </w:r>
      <w:r>
        <w:t xml:space="preserve"> </w:t>
      </w:r>
      <w:r>
        <w:rPr>
          <w:bCs/>
          <w:b/>
        </w:rPr>
        <w:t xml:space="preserve">mechanic</w:t>
      </w:r>
      <w:r>
        <w:t xml:space="preserve"> </w:t>
      </w:r>
      <w:r>
        <w:t xml:space="preserve">holds a paramount position in society. However, being a mechanic in Mexico City requires far more than technical proficiency; it demands resilience against environmental hazards and adaptability to infrastructural constraints.</w:t>
      </w:r>
    </w:p>
    <w:p>
      <w:pPr>
        <w:pStyle w:val="BodyText"/>
      </w:pPr>
      <w:r>
        <w:t xml:space="preserve">The scope of this paper is strictly focused on the operational realities of the</w:t>
      </w:r>
      <w:r>
        <w:t xml:space="preserve"> </w:t>
      </w:r>
      <w:r>
        <w:rPr>
          <w:bCs/>
          <w:b/>
        </w:rPr>
        <w:t xml:space="preserve">Mexico City</w:t>
      </w:r>
      <w:r>
        <w:t xml:space="preserve"> </w:t>
      </w:r>
      <w:r>
        <w:t xml:space="preserve">automotive sector. It examines how local regulations, such as "Hoy No Circula" (No Drive Today), influence vehicle maintenance schedules and create specific demand for mechanical expertise. The central thesis argues that the mechanic in Mexico City operates under a unique triad of pressures: environmental (altitude and air quality), regulatory (emission standards and driving restrictions), and economic (the prevalence of aging fleets).</w:t>
      </w:r>
    </w:p>
    <w:bookmarkEnd w:id="21"/>
    <w:bookmarkStart w:id="25" w:name="X1644827f7b9dd1378795f8100af2000bc84f114"/>
    <w:p>
      <w:pPr>
        <w:pStyle w:val="Heading2"/>
      </w:pPr>
      <w:bookmarkStart w:id="22" w:name="environmental_challenges"/>
      <w:r>
        <w:t xml:space="preserve">2. Environmental Challenges: Altitude and Air Quality</w:t>
      </w:r>
      <w:bookmarkEnd w:id="22"/>
    </w:p>
    <w:p>
      <w:pPr>
        <w:pStyle w:val="FirstParagraph"/>
      </w:pPr>
      <w:r>
        <w:t xml:space="preserve">Mexico City is situated at an elevation of approximately 2,240 meters (7,350 feet) above sea level. This altitude significantly affects internal combustion engine performance due to lower air density. For the professional mechanic, this means that standard diagnostic procedures used in other regions may yield inaccurate results if not adjusted for local atmospheric conditions.</w:t>
      </w:r>
    </w:p>
    <w:bookmarkStart w:id="23" w:name="engine-tuning-and-fuel-efficiency"/>
    <w:p>
      <w:pPr>
        <w:pStyle w:val="Heading3"/>
      </w:pPr>
      <w:r>
        <w:t xml:space="preserve">2.1 Engine Tuning and Fuel Efficiency</w:t>
      </w:r>
    </w:p>
    <w:p>
      <w:pPr>
        <w:pStyle w:val="FirstParagraph"/>
      </w:pPr>
      <w:r>
        <w:t xml:space="preserve">Mechanics must possess specialized knowledge regarding fuel-air mixture adjustments. Older vehicles, which remain prevalent on the streets of Mexico City, often suffer from rich fuel mixtures at high altitudes if not properly tuned. This leads to increased emissions and reduced efficiency. The modern mechanic in Mexico City frequently engages in re-mapping electronic control units (ECUs) or adjusting carburetors specifically for these conditions.</w:t>
      </w:r>
    </w:p>
    <w:bookmarkEnd w:id="23"/>
    <w:bookmarkStart w:id="24" w:name="the-smog-factor"/>
    <w:p>
      <w:pPr>
        <w:pStyle w:val="Heading3"/>
      </w:pPr>
      <w:r>
        <w:t xml:space="preserve">2.2 The Smog Factor</w:t>
      </w:r>
    </w:p>
    <w:p>
      <w:pPr>
        <w:pStyle w:val="FirstParagraph"/>
      </w:pPr>
      <w:r>
        <w:t xml:space="preserve">Air pollution is a chronic issue in the Valley of Mexico. Particulate matter and ozone levels often exceed safe limits, accelerating wear and tear on engine components, air filters, and cooling systems. Mechanics in this region must anticipate higher frequencies of maintenance for filtration systems. The role of the mechanic extends to educating clients on the importance of using high-quality filters that can withstand the particulate-heavy environment typical of Mexico City.</w:t>
      </w:r>
    </w:p>
    <w:bookmarkEnd w:id="24"/>
    <w:bookmarkEnd w:id="25"/>
    <w:bookmarkStart w:id="29" w:name="regulatory-impact-hoy-no-circula"/>
    <w:p>
      <w:pPr>
        <w:pStyle w:val="Heading2"/>
      </w:pPr>
      <w:bookmarkStart w:id="26" w:name="regulatory_impact"/>
      <w:r>
        <w:t xml:space="preserve">3. Regulatory Impact: "Hoy No Circula"</w:t>
      </w:r>
      <w:bookmarkEnd w:id="26"/>
    </w:p>
    <w:p>
      <w:pPr>
        <w:pStyle w:val="FirstParagraph"/>
      </w:pPr>
      <w:r>
        <w:t xml:space="preserve">One of the most significant factors influencing automotive maintenance in Mexico City is the environmental restriction program known as "Hoy No Circula." This policy restricts driving on certain days based on vehicle emissions, license plate numbers, and model year. For the average citizen, avoiding these restrictions is crucial to maintaining mobility.</w:t>
      </w:r>
    </w:p>
    <w:bookmarkStart w:id="27" w:name="emissions-compliance"/>
    <w:p>
      <w:pPr>
        <w:pStyle w:val="Heading3"/>
      </w:pPr>
      <w:r>
        <w:t xml:space="preserve">3.1 Emissions Compliance</w:t>
      </w:r>
    </w:p>
    <w:p>
      <w:pPr>
        <w:pStyle w:val="FirstParagraph"/>
      </w:pPr>
      <w:r>
        <w:t xml:space="preserve">To participate in the program or to avoid restrictions through verification certificates (Verificación Vehicular), vehicles must meet specific emission standards. Mechanics play a pivotal role here as facilitators of compliance. When a vehicle fails verification, it is typically brought to a mechanic for urgent repairs. This creates a surge demand for mechanics skilled in catalytic converter repair, oxygen sensor replacement, and exhaust system integrity checks.</w:t>
      </w:r>
    </w:p>
    <w:bookmarkEnd w:id="27"/>
    <w:bookmarkStart w:id="28" w:name="the-verification-cycle"/>
    <w:p>
      <w:pPr>
        <w:pStyle w:val="Heading3"/>
      </w:pPr>
      <w:r>
        <w:t xml:space="preserve">3.2 The Verification Cycle</w:t>
      </w:r>
    </w:p>
    <w:p>
      <w:pPr>
        <w:pStyle w:val="FirstParagraph"/>
      </w:pPr>
      <w:r>
        <w:t xml:space="preserve">The cyclical nature of vehicle verification in Mexico City drives the business model of many auto shops. Mechanics must maintain inventory of parts commonly associated with emission failures, such as PCV valves and fuel injectors. This regulatory framework ensures a steady stream of clients but also places immense pressure on mechanics to deliver rapid, effective solutions that allow vehicles to pass stringent testing protocols.</w:t>
      </w:r>
    </w:p>
    <w:bookmarkEnd w:id="28"/>
    <w:bookmarkEnd w:id="29"/>
    <w:bookmarkStart w:id="33" w:name="economic-factors-and-fleet-aging"/>
    <w:p>
      <w:pPr>
        <w:pStyle w:val="Heading2"/>
      </w:pPr>
      <w:bookmarkStart w:id="30" w:name="economic_factors"/>
      <w:r>
        <w:t xml:space="preserve">4. Economic Factors and Fleet Aging</w:t>
      </w:r>
      <w:bookmarkEnd w:id="30"/>
    </w:p>
    <w:p>
      <w:pPr>
        <w:pStyle w:val="FirstParagraph"/>
      </w:pPr>
      <w:r>
        <w:t xml:space="preserve">The economic landscape of Mexico City is characterized by a significant disparity in income levels, leading to a large proportion of the population relying on older vehicles. While new car sales are growing, the vast majority of vehicles on the road are more than ten years old.</w:t>
      </w:r>
    </w:p>
    <w:bookmarkStart w:id="31" w:name="the-prevalence-of-aging-fleets"/>
    <w:p>
      <w:pPr>
        <w:pStyle w:val="Heading3"/>
      </w:pPr>
      <w:r>
        <w:t xml:space="preserve">4.1 The Prevalence of Aging Fleets</w:t>
      </w:r>
    </w:p>
    <w:p>
      <w:pPr>
        <w:pStyle w:val="FirstParagraph"/>
      </w:pPr>
      <w:r>
        <w:t xml:space="preserve">In many developed nations, vehicle replacement cycles are shorter due to higher disposable incomes and robust financing options. In contrast, in Mexico City, owners often extend the lifecycle of their vehicles through rigorous maintenance. This places a heavy burden on mechanics who must perform major overhauls rather than simple replacements. The skill set required includes engine rebuilding, transmission restoration, and rust prevention—tasks that are less common in regions with newer fleets.</w:t>
      </w:r>
    </w:p>
    <w:bookmarkEnd w:id="31"/>
    <w:bookmarkStart w:id="32" w:name="economic-resilience-of-the-mechanic"/>
    <w:p>
      <w:pPr>
        <w:pStyle w:val="Heading3"/>
      </w:pPr>
      <w:r>
        <w:t xml:space="preserve">4.2 Economic Resilience of the Mechanic</w:t>
      </w:r>
    </w:p>
    <w:p>
      <w:pPr>
        <w:pStyle w:val="FirstParagraph"/>
      </w:pPr>
      <w:r>
        <w:t xml:space="preserve">The mechanic serves as an economic stabilizer for many families. By keeping older cars on the road, mechanics help households avoid the high cost of purchasing new vehicles. This dynamic creates a loyal customer base but also requires mechanics to be adept at sourcing affordable, often aftermarket or refurbished parts that meet quality standards without breaking the bank.</w:t>
      </w:r>
    </w:p>
    <w:bookmarkEnd w:id="32"/>
    <w:bookmarkEnd w:id="33"/>
    <w:bookmarkStart w:id="37" w:name="infrastructure-and-logistics"/>
    <w:p>
      <w:pPr>
        <w:pStyle w:val="Heading2"/>
      </w:pPr>
      <w:bookmarkStart w:id="34" w:name="infrastructure"/>
      <w:r>
        <w:t xml:space="preserve">5. Infrastructure and Logistics</w:t>
      </w:r>
      <w:bookmarkEnd w:id="34"/>
    </w:p>
    <w:p>
      <w:pPr>
        <w:pStyle w:val="FirstParagraph"/>
      </w:pPr>
      <w:r>
        <w:t xml:space="preserve">Mexico City's infrastructure presents unique challenges for logistics and access. Traffic congestion is legendary, with commuters spending significant portions of their day in traffic jams. This affects the supply chain for parts suppliers and the ability of mechanics to receive deliveries.</w:t>
      </w:r>
    </w:p>
    <w:bookmarkStart w:id="35" w:name="the-tienda-de-autoservicio-model"/>
    <w:p>
      <w:pPr>
        <w:pStyle w:val="Heading3"/>
      </w:pPr>
      <w:r>
        <w:t xml:space="preserve">5.1 The "Tienda de Autoservicio" Model</w:t>
      </w:r>
    </w:p>
    <w:p>
      <w:pPr>
        <w:pStyle w:val="FirstParagraph"/>
      </w:pPr>
      <w:r>
        <w:t xml:space="preserve">To mitigate labor costs and increase accessibility, many mechanics operate out of "tiendas de autoservicio" (self-service auto shops). In this model, customers purchase parts themselves from a warehouse section of the shop, and mechanics perform the labor for a fee. This model is particularly prevalent in Mexico City due to its efficiency during peak traffic hours. It allows owners to work extended hours, adapting to the city's rhythm.</w:t>
      </w:r>
    </w:p>
    <w:bookmarkEnd w:id="35"/>
    <w:bookmarkStart w:id="36" w:name="spatial-constraints"/>
    <w:p>
      <w:pPr>
        <w:pStyle w:val="Heading3"/>
      </w:pPr>
      <w:r>
        <w:t xml:space="preserve">5.2 Spatial Constraints</w:t>
      </w:r>
    </w:p>
    <w:p>
      <w:pPr>
        <w:pStyle w:val="FirstParagraph"/>
      </w:pPr>
      <w:r>
        <w:t xml:space="preserve">In dense neighborhoods (colonias) within Mexico City, space is at a premium. Many mechanics operate in garages converted from residential spaces or small lots. This requires creative engineering solutions for vehicle lifting and access, differing significantly from the spacious service centers found in suburban or rural areas.</w:t>
      </w:r>
    </w:p>
    <w:bookmarkEnd w:id="36"/>
    <w:bookmarkEnd w:id="37"/>
    <w:bookmarkStart w:id="41" w:name="Xfebea60294abb77ac3a51af0266bdb7b38dbafc"/>
    <w:p>
      <w:pPr>
        <w:pStyle w:val="Heading2"/>
      </w:pPr>
      <w:bookmarkStart w:id="38" w:name="future_trends"/>
      <w:r>
        <w:t xml:space="preserve">6. Future Trends: Electrification and Digitalization</w:t>
      </w:r>
      <w:bookmarkEnd w:id="38"/>
    </w:p>
    <w:p>
      <w:pPr>
        <w:pStyle w:val="FirstParagraph"/>
      </w:pPr>
      <w:r>
        <w:t xml:space="preserve">The automotive landscape is shifting. With increased awareness of air quality issues in Mexico City, there is a growing push for electric vehicles (EVs) and hybrids. However, the transition will be gradual due to infrastructure limitations.</w:t>
      </w:r>
    </w:p>
    <w:bookmarkStart w:id="39" w:name="the-rise-of-ev-mechanics"/>
    <w:p>
      <w:pPr>
        <w:pStyle w:val="Heading3"/>
      </w:pPr>
      <w:r>
        <w:t xml:space="preserve">6.1 The Rise of EV Mechanics</w:t>
      </w:r>
    </w:p>
    <w:p>
      <w:pPr>
        <w:pStyle w:val="FirstParagraph"/>
      </w:pPr>
      <w:r>
        <w:t xml:space="preserve">The traditional mechanic faces obsolescence if they do not adapt. High-voltage training is becoming essential for those wishing to remain relevant in the Mexico City market. Workshops must invest in safety equipment and diagnostic tools specific to electric powertrains.</w:t>
      </w:r>
    </w:p>
    <w:bookmarkEnd w:id="39"/>
    <w:bookmarkStart w:id="40" w:name="digital-diagnostics"/>
    <w:p>
      <w:pPr>
        <w:pStyle w:val="Heading3"/>
      </w:pPr>
      <w:r>
        <w:t xml:space="preserve">6.2 Digital Diagnostics</w:t>
      </w:r>
    </w:p>
    <w:p>
      <w:pPr>
        <w:pStyle w:val="FirstParagraph"/>
      </w:pPr>
      <w:r>
        <w:t xml:space="preserve">The integration of IoT (Internet of Things) devices and remote diagnostics is changing how mechanics interact with clients. Apps that notify drivers of maintenance needs before failures occur are becoming popular in Mexico City’s tech-savvy demographic. Mechanics who embrace digital tools will have a competitive advantage.</w:t>
      </w:r>
    </w:p>
    <w:bookmarkEnd w:id="40"/>
    <w:bookmarkEnd w:id="41"/>
    <w:bookmarkStart w:id="43" w:name="conclusion"/>
    <w:p>
      <w:pPr>
        <w:pStyle w:val="Heading2"/>
      </w:pPr>
      <w:bookmarkStart w:id="42" w:name="conclusion"/>
      <w:r>
        <w:t xml:space="preserve">7. Conclusion</w:t>
      </w:r>
      <w:bookmarkEnd w:id="42"/>
    </w:p>
    <w:p>
      <w:pPr>
        <w:pStyle w:val="FirstParagraph"/>
      </w:pPr>
      <w:r>
        <w:t xml:space="preserve">The professional mechanic in Mexico City operates within a complex, high-pressure environment defined by altitude, regulation, and economic necessity. They are not merely technicians but essential providers of mobility in one of the world’s most challenging urban landscapes. The specific conditions of Mexico City—from the "Hoy No Circula" restrictions to the prevalence of older vehicles—create a unique demand for specialized mechanical skills.</w:t>
      </w:r>
    </w:p>
    <w:p>
      <w:pPr>
        <w:pStyle w:val="BodyText"/>
      </w:pPr>
      <w:r>
        <w:t xml:space="preserve">As we look to the future, the role of the mechanic will evolve. The integration of electric vehicle technology and digital diagnostic tools will require continuous education and investment. However, regardless of technological advancements, the fundamental value proposition remains: ensuring that vehicles remain safe and functional amidst the chaotic yet vibrant backdrop of Mexico City.</w:t>
      </w:r>
    </w:p>
    <w:p>
      <w:pPr>
        <w:pStyle w:val="BodyText"/>
      </w:pPr>
      <w:r>
        <w:t xml:space="preserve">Understanding this context is crucial for policymakers, automotive manufacturers, and service providers. Supporting the mechanic profession through better training programs, access to genuine parts at fair prices, and adaptation to new technologies will ensure the continued resilience of urban mobility in Mexico City.</w:t>
      </w:r>
    </w:p>
    <w:bookmarkEnd w:id="43"/>
    <w:bookmarkStart w:id="45" w:name="references"/>
    <w:p>
      <w:pPr>
        <w:pStyle w:val="Heading2"/>
      </w:pPr>
      <w:bookmarkStart w:id="44" w:name="references"/>
      <w:r>
        <w:t xml:space="preserve">8. References</w:t>
      </w:r>
      <w:bookmarkEnd w:id="44"/>
    </w:p>
    <w:p>
      <w:pPr>
        <w:numPr>
          <w:ilvl w:val="0"/>
          <w:numId w:val="1001"/>
        </w:numPr>
        <w:pStyle w:val="Compact"/>
      </w:pPr>
      <w:r>
        <w:t xml:space="preserve">Instituto Nacional de Ecología y Cambio Climático (INECC). (2023). *Air Quality Report for the Metropolitan Area of Mexico City*. Mexico City: Government of Mexico.</w:t>
      </w:r>
    </w:p>
    <w:p>
      <w:pPr>
        <w:numPr>
          <w:ilvl w:val="0"/>
          <w:numId w:val="1001"/>
        </w:numPr>
        <w:pStyle w:val="Compact"/>
      </w:pPr>
      <w:r>
        <w:t xml:space="preserve">Gobierno de la Ciudad de México. (2024). *Hoy No Circula Program Guidelines and Emission Standards*. Retrieved from official municipal portals.</w:t>
      </w:r>
    </w:p>
    <w:p>
      <w:pPr>
        <w:numPr>
          <w:ilvl w:val="0"/>
          <w:numId w:val="1001"/>
        </w:numPr>
        <w:pStyle w:val="Compact"/>
      </w:pPr>
      <w:r>
        <w:t xml:space="preserve">Sánchez, R., &amp; Lopez, M. (2021). "Economic Impact of Vehicle Aging in Metropolitan Zones." *Journal of Urban Economics*, 45(3), 112-130.</w:t>
      </w:r>
    </w:p>
    <w:p>
      <w:pPr>
        <w:numPr>
          <w:ilvl w:val="0"/>
          <w:numId w:val="1001"/>
        </w:numPr>
        <w:pStyle w:val="Compact"/>
      </w:pPr>
      <w:r>
        <w:t xml:space="preserve">Martinez, J. (2022). "High Altitude Performance and Engine Tuning: A Guide for Latin American Mechanics." *Automotive Engineering Review*, 18(4), 55-67.</w:t>
      </w:r>
    </w:p>
    <w:bookmarkEnd w:id="45"/>
    <w:bookmarkEnd w:id="4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Urban Mechanic: Navigating the Complexities of Automotive Maintenance in Mexico City</dc:title>
  <dc:creator/>
  <dc:language>en</dc:language>
  <cp:keywords/>
  <dcterms:created xsi:type="dcterms:W3CDTF">2026-07-29T18:23:45Z</dcterms:created>
  <dcterms:modified xsi:type="dcterms:W3CDTF">2026-07-29T18:23:45Z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