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Strategic</w:t>
      </w:r>
      <w:r>
        <w:t xml:space="preserve"> </w:t>
      </w:r>
      <w:r>
        <w:t xml:space="preserve">Framework</w:t>
      </w:r>
      <w:r>
        <w:t xml:space="preserve"> </w:t>
      </w:r>
      <w:r>
        <w:t xml:space="preserve">for</w:t>
      </w:r>
      <w:r>
        <w:t xml:space="preserve"> </w:t>
      </w:r>
      <w:r>
        <w:t xml:space="preserve">Mechanic</w:t>
      </w:r>
      <w:r>
        <w:t xml:space="preserve"> </w:t>
      </w:r>
      <w:r>
        <w:t xml:space="preserve">Service</w:t>
      </w:r>
      <w:r>
        <w:t xml:space="preserve"> </w:t>
      </w:r>
      <w:r>
        <w:t xml:space="preserve">Optimization</w:t>
      </w:r>
      <w:r>
        <w:t xml:space="preserve"> </w:t>
      </w:r>
      <w:r>
        <w:t xml:space="preserve">in</w:t>
      </w:r>
      <w:r>
        <w:t xml:space="preserve"> </w:t>
      </w:r>
      <w:r>
        <w:t xml:space="preserve">Philippines</w:t>
      </w:r>
      <w:r>
        <w:t xml:space="preserve"> </w:t>
      </w:r>
      <w:r>
        <w:t xml:space="preserve">Manila</w:t>
      </w:r>
    </w:p>
    <w:bookmarkStart w:id="34" w:name="Xbb7f67be1a5c4aef88cab38446330361a8145b3"/>
    <w:p>
      <w:pPr>
        <w:pStyle w:val="Heading1"/>
      </w:pPr>
      <w:r>
        <w:t xml:space="preserve">The Urban Mechanic Paradigm: Enhancing Automotive Service Reliability and Efficiency in Philippines Manila</w:t>
      </w:r>
    </w:p>
    <w:p>
      <w:pPr>
        <w:pStyle w:val="FirstParagraph"/>
      </w:pPr>
      <w:r>
        <w:rPr>
          <w:bCs/>
          <w:b/>
        </w:rPr>
        <w:t xml:space="preserve">Author:</w:t>
      </w:r>
      <w:r>
        <w:t xml:space="preserve">[Your Name/Persona]</w:t>
      </w:r>
      <w:r>
        <w:br/>
      </w:r>
      <w:r>
        <w:rPr>
          <w:iCs/>
          <w:i/>
        </w:rPr>
        <w:t xml:space="preserve">Affiliation: Institute for Urban Infrastructure and Transportation Studies, Philippines Manila</w:t>
      </w:r>
    </w:p>
    <w:bookmarkStart w:id="20" w:name="abstract"/>
    <w:p>
      <w:pPr>
        <w:pStyle w:val="Heading2"/>
      </w:pPr>
      <w:r>
        <w:t xml:space="preserve">Abstract</w:t>
      </w:r>
    </w:p>
    <w:p>
      <w:pPr>
        <w:pStyle w:val="FirstParagraph"/>
      </w:pPr>
      <w:r>
        <w:rPr>
          <w:bCs/>
          <w:b/>
        </w:rPr>
        <w:t xml:space="preserve">Abstract:</w:t>
      </w:r>
    </w:p>
    <w:p>
      <w:pPr>
        <w:pStyle w:val="BodyText"/>
      </w:pPr>
      <w:r>
        <w:t xml:space="preserve">As the capital region of the nation, Philippines Manila serves as the epicenter of economic activity, commerce, and daily commuting. Consequently, the demand for reliable automotive maintenance is at an all-time high. This conference paper examines the current state of mechanic services within Philippines Manila, analyzing operational challenges such as traffic-induced wear and tear on vehicles, informal labor structures, and technological adoption gaps. By proposing a standardized framework for mechanic certification and digital integration, this study aims to improve vehicle safety standards and customer trust. The findings suggest that modernizing the</w:t>
      </w:r>
      <w:r>
        <w:t xml:space="preserve"> </w:t>
      </w:r>
      <w:r>
        <w:rPr>
          <w:bCs/>
          <w:b/>
        </w:rPr>
        <w:t xml:space="preserve">Mechanic</w:t>
      </w:r>
      <w:r>
        <w:t xml:space="preserve"> </w:t>
      </w:r>
      <w:r>
        <w:t xml:space="preserve">industry in Philippines Manila is not merely an economic upgrade but a critical component of urban mobility sustainability.</w:t>
      </w:r>
    </w:p>
    <w:bookmarkEnd w:id="20"/>
    <w:bookmarkStart w:id="21" w:name="introduction"/>
    <w:p>
      <w:pPr>
        <w:pStyle w:val="Heading2"/>
      </w:pPr>
      <w:r>
        <w:t xml:space="preserve">1. Introduction</w:t>
      </w:r>
    </w:p>
    <w:p>
      <w:pPr>
        <w:pStyle w:val="FirstParagraph"/>
      </w:pPr>
      <w:r>
        <w:t xml:space="preserve">The metropolitan landscape of Philippines Manila is characterized by dense population centers, complex traffic networks, and a vibrant commercial sector. At the heart of this ecosystem lies the automotive industry, which provides essential mobility for millions of residents and workers daily. However, the efficacy of this mobility depends heavily on the quality and reliability of vehicle maintenance services provided by</w:t>
      </w:r>
      <w:r>
        <w:t xml:space="preserve"> </w:t>
      </w:r>
      <w:r>
        <w:rPr>
          <w:bCs/>
          <w:b/>
        </w:rPr>
        <w:t xml:space="preserve">Mechanic</w:t>
      </w:r>
      <w:r>
        <w:t xml:space="preserve"> </w:t>
      </w:r>
      <w:r>
        <w:t xml:space="preserve">professionals.</w:t>
      </w:r>
    </w:p>
    <w:p>
      <w:pPr>
        <w:pStyle w:val="BodyText"/>
      </w:pPr>
      <w:r>
        <w:t xml:space="preserve">In recent years, there has been a growing discourse regarding the standardization of automotive repair services across Asia’s emerging markets. While major highways see an influx of international brands and high-end dealerships, the backbone of vehicle maintenance in Philippines Manila remains largely rooted in local workshops and independent garages. These local establishments are often staffed by skilled</w:t>
      </w:r>
      <w:r>
        <w:t xml:space="preserve"> </w:t>
      </w:r>
      <w:r>
        <w:rPr>
          <w:bCs/>
          <w:b/>
        </w:rPr>
        <w:t xml:space="preserve">Mechanic</w:t>
      </w:r>
      <w:r>
        <w:t xml:space="preserve"> </w:t>
      </w:r>
      <w:r>
        <w:t xml:space="preserve">technicians who possess immense practical knowledge but may lack formalized training certifications or access to advanced diagnostic tools.</w:t>
      </w:r>
    </w:p>
    <w:p>
      <w:pPr>
        <w:pStyle w:val="BodyText"/>
      </w:pPr>
      <w:r>
        <w:t xml:space="preserve">This paper argues that the future of sustainable transport in Philippines Manila hinges on bridging the gap between traditional craftsmanship and modern service standards. We must address how infrastructure constraints, traffic conditions unique to Philippines Manila, and economic factors influence the work of a</w:t>
      </w:r>
      <w:r>
        <w:t xml:space="preserve"> </w:t>
      </w:r>
      <w:r>
        <w:rPr>
          <w:bCs/>
          <w:b/>
        </w:rPr>
        <w:t xml:space="preserve">Mechanic</w:t>
      </w:r>
      <w:r>
        <w:t xml:space="preserve">. By understanding these dynamics, stakeholders can create policies that support both industry growth and public safety.</w:t>
      </w:r>
    </w:p>
    <w:bookmarkEnd w:id="21"/>
    <w:bookmarkStart w:id="24" w:name="X3ab3c3d75fcb33ab10cab34d912f1d35c9980ef"/>
    <w:p>
      <w:pPr>
        <w:pStyle w:val="Heading2"/>
      </w:pPr>
      <w:r>
        <w:t xml:space="preserve">2. The Unique Context of Vehicle Maintenance in Philippines Manila</w:t>
      </w:r>
    </w:p>
    <w:p>
      <w:pPr>
        <w:pStyle w:val="FirstParagraph"/>
      </w:pPr>
      <w:r>
        <w:t xml:space="preserve">To understand the role of a</w:t>
      </w:r>
      <w:r>
        <w:t xml:space="preserve"> </w:t>
      </w:r>
      <w:r>
        <w:rPr>
          <w:bCs/>
          <w:b/>
        </w:rPr>
        <w:t xml:space="preserve">Mechanic</w:t>
      </w:r>
      <w:r>
        <w:t xml:space="preserve"> </w:t>
      </w:r>
      <w:r>
        <w:t xml:space="preserve">in this specific geographical context, one must first analyze the environmental factors affecting vehicles in Philippines Manila. The city is known for its severe traffic congestion, often referred to locally as "traffic jams," which can last for hours during peak seasons.</w:t>
      </w:r>
    </w:p>
    <w:bookmarkStart w:id="22" w:name="X21fdd4e7e1a89011f8640c87be72433fc3ca5e0"/>
    <w:p>
      <w:pPr>
        <w:pStyle w:val="Heading3"/>
      </w:pPr>
      <w:r>
        <w:t xml:space="preserve">2.1 Impact of Traffic Congestion on Vehicle Health</w:t>
      </w:r>
    </w:p>
    <w:p>
      <w:pPr>
        <w:pStyle w:val="FirstParagraph"/>
      </w:pPr>
      <w:r>
        <w:t xml:space="preserve">The stop-and-go nature of driving in Philippines Manila places significant stress on vehicle components such as transmissions, brake systems, and cooling mechanisms. Unlike highways where vehicles maintain steady speeds, the urban gridlock in Philippines Manila causes excessive heat buildup and frequent gear shifting. Consequently, a</w:t>
      </w:r>
      <w:r>
        <w:t xml:space="preserve"> </w:t>
      </w:r>
      <w:r>
        <w:rPr>
          <w:bCs/>
          <w:b/>
        </w:rPr>
        <w:t xml:space="preserve">Mechanic</w:t>
      </w:r>
      <w:r>
        <w:t xml:space="preserve"> </w:t>
      </w:r>
      <w:r>
        <w:t xml:space="preserve">working in this area must possess specialized knowledge regarding thermal management systems and transmission durability tailored to these specific stress factors.</w:t>
      </w:r>
    </w:p>
    <w:bookmarkEnd w:id="22"/>
    <w:bookmarkStart w:id="23" w:name="Xa016b0fd597a084aa9072c1e0bc9a4464cf9391"/>
    <w:p>
      <w:pPr>
        <w:pStyle w:val="Heading3"/>
      </w:pPr>
      <w:r>
        <w:t xml:space="preserve">2.2 Road Conditions and Infrastructure Challenges</w:t>
      </w:r>
    </w:p>
    <w:p>
      <w:pPr>
        <w:pStyle w:val="FirstParagraph"/>
      </w:pPr>
      <w:r>
        <w:t xml:space="preserve">Potholes, uneven road surfaces, and drainage issues common in various districts of Philippines Manila contribute heavily to suspension wear and alignment issues. Independent workshops serving these communities often see a higher volume of requests for shock absorber replacements and wheel alignments compared to regions with better infrastructure. Therefore, the diagnostic skills of a</w:t>
      </w:r>
      <w:r>
        <w:t xml:space="preserve"> </w:t>
      </w:r>
      <w:r>
        <w:rPr>
          <w:bCs/>
          <w:b/>
        </w:rPr>
        <w:t xml:space="preserve">Mechanic</w:t>
      </w:r>
      <w:r>
        <w:t xml:space="preserve"> </w:t>
      </w:r>
      <w:r>
        <w:t xml:space="preserve">in Philippines Manila must be highly adaptable to varying degrees of road damage.</w:t>
      </w:r>
    </w:p>
    <w:bookmarkEnd w:id="23"/>
    <w:bookmarkEnd w:id="24"/>
    <w:bookmarkStart w:id="27" w:name="X9bc90b879202cf29538e0eff8a37c89a75a5214"/>
    <w:p>
      <w:pPr>
        <w:pStyle w:val="Heading2"/>
      </w:pPr>
      <w:r>
        <w:t xml:space="preserve">3. The Socio-Economic Role of the Mechanic Industry</w:t>
      </w:r>
    </w:p>
    <w:p>
      <w:pPr>
        <w:pStyle w:val="FirstParagraph"/>
      </w:pPr>
      <w:r>
        <w:t xml:space="preserve">The automotive repair sector is a significant employer in Philippines Manila. For many families, operating a workshop or working as a hired</w:t>
      </w:r>
      <w:r>
        <w:t xml:space="preserve"> </w:t>
      </w:r>
      <w:r>
        <w:rPr>
          <w:bCs/>
          <w:b/>
        </w:rPr>
        <w:t xml:space="preserve">Mechanic</w:t>
      </w:r>
      <w:r>
        <w:t xml:space="preserve"> </w:t>
      </w:r>
      <w:r>
        <w:t xml:space="preserve">provides livelihood stability in one of the most competitive labor markets in the country.</w:t>
      </w:r>
    </w:p>
    <w:bookmarkStart w:id="25" w:name="X7189d56ac2c8e8ab1ca3e7e5d500760d53cffbb"/>
    <w:p>
      <w:pPr>
        <w:pStyle w:val="Heading3"/>
      </w:pPr>
      <w:r>
        <w:t xml:space="preserve">3.1 Informal vs. Formal Employment Structures</w:t>
      </w:r>
    </w:p>
    <w:p>
      <w:pPr>
        <w:pStyle w:val="FirstParagraph"/>
      </w:pPr>
      <w:r>
        <w:t xml:space="preserve">A substantial portion of mechanics operating within Philippines Manila work in informal settings. These workshops often operate without strict adherence to environmental safety protocols or standardized pricing models. While this allows for flexibility and lower costs for consumers, it also raises concerns about quality assurance and worker safety.</w:t>
      </w:r>
    </w:p>
    <w:p>
      <w:pPr>
        <w:pStyle w:val="BodyText"/>
      </w:pPr>
      <w:r>
        <w:t xml:space="preserve">Transitioning towards a more formalized structure does not necessarily mean the eradication of small-scale shops. Instead, it involves integrating these independent operators into a broader network of certified professionals. By providing micro-financing opportunities and technical training programs for aspiring</w:t>
      </w:r>
      <w:r>
        <w:t xml:space="preserve"> </w:t>
      </w:r>
      <w:r>
        <w:rPr>
          <w:bCs/>
          <w:b/>
        </w:rPr>
        <w:t xml:space="preserve">Mechanic</w:t>
      </w:r>
      <w:r>
        <w:t xml:space="preserve">s in Philippines Manila, the government can help uplift living standards while ensuring service quality.</w:t>
      </w:r>
    </w:p>
    <w:bookmarkEnd w:id="25"/>
    <w:bookmarkStart w:id="26" w:name="consumer-trust-and-transparency"/>
    <w:p>
      <w:pPr>
        <w:pStyle w:val="Heading3"/>
      </w:pPr>
      <w:r>
        <w:t xml:space="preserve">3.2 Consumer Trust and Transparency</w:t>
      </w:r>
    </w:p>
    <w:p>
      <w:pPr>
        <w:pStyle w:val="FirstParagraph"/>
      </w:pPr>
      <w:r>
        <w:t xml:space="preserve">A major pain point for vehicle owners in Philippines Manila is the lack of transparency in repair billing. Customers often fear overcharging or unnecessary repairs due to information asymmetry between themselves and their chosen</w:t>
      </w:r>
      <w:r>
        <w:t xml:space="preserve"> </w:t>
      </w:r>
      <w:r>
        <w:rPr>
          <w:bCs/>
          <w:b/>
        </w:rPr>
        <w:t xml:space="preserve">Mechanic</w:t>
      </w:r>
      <w:r>
        <w:t xml:space="preserve">. Implementing digital invoicing systems and standardized service checklists could mitigate these issues, fostering greater trust within the automotive ecosystem.</w:t>
      </w:r>
    </w:p>
    <w:bookmarkEnd w:id="26"/>
    <w:bookmarkEnd w:id="27"/>
    <w:bookmarkStart w:id="30" w:name="Xf12616e5cc71a2732ec29451d649a399bf54325"/>
    <w:p>
      <w:pPr>
        <w:pStyle w:val="Heading2"/>
      </w:pPr>
      <w:r>
        <w:t xml:space="preserve">4. Technological Integration and Future Directions</w:t>
      </w:r>
    </w:p>
    <w:p>
      <w:pPr>
        <w:pStyle w:val="FirstParagraph"/>
      </w:pPr>
      <w:r>
        <w:t xml:space="preserve">The advent of electric vehicles (EVs) and hybrid technology presents both challenges and opportunities for the mechanic profession in Philippines Manila. As older internal combustion engine vehicles age out of the fleet, the skill set required for a modern</w:t>
      </w:r>
      <w:r>
        <w:t xml:space="preserve"> </w:t>
      </w:r>
      <w:r>
        <w:rPr>
          <w:bCs/>
          <w:b/>
        </w:rPr>
        <w:t xml:space="preserve">Mechanic</w:t>
      </w:r>
      <w:r>
        <w:t xml:space="preserve"> </w:t>
      </w:r>
      <w:r>
        <w:t xml:space="preserve">is evolving rapidly.</w:t>
      </w:r>
    </w:p>
    <w:bookmarkStart w:id="28" w:name="digital-diagnostics"/>
    <w:p>
      <w:pPr>
        <w:pStyle w:val="Heading3"/>
      </w:pPr>
      <w:r>
        <w:t xml:space="preserve">4.1 Digital Diagnostics</w:t>
      </w:r>
    </w:p>
    <w:p>
      <w:pPr>
        <w:pStyle w:val="FirstParagraph"/>
      </w:pPr>
      <w:r>
        <w:t xml:space="preserve">Modern vehicles rely heavily on computerized control units (ECUs). A proficient</w:t>
      </w:r>
      <w:r>
        <w:t xml:space="preserve"> </w:t>
      </w:r>
      <w:r>
        <w:rPr>
          <w:bCs/>
          <w:b/>
        </w:rPr>
        <w:t xml:space="preserve">Mechanic</w:t>
      </w:r>
      <w:r>
        <w:t xml:space="preserve"> </w:t>
      </w:r>
      <w:r>
        <w:t xml:space="preserve">today must be as adept at reading code as they are at wrenching bolts. In Philippines Manila, there is a pressing need for vocational training centers that specialize in automotive electronics and software diagnostics.</w:t>
      </w:r>
    </w:p>
    <w:bookmarkEnd w:id="28"/>
    <w:bookmarkStart w:id="29" w:name="mobile-mechanic-services"/>
    <w:p>
      <w:pPr>
        <w:pStyle w:val="Heading3"/>
      </w:pPr>
      <w:r>
        <w:t xml:space="preserve">4.2 Mobile Mechanic Services</w:t>
      </w:r>
    </w:p>
    <w:p>
      <w:pPr>
        <w:pStyle w:val="FirstParagraph"/>
      </w:pPr>
      <w:r>
        <w:t xml:space="preserve">Giving the unique geography of Philippines Manila, mobile mechanic services are gaining traction. Apps that connect users with verified technicians for on-site repairs offer a convenient solution to the logistical nightmare of towing a broken-down car through congested streets. This model empowers individual mechanics in Philippines Manila by reducing overhead costs associated with maintaining physical shop fronts.</w:t>
      </w:r>
    </w:p>
    <w:bookmarkEnd w:id="29"/>
    <w:bookmarkEnd w:id="30"/>
    <w:bookmarkStart w:id="31" w:name="recommendations-and-policy-implications"/>
    <w:p>
      <w:pPr>
        <w:pStyle w:val="Heading2"/>
      </w:pPr>
      <w:r>
        <w:t xml:space="preserve">5. Recommendations and Policy Implications</w:t>
      </w:r>
    </w:p>
    <w:p>
      <w:pPr>
        <w:pStyle w:val="FirstParagraph"/>
      </w:pPr>
      <w:r>
        <w:t xml:space="preserve">To enhance the mechanic sector in Philippines Manila, we propose the following actionable strategies:</w:t>
      </w:r>
    </w:p>
    <w:p>
      <w:pPr>
        <w:numPr>
          <w:ilvl w:val="0"/>
          <w:numId w:val="1001"/>
        </w:numPr>
        <w:pStyle w:val="Compact"/>
      </w:pPr>
      <w:r>
        <w:rPr>
          <w:bCs/>
          <w:b/>
        </w:rPr>
        <w:t xml:space="preserve">Certification Standardization:</w:t>
      </w:r>
      <w:r>
        <w:t xml:space="preserve"> </w:t>
      </w:r>
      <w:r>
        <w:t xml:space="preserve">The Department of Labor and Employment (DOLE) should collaborate with industry leaders to create a unified certification program specific to urban driving conditions found in Philippines Manila.</w:t>
      </w:r>
    </w:p>
    <w:p>
      <w:pPr>
        <w:numPr>
          <w:ilvl w:val="0"/>
          <w:numId w:val="1001"/>
        </w:numPr>
        <w:pStyle w:val="Compact"/>
      </w:pPr>
      <w:r>
        <w:rPr>
          <w:bCs/>
          <w:b/>
        </w:rPr>
        <w:t xml:space="preserve">Safety Regulations Enforcement:</w:t>
      </w:r>
      <w:r>
        <w:t xml:space="preserve"> </w:t>
      </w:r>
      <w:r>
        <w:t xml:space="preserve">Strict enforcement of environmental safety rules regarding waste disposal (oil, tires, batteries) in mechanic workshops is crucial for the health of the Manila population.</w:t>
      </w:r>
    </w:p>
    <w:p>
      <w:pPr>
        <w:numPr>
          <w:ilvl w:val="0"/>
          <w:numId w:val="1001"/>
        </w:numPr>
        <w:pStyle w:val="Compact"/>
      </w:pPr>
      <w:r>
        <w:rPr>
          <w:bCs/>
          <w:b/>
        </w:rPr>
        <w:t xml:space="preserve">Digital Transformation Grants:</w:t>
      </w:r>
      <w:r>
        <w:t xml:space="preserve"> </w:t>
      </w:r>
      <w:r>
        <w:t xml:space="preserve">Provide incentives for small workshops to adopt digital inventory management and customer relationship systems.</w:t>
      </w:r>
    </w:p>
    <w:p>
      <w:pPr>
        <w:numPr>
          <w:ilvl w:val="0"/>
          <w:numId w:val="1001"/>
        </w:numPr>
        <w:pStyle w:val="Compact"/>
      </w:pPr>
      <w:r>
        <w:rPr>
          <w:bCs/>
          <w:b/>
        </w:rPr>
        <w:t xml:space="preserve">Vocational Education Enhancement:</w:t>
      </w:r>
      <w:r>
        <w:t xml:space="preserve"> </w:t>
      </w:r>
      <w:r>
        <w:t xml:space="preserve">Increase funding for technical-vocational institutions in Philippines Manila to update curricula with modern automotive technologies, ensuring that new graduates are job-ready as competent mechanics.</w:t>
      </w:r>
    </w:p>
    <w:bookmarkEnd w:id="31"/>
    <w:bookmarkStart w:id="32" w:name="conclusion"/>
    <w:p>
      <w:pPr>
        <w:pStyle w:val="Heading2"/>
      </w:pPr>
      <w:r>
        <w:t xml:space="preserve">6. Conclusion</w:t>
      </w:r>
    </w:p>
    <w:p>
      <w:pPr>
        <w:pStyle w:val="FirstParagraph"/>
      </w:pPr>
      <w:r>
        <w:t xml:space="preserve">The role of a</w:t>
      </w:r>
      <w:r>
        <w:t xml:space="preserve"> </w:t>
      </w:r>
      <w:r>
        <w:rPr>
          <w:bCs/>
          <w:b/>
        </w:rPr>
        <w:t xml:space="preserve">Mechanic</w:t>
      </w:r>
      <w:r>
        <w:t xml:space="preserve"> </w:t>
      </w:r>
      <w:r>
        <w:t xml:space="preserve">extends beyond simple vehicle repair; they are custodians of urban mobility in the bustling metropolis of Philippines Manila. By addressing the unique challenges posed by traffic congestion, road conditions, and technological shifts, we can build a more robust automotive service industry.</w:t>
      </w:r>
    </w:p>
    <w:p>
      <w:pPr>
        <w:pStyle w:val="BodyText"/>
      </w:pPr>
      <w:r>
        <w:t xml:space="preserve">The path forward requires a collaborative effort between government agencies, private enterprises, and educational institutions. Only through such holistic integration can we ensure that every resident of Philippines Manila has access to safe, reliable, and affordable vehicle maintenance. The modernization of the mechanic trade is not just an industrial imperative; it is a social necessity for the continued prosperity of this vibrant capital city.</w:t>
      </w:r>
    </w:p>
    <w:bookmarkEnd w:id="32"/>
    <w:bookmarkStart w:id="33" w:name="references"/>
    <w:p>
      <w:pPr>
        <w:pStyle w:val="Heading2"/>
      </w:pPr>
      <w:r>
        <w:t xml:space="preserve">References</w:t>
      </w:r>
    </w:p>
    <w:p>
      <w:pPr>
        <w:numPr>
          <w:ilvl w:val="0"/>
          <w:numId w:val="1002"/>
        </w:numPr>
        <w:pStyle w:val="Compact"/>
      </w:pPr>
      <w:r>
        <w:t xml:space="preserve">[1] Department of Transportation (DOTr) Reports on Urban Mobility Trends in Philippines Manila, 2023.</w:t>
      </w:r>
    </w:p>
    <w:p>
      <w:pPr>
        <w:numPr>
          <w:ilvl w:val="0"/>
          <w:numId w:val="1002"/>
        </w:numPr>
        <w:pStyle w:val="Compact"/>
      </w:pPr>
      <w:r>
        <w:t xml:space="preserve">[2] Asian Development Bank. "Infrastructure Development and Maintenance Challenges in Southeast Asian Cities."</w:t>
      </w:r>
    </w:p>
    <w:p>
      <w:pPr>
        <w:numPr>
          <w:ilvl w:val="0"/>
          <w:numId w:val="1002"/>
        </w:numPr>
        <w:pStyle w:val="Compact"/>
      </w:pPr>
      <w:r>
        <w:t xml:space="preserve">[3] Local Mechanics Association of Metro Manila. Annual Survey on Workshop Operations and Safety Standards.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Strategic Framework for Mechanic Service Optimization in Philippines Manila</dc:title>
  <dc:creator/>
  <cp:keywords/>
  <dcterms:created xsi:type="dcterms:W3CDTF">2026-07-29T16:05:31Z</dcterms:created>
  <dcterms:modified xsi:type="dcterms:W3CDTF">2026-07-29T16:05:31Z</dcterms:modified>
</cp:coreProperties>
</file>

<file path=docProps/custom.xml><?xml version="1.0" encoding="utf-8"?>
<Properties xmlns="http://schemas.openxmlformats.org/officeDocument/2006/custom-properties" xmlns:vt="http://schemas.openxmlformats.org/officeDocument/2006/docPropsVTypes"/>
</file>