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4c0edce5420d0907e437a4e164110fbd5a82a27"/>
    <w:p>
      <w:pPr>
        <w:pStyle w:val="Heading1"/>
      </w:pPr>
      <w:r>
        <w:t xml:space="preserve">Bridging Infrastructure and Innovation: The Critical Role of the Mechanical Engineer in the Industrial Development of DR Congo Kinshasa</w:t>
      </w:r>
    </w:p>
    <w:p>
      <w:pPr>
        <w:pStyle w:val="FirstParagraph"/>
      </w:pPr>
      <w:r>
        <w:rPr>
          <w:bCs/>
          <w:b/>
        </w:rPr>
        <w:t xml:space="preserve">[Author Name]</w:t>
      </w:r>
      <w:r>
        <w:br/>
      </w:r>
      <w:r>
        <w:t xml:space="preserve">Department of Mechanical Engineering</w:t>
      </w:r>
      <w:r>
        <w:br/>
      </w:r>
      <w:r>
        <w:t xml:space="preserve">[University or Institution Name]</w:t>
      </w:r>
      <w:r>
        <w:br/>
      </w:r>
      <w:r>
        <w:t xml:space="preserve">Email: [email@example.com]</w:t>
      </w:r>
    </w:p>
    <w:bookmarkStart w:id="20" w:name="abstract"/>
    <w:p>
      <w:pPr>
        <w:pStyle w:val="Heading2"/>
      </w:pPr>
      <w:r>
        <w:t xml:space="preserve">Abstract</w:t>
      </w:r>
    </w:p>
    <w:p>
      <w:pPr>
        <w:pStyle w:val="FirstParagraph"/>
      </w:pPr>
      <w:r>
        <w:t xml:space="preserve">The Democratic Republic of Congo (DRC), with its capital Kinshasa as the epicenter of economic and political activity, stands at a precipice of industrial transformation. While the nation is rich in mineral resources, its infrastructure and manufacturing sectors lag behind potential due to historical challenges and technical deficits. This conference paper explores the pivotal role of the</w:t>
      </w:r>
      <w:r>
        <w:t xml:space="preserve"> </w:t>
      </w:r>
      <w:r>
        <w:rPr>
          <w:bCs/>
          <w:b/>
        </w:rPr>
        <w:t xml:space="preserve">Mechanical Engineer</w:t>
      </w:r>
      <w:r>
        <w:t xml:space="preserve"> </w:t>
      </w:r>
      <w:r>
        <w:t xml:space="preserve">in navigating these complexities within</w:t>
      </w:r>
      <w:r>
        <w:t xml:space="preserve"> </w:t>
      </w:r>
      <w:r>
        <w:rPr>
          <w:bCs/>
          <w:b/>
        </w:rPr>
        <w:t xml:space="preserve">DR Congo Kinshasa</w:t>
      </w:r>
      <w:r>
        <w:t xml:space="preserve">. It argues that mechanical engineering expertise is not merely a technical requirement but a strategic imperative for sustainable development, energy security, and urban modernization. By analyzing current infrastructure gaps in Kinshasa—ranging from power generation to public transport—and proposing engineering-led solutions, this paper outlines how the</w:t>
      </w:r>
      <w:r>
        <w:t xml:space="preserve"> </w:t>
      </w:r>
      <w:r>
        <w:rPr>
          <w:bCs/>
          <w:b/>
        </w:rPr>
        <w:t xml:space="preserve">Mechanical Engineer</w:t>
      </w:r>
      <w:r>
        <w:t xml:space="preserve"> </w:t>
      </w:r>
      <w:r>
        <w:t xml:space="preserve">can drive local value addition, reduce import dependency, and foster a resilient industrial base in</w:t>
      </w:r>
      <w:r>
        <w:t xml:space="preserve"> </w:t>
      </w:r>
      <w:r>
        <w:rPr>
          <w:bCs/>
          <w:b/>
        </w:rPr>
        <w:t xml:space="preserve">DR Congo Kinshasa</w:t>
      </w:r>
      <w:r>
        <w:t xml:space="preserve">.</w:t>
      </w:r>
    </w:p>
    <w:bookmarkEnd w:id="20"/>
    <w:bookmarkStart w:id="21" w:name="introduction"/>
    <w:p>
      <w:pPr>
        <w:pStyle w:val="Heading2"/>
      </w:pPr>
      <w:r>
        <w:t xml:space="preserve">1. Introduction</w:t>
      </w:r>
    </w:p>
    <w:p>
      <w:pPr>
        <w:pStyle w:val="FirstParagraph"/>
      </w:pPr>
      <w:r>
        <w:t xml:space="preserve">The Democratic Republic of Congo represents one of the most significant economic frontiers in Africa. However, the translation of natural wealth into broad-based industrial prosperity requires robust technical infrastructure and human capital. In this context, Kinshasa, as the largest city in</w:t>
      </w:r>
      <w:r>
        <w:t xml:space="preserve"> </w:t>
      </w:r>
      <w:r>
        <w:rPr>
          <w:bCs/>
          <w:b/>
        </w:rPr>
        <w:t xml:space="preserve">DR Congo Kinshasa</w:t>
      </w:r>
      <w:r>
        <w:t xml:space="preserve">, serves as both a microcosm of these challenges and a laboratory for potential solutions. The urban population is expanding rapidly, placing immense strain on existing mechanical systems such as water supply networks, energy grids, and transportation logistics.</w:t>
      </w:r>
    </w:p>
    <w:p>
      <w:pPr>
        <w:pStyle w:val="BodyText"/>
      </w:pPr>
      <w:r>
        <w:t xml:space="preserve">The primary thesis of this paper is that the</w:t>
      </w:r>
      <w:r>
        <w:t xml:space="preserve"> </w:t>
      </w:r>
      <w:r>
        <w:rPr>
          <w:bCs/>
          <w:b/>
        </w:rPr>
        <w:t xml:space="preserve">Mechanical Engineer</w:t>
      </w:r>
      <w:r>
        <w:t xml:space="preserve"> </w:t>
      </w:r>
      <w:r>
        <w:t xml:space="preserve">is the key agent of change required to modernize these systems. Unlike civil engineers who focus on static structures, mechanical engineers deal with dynamic systems—engines, turbines, HVAC units, and manufacturing robots. In</w:t>
      </w:r>
      <w:r>
        <w:t xml:space="preserve"> </w:t>
      </w:r>
      <w:r>
        <w:rPr>
          <w:bCs/>
          <w:b/>
        </w:rPr>
        <w:t xml:space="preserve">DR Congo Kinshasa</w:t>
      </w:r>
      <w:r>
        <w:t xml:space="preserve">, where energy efficiency and resource optimization are critical due to supply chain constraints, the specialized knowledge of the</w:t>
      </w:r>
      <w:r>
        <w:t xml:space="preserve"> </w:t>
      </w:r>
      <w:r>
        <w:rPr>
          <w:bCs/>
          <w:b/>
        </w:rPr>
        <w:t xml:space="preserve">Mechanical Engineer</w:t>
      </w:r>
      <w:r>
        <w:t xml:space="preserve"> </w:t>
      </w:r>
      <w:r>
        <w:t xml:space="preserve">is indispensable for creating sustainable industrial ecosystems.</w:t>
      </w:r>
    </w:p>
    <w:bookmarkEnd w:id="21"/>
    <w:bookmarkStart w:id="22" w:name="Xd13c49ff1602804943d00418e1c1e7d60a38fc6"/>
    <w:p>
      <w:pPr>
        <w:pStyle w:val="Heading2"/>
      </w:pPr>
      <w:r>
        <w:t xml:space="preserve">2. The Energy Sector: Powering Kinshasa’s Future</w:t>
      </w:r>
    </w:p>
    <w:p>
      <w:pPr>
        <w:pStyle w:val="FirstParagraph"/>
      </w:pPr>
      <w:r>
        <w:t xml:space="preserve">The most pressing challenge in</w:t>
      </w:r>
      <w:r>
        <w:t xml:space="preserve"> </w:t>
      </w:r>
      <w:r>
        <w:rPr>
          <w:bCs/>
          <w:b/>
        </w:rPr>
        <w:t xml:space="preserve">DR Congo Kinshasa</w:t>
      </w:r>
      <w:r>
        <w:t xml:space="preserve"> </w:t>
      </w:r>
      <w:r>
        <w:t xml:space="preserve">is energy reliability. While the Inga Dams hold immense potential, the distribution and mechanical maintenance of power systems remain deficient. The role of the</w:t>
      </w:r>
      <w:r>
        <w:t xml:space="preserve"> </w:t>
      </w:r>
      <w:r>
        <w:rPr>
          <w:bCs/>
          <w:b/>
        </w:rPr>
        <w:t xml:space="preserve">Mechanical Engineer</w:t>
      </w:r>
      <w:r>
        <w:t xml:space="preserve"> </w:t>
      </w:r>
      <w:r>
        <w:t xml:space="preserve">here extends beyond simple repair; it involves system optimization and hybrid energy integration.</w:t>
      </w:r>
    </w:p>
    <w:p>
      <w:pPr>
        <w:pStyle w:val="BodyText"/>
      </w:pPr>
      <w:r>
        <w:t xml:space="preserve">In many industrial zones across Kinshasa, reliance on diesel generators is prevalent due to grid instability. This is economically and environmentally unsustainable. The</w:t>
      </w:r>
      <w:r>
        <w:t xml:space="preserve"> </w:t>
      </w:r>
      <w:r>
        <w:rPr>
          <w:bCs/>
          <w:b/>
        </w:rPr>
        <w:t xml:space="preserve">Mechanical Engineer</w:t>
      </w:r>
      <w:r>
        <w:t xml:space="preserve"> </w:t>
      </w:r>
      <w:r>
        <w:t xml:space="preserve">must lead the transition toward efficient cogeneration systems that utilize waste heat from industrial processes for cooling or electricity generation. Furthermore, with the global shift toward renewable energy, mechanical engineers in</w:t>
      </w:r>
      <w:r>
        <w:t xml:space="preserve"> </w:t>
      </w:r>
      <w:r>
        <w:rPr>
          <w:bCs/>
          <w:b/>
        </w:rPr>
        <w:t xml:space="preserve">DR Congo Kinshasa</w:t>
      </w:r>
      <w:r>
        <w:t xml:space="preserve"> </w:t>
      </w:r>
      <w:r>
        <w:t xml:space="preserve">are uniquely positioned to maintain and adapt hydro-mechanical turbines and solar thermal systems. By mastering these technologies, local engineers can reduce the country’s carbon footprint while ensuring a stable power supply for factories and homes.</w:t>
      </w:r>
    </w:p>
    <w:bookmarkEnd w:id="22"/>
    <w:bookmarkStart w:id="23" w:name="manufacturing-and-local-value-addition"/>
    <w:p>
      <w:pPr>
        <w:pStyle w:val="Heading2"/>
      </w:pPr>
      <w:r>
        <w:t xml:space="preserve">3. Manufacturing and Local Value Addition</w:t>
      </w:r>
    </w:p>
    <w:p>
      <w:pPr>
        <w:pStyle w:val="FirstParagraph"/>
      </w:pPr>
      <w:r>
        <w:t xml:space="preserve">A significant portion of goods consumed in Kinshasa are imported, leading to a drain on foreign exchange reserves. The revival of local manufacturing is essential for economic independence. Here, the</w:t>
      </w:r>
      <w:r>
        <w:t xml:space="preserve"> </w:t>
      </w:r>
      <w:r>
        <w:rPr>
          <w:bCs/>
          <w:b/>
        </w:rPr>
        <w:t xml:space="preserve">Mechanical Engineer</w:t>
      </w:r>
      <w:r>
        <w:t xml:space="preserve"> </w:t>
      </w:r>
      <w:r>
        <w:t xml:space="preserve">plays a dual role: designing production lines and maintaining heavy machinery.</w:t>
      </w:r>
    </w:p>
    <w:p>
      <w:pPr>
        <w:pStyle w:val="BodyText"/>
      </w:pPr>
      <w:r>
        <w:t xml:space="preserve">In sectors such as food processing, textiles, and construction materials, the availability of spare parts and technical expertise is often lacking. The</w:t>
      </w:r>
      <w:r>
        <w:t xml:space="preserve"> </w:t>
      </w:r>
      <w:r>
        <w:rPr>
          <w:bCs/>
          <w:b/>
        </w:rPr>
        <w:t xml:space="preserve">Mechanical Engineer</w:t>
      </w:r>
      <w:r>
        <w:t xml:space="preserve"> </w:t>
      </w:r>
      <w:r>
        <w:t xml:space="preserve">in</w:t>
      </w:r>
      <w:r>
        <w:t xml:space="preserve"> </w:t>
      </w:r>
      <w:r>
        <w:rPr>
          <w:bCs/>
          <w:b/>
        </w:rPr>
        <w:t xml:space="preserve">DR Congo Kinshasa</w:t>
      </w:r>
      <w:r>
        <w:t xml:space="preserve"> </w:t>
      </w:r>
      <w:r>
        <w:t xml:space="preserve">must champion "reverse engineering" capabilities where original equipment manufacturer (OEM) parts are unavailable. By fabricating local replacements using CNC machining and additive manufacturing technologies, engineers can minimize downtime in factories. This not only reduces operational costs but also stimulates a local supply chain for mechanical components, fostering a culture of innovation and self-reliance within</w:t>
      </w:r>
      <w:r>
        <w:t xml:space="preserve"> </w:t>
      </w:r>
      <w:r>
        <w:rPr>
          <w:bCs/>
          <w:b/>
        </w:rPr>
        <w:t xml:space="preserve">DR Congo Kinshasa</w:t>
      </w:r>
      <w:r>
        <w:t xml:space="preserve">.</w:t>
      </w:r>
    </w:p>
    <w:bookmarkEnd w:id="23"/>
    <w:bookmarkStart w:id="24" w:name="X5e62ad39b5f4b7be5af7d532589bf82546b1b5b"/>
    <w:p>
      <w:pPr>
        <w:pStyle w:val="Heading2"/>
      </w:pPr>
      <w:r>
        <w:t xml:space="preserve">4. Urban Mobility and Transportation Infrastructure</w:t>
      </w:r>
    </w:p>
    <w:p>
      <w:pPr>
        <w:pStyle w:val="FirstParagraph"/>
      </w:pPr>
      <w:r>
        <w:t xml:space="preserve">Kinshasa faces severe traffic congestion, which hampers economic productivity. The proposed expansion of the light rail system and the modernization of bus networks require sophisticated mechanical engineering input. The design, maintenance, and operation of rolling stock depend heavily on mechanical principles involving braking systems, suspension dynamics, and propulsion mechanisms.</w:t>
      </w:r>
    </w:p>
    <w:p>
      <w:pPr>
        <w:pStyle w:val="BodyText"/>
      </w:pPr>
      <w:r>
        <w:t xml:space="preserve">The</w:t>
      </w:r>
      <w:r>
        <w:t xml:space="preserve"> </w:t>
      </w:r>
      <w:r>
        <w:rPr>
          <w:bCs/>
          <w:b/>
        </w:rPr>
        <w:t xml:space="preserve">Mechanical Engineer</w:t>
      </w:r>
      <w:r>
        <w:t xml:space="preserve"> </w:t>
      </w:r>
      <w:r>
        <w:t xml:space="preserve">is responsible for ensuring that transportation vehicles are suited to the local environmental conditions—high humidity, dust loads from unpaved roads in peripheral areas, and variable load capacities. In</w:t>
      </w:r>
      <w:r>
        <w:t xml:space="preserve"> </w:t>
      </w:r>
      <w:r>
        <w:rPr>
          <w:bCs/>
          <w:b/>
        </w:rPr>
        <w:t xml:space="preserve">DR Congo Kinshasa</w:t>
      </w:r>
      <w:r>
        <w:t xml:space="preserve">, importing fully assembled fleets is costly. Therefore, local assembly plants managed by mechanical engineers can adapt global designs to local realities. This includes reinforcing chassis structures and optimizing engine cooling systems to handle tropical climates effectively.</w:t>
      </w:r>
    </w:p>
    <w:bookmarkEnd w:id="24"/>
    <w:bookmarkStart w:id="25" w:name="water-management-and-sanitation"/>
    <w:p>
      <w:pPr>
        <w:pStyle w:val="Heading2"/>
      </w:pPr>
      <w:r>
        <w:t xml:space="preserve">5. Water Management and Sanitation</w:t>
      </w:r>
    </w:p>
    <w:p>
      <w:pPr>
        <w:pStyle w:val="FirstParagraph"/>
      </w:pPr>
      <w:r>
        <w:t xml:space="preserve">Clean water access remains a challenge in many districts of Kinshasa. Mechanical engineers are critical in the design of pumping stations, filtration systems, and wastewater treatment plants. The selection of pumps must consider viscosity, flow rate, and head pressure specific to local water sources. Moreover, the maintenance of these systems requires a workforce trained in mechanical diagnostics.</w:t>
      </w:r>
    </w:p>
    <w:p>
      <w:pPr>
        <w:pStyle w:val="BodyText"/>
      </w:pPr>
      <w:r>
        <w:t xml:space="preserve">In</w:t>
      </w:r>
      <w:r>
        <w:t xml:space="preserve"> </w:t>
      </w:r>
      <w:r>
        <w:rPr>
          <w:bCs/>
          <w:b/>
        </w:rPr>
        <w:t xml:space="preserve">DR Congo Kinshasa</w:t>
      </w:r>
      <w:r>
        <w:t xml:space="preserve">, implementing smart metering and automated control systems for water distribution can significantly reduce loss due to leaks or inefficiencies. The integration of IoT (Internet of Things) sensors into mechanical piping networks allows for predictive maintenance, a concept that requires advanced mechanical engineering skills to implement correctly.</w:t>
      </w:r>
    </w:p>
    <w:bookmarkEnd w:id="25"/>
    <w:bookmarkStart w:id="26" w:name="Xbc4ec05d4b6786972cefb9fe19c33ca9c198407"/>
    <w:p>
      <w:pPr>
        <w:pStyle w:val="Heading2"/>
      </w:pPr>
      <w:r>
        <w:t xml:space="preserve">6. Educational Implications and Capacity Building</w:t>
      </w:r>
    </w:p>
    <w:p>
      <w:pPr>
        <w:pStyle w:val="FirstParagraph"/>
      </w:pPr>
      <w:r>
        <w:t xml:space="preserve">To fully realize the potential outlined above, the training of future</w:t>
      </w:r>
      <w:r>
        <w:t xml:space="preserve"> </w:t>
      </w:r>
      <w:r>
        <w:rPr>
          <w:bCs/>
          <w:b/>
        </w:rPr>
        <w:t xml:space="preserve">Mechanical Engineers</w:t>
      </w:r>
      <w:r>
        <w:t xml:space="preserve"> </w:t>
      </w:r>
      <w:r>
        <w:t xml:space="preserve">in</w:t>
      </w:r>
      <w:r>
        <w:t xml:space="preserve"> </w:t>
      </w:r>
      <w:r>
        <w:rPr>
          <w:bCs/>
          <w:b/>
        </w:rPr>
        <w:t xml:space="preserve">DR Congo Kinshasa</w:t>
      </w:r>
      <w:r>
        <w:t xml:space="preserve"> </w:t>
      </w:r>
      <w:r>
        <w:t xml:space="preserve">must be reformed. Curricula need to move beyond theoretical mechanics and incorporate practical skills in mechatronics, renewable energy systems, and project management. Partnerships between universities in Kinshasa and international technical institutions can facilitate knowledge transfer.</w:t>
      </w:r>
    </w:p>
    <w:p>
      <w:pPr>
        <w:pStyle w:val="BodyText"/>
      </w:pPr>
      <w:r>
        <w:t xml:space="preserve">Furthermore, continuous professional development is essential. The</w:t>
      </w:r>
      <w:r>
        <w:t xml:space="preserve"> </w:t>
      </w:r>
      <w:r>
        <w:rPr>
          <w:bCs/>
          <w:b/>
        </w:rPr>
        <w:t xml:space="preserve">Mechanical Engineer</w:t>
      </w:r>
      <w:r>
        <w:t xml:space="preserve"> </w:t>
      </w:r>
      <w:r>
        <w:t xml:space="preserve">must engage with global standards while adapting them to the local context of</w:t>
      </w:r>
      <w:r>
        <w:t xml:space="preserve"> </w:t>
      </w:r>
      <w:r>
        <w:rPr>
          <w:bCs/>
          <w:b/>
        </w:rPr>
        <w:t xml:space="preserve">DR Congo Kinshasa</w:t>
      </w:r>
      <w:r>
        <w:t xml:space="preserve">. Professional bodies should be strengthened to certify competence and enforce ethical engineering practices, ensuring safety and reliability in all mechanical installations.</w:t>
      </w:r>
    </w:p>
    <w:bookmarkEnd w:id="26"/>
    <w:bookmarkStart w:id="27" w:name="conclusion"/>
    <w:p>
      <w:pPr>
        <w:pStyle w:val="Heading2"/>
      </w:pPr>
      <w:r>
        <w:t xml:space="preserve">7. Conclusion</w:t>
      </w:r>
    </w:p>
    <w:p>
      <w:pPr>
        <w:pStyle w:val="FirstParagraph"/>
      </w:pPr>
      <w:r>
        <w:t xml:space="preserve">The development of</w:t>
      </w:r>
      <w:r>
        <w:t xml:space="preserve"> </w:t>
      </w:r>
      <w:r>
        <w:rPr>
          <w:bCs/>
          <w:b/>
        </w:rPr>
        <w:t xml:space="preserve">DR Congo Kinshasa</w:t>
      </w:r>
      <w:r>
        <w:t xml:space="preserve"> </w:t>
      </w:r>
      <w:r>
        <w:t xml:space="preserve">is inextricably linked to its industrial capacity. As the nation seeks to diversify beyond extractive industries, the demand for high-quality mechanical systems will only grow. The</w:t>
      </w:r>
      <w:r>
        <w:t xml:space="preserve"> </w:t>
      </w:r>
      <w:r>
        <w:rPr>
          <w:bCs/>
          <w:b/>
        </w:rPr>
        <w:t xml:space="preserve">Mechanical Engineer</w:t>
      </w:r>
      <w:r>
        <w:t xml:space="preserve"> </w:t>
      </w:r>
      <w:r>
        <w:t xml:space="preserve">stands at the forefront of this transformation, providing the technical solutions necessary for energy stability, manufacturing efficiency, and urban mobility.</w:t>
      </w:r>
    </w:p>
    <w:p>
      <w:pPr>
        <w:pStyle w:val="BodyText"/>
      </w:pPr>
      <w:r>
        <w:t xml:space="preserve">By investing in human capital and infrastructure that supports mechanical engineering innovation, stakeholders in</w:t>
      </w:r>
      <w:r>
        <w:t xml:space="preserve"> </w:t>
      </w:r>
      <w:r>
        <w:rPr>
          <w:bCs/>
          <w:b/>
        </w:rPr>
        <w:t xml:space="preserve">DR Congo Kinshasa</w:t>
      </w:r>
      <w:r>
        <w:t xml:space="preserve"> </w:t>
      </w:r>
      <w:r>
        <w:t xml:space="preserve">can unlock a new era of prosperity. It is imperative that policymakers, industry leaders, and educational institutions collaborate to empower the</w:t>
      </w:r>
      <w:r>
        <w:t xml:space="preserve"> </w:t>
      </w:r>
      <w:r>
        <w:rPr>
          <w:bCs/>
          <w:b/>
        </w:rPr>
        <w:t xml:space="preserve">Mechanical Engineer</w:t>
      </w:r>
      <w:r>
        <w:t xml:space="preserve">, recognizing them not just as technicians, but as architects of national progress. The future of Kinshasa depends on the precision, creativity, and dedication of its mechanical engineering professionals.</w:t>
      </w:r>
    </w:p>
    <w:bookmarkEnd w:id="27"/>
    <w:bookmarkStart w:id="28" w:name="references"/>
    <w:p>
      <w:pPr>
        <w:pStyle w:val="Heading2"/>
      </w:pPr>
      <w:r>
        <w:t xml:space="preserve">References</w:t>
      </w:r>
    </w:p>
    <w:p>
      <w:pPr>
        <w:numPr>
          <w:ilvl w:val="0"/>
          <w:numId w:val="1001"/>
        </w:numPr>
        <w:pStyle w:val="Compact"/>
      </w:pPr>
      <w:r>
        <w:t xml:space="preserve">Democratic Republic of Congo Ministry of Planning. (2023). *National Development Plan 2017-2021: Progress and Challenges*. Kinshasa.</w:t>
      </w:r>
    </w:p>
    <w:p>
      <w:pPr>
        <w:numPr>
          <w:ilvl w:val="0"/>
          <w:numId w:val="1001"/>
        </w:numPr>
        <w:pStyle w:val="Compact"/>
      </w:pPr>
      <w:r>
        <w:t xml:space="preserve">African Development Bank. (2024). *Economic Outlook for Sub-Saharan Africa: Infrastructure Deficits and Opportunities*. Abidjan.</w:t>
      </w:r>
    </w:p>
    <w:p>
      <w:pPr>
        <w:numPr>
          <w:ilvl w:val="0"/>
          <w:numId w:val="1001"/>
        </w:numPr>
        <w:pStyle w:val="Compact"/>
      </w:pPr>
      <w:r>
        <w:t xml:space="preserve">Musamba, J. (2022). "Urban Mobility Solutions in Central African Capitals." *Journal of Transport Engineering*, 15(3), 45-60.</w:t>
      </w:r>
    </w:p>
    <w:p>
      <w:pPr>
        <w:numPr>
          <w:ilvl w:val="0"/>
          <w:numId w:val="1001"/>
        </w:numPr>
        <w:pStyle w:val="Compact"/>
      </w:pPr>
      <w:r>
        <w:t xml:space="preserve">Nzula, P. &amp; Kabongo, L. (2023). "Renewable Energy Integration in Hydro-Dependent Economies: The Case of DRC." *Energy Policy Journal*,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Development of DR Congo Kinshasa</dc:title>
  <dc:creator/>
  <dc:language>en</dc:language>
  <cp:keywords/>
  <dcterms:created xsi:type="dcterms:W3CDTF">2026-07-29T09:46:06Z</dcterms:created>
  <dcterms:modified xsi:type="dcterms:W3CDTF">2026-07-29T09:46:06Z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