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Mechanical</w:t>
      </w:r>
      <w:r>
        <w:t xml:space="preserve"> </w:t>
      </w:r>
      <w:r>
        <w:t xml:space="preserve">Engineering</w:t>
      </w:r>
      <w:r>
        <w:t xml:space="preserve"> </w:t>
      </w:r>
      <w:r>
        <w:t xml:space="preserve">Solutions</w:t>
      </w:r>
      <w:r>
        <w:t xml:space="preserve"> </w:t>
      </w:r>
      <w:r>
        <w:t xml:space="preserve">for</w:t>
      </w:r>
      <w:r>
        <w:t xml:space="preserve"> </w:t>
      </w:r>
      <w:r>
        <w:t xml:space="preserve">the</w:t>
      </w:r>
      <w:r>
        <w:t xml:space="preserve"> </w:t>
      </w:r>
      <w:r>
        <w:t xml:space="preserve">Urban</w:t>
      </w:r>
      <w:r>
        <w:t xml:space="preserve"> </w:t>
      </w:r>
      <w:r>
        <w:t xml:space="preserve">Metropolis: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India</w:t>
      </w:r>
      <w:r>
        <w:t xml:space="preserve"> </w:t>
      </w:r>
      <w:r>
        <w:t xml:space="preserve">New</w:t>
      </w:r>
      <w:r>
        <w:t xml:space="preserve"> </w:t>
      </w:r>
      <w:r>
        <w:t xml:space="preserve">Delhi</w:t>
      </w:r>
    </w:p>
    <w:bookmarkStart w:id="32" w:name="X50a97c89eac0cd1eeac47f99d042d248d02888a"/>
    <w:p>
      <w:pPr>
        <w:pStyle w:val="Heading1"/>
      </w:pPr>
      <w:r>
        <w:t xml:space="preserve">Sustainable Mechanical Engineering Solutions for the Urban Metropolis: A Case Study of India New Delhi</w:t>
      </w:r>
    </w:p>
    <w:p>
      <w:pPr>
        <w:pStyle w:val="FirstParagraph"/>
      </w:pPr>
      <w:r>
        <w:rPr>
          <w:iCs/>
          <w:i/>
          <w:bCs/>
          <w:b/>
        </w:rPr>
        <w:t xml:space="preserve">A Conference Paper Presented at the International Symposium on Urban Infrastructure and Thermal Management</w:t>
      </w:r>
    </w:p>
    <w:bookmarkStart w:id="20" w:name="abstract"/>
    <w:p>
      <w:pPr>
        <w:pStyle w:val="Heading2"/>
      </w:pPr>
      <w:r>
        <w:t xml:space="preserve">Abstract</w:t>
      </w:r>
    </w:p>
    <w:p>
      <w:pPr>
        <w:pStyle w:val="FirstParagraph"/>
      </w:pPr>
      <w:r>
        <w:t xml:space="preserve">This paper explores the critical role of the modern Mechanical Engineer in addressing complex environmental and infrastructural challenges within one of the world’s most dynamic urban centers. Specifically, it focuses on India New Delhi, a city grappling with severe air pollution, extreme heat island effects, and rapid urbanization. As traditional engineering paradigms shift towards sustainability and resilience, the mechanical engineer must evolve from a pure system designer to an integrated solution architect. This document examines current thermal management strategies in high-density residential complexes, the integration of renewable energy systems into existing HVAC infrastructure, and advanced waste-to-energy technologies. By analyzing specific case studies within India New Delhi, we highlight how innovative mechanical engineering interventions can significantly reduce carbon footprints while improving quality of life for millions of residents.</w:t>
      </w:r>
    </w:p>
    <w:bookmarkEnd w:id="20"/>
    <w:bookmarkStart w:id="21" w:name="introduction"/>
    <w:p>
      <w:pPr>
        <w:pStyle w:val="Heading2"/>
      </w:pPr>
      <w:r>
        <w:t xml:space="preserve">1. Introduction</w:t>
      </w:r>
    </w:p>
    <w:p>
      <w:pPr>
        <w:pStyle w:val="FirstParagraph"/>
      </w:pPr>
      <w:r>
        <w:t xml:space="preserve">The urban landscape of the twenty-first century is defined by density, complexity, and environmental stress. Nowhere is this more apparent than in India New Delhi. As the national capital and a major economic hub, India New Delhi faces unique mechanical engineering challenges that are distinct from those encountered in other global metropolises. The intersection of rapid infrastructure development with severe ecological constraints creates an urgent demand for innovative engineering solutions.</w:t>
      </w:r>
    </w:p>
    <w:p>
      <w:pPr>
        <w:pStyle w:val="BodyText"/>
      </w:pPr>
      <w:r>
        <w:t xml:space="preserve">The traditional scope of the Mechanical Engineer has historically been limited to the design and maintenance of machinery, thermal systems, and fluid dynamics applications. However, in the context of India New Delhi, this definition must be expanded. Today’s Mechanical Engineer is tasked with mitigating particulate matter (PM2.5) pollution through filtration systems engineered into building ventilation networks. They are responsible for designing passive cooling mechanisms to combat temperatures that regularly exceed 45°C during peak summer months. Furthermore, the mechanical engineer plays a pivotal role in the transition toward circular economy principles by optimizing industrial processes to minimize waste.</w:t>
      </w:r>
    </w:p>
    <w:p>
      <w:pPr>
        <w:pStyle w:val="BodyText"/>
      </w:pPr>
      <w:r>
        <w:t xml:space="preserve">This paper argues that the sustainable development of India New Delhi is inextricably linked to advancements in mechanical engineering. It proposes a framework for integrating multi-disciplinary approaches where thermodynamics, fluid mechanics, and materials science converge to create resilient urban systems. The following sections detail specific technical interventions and their potential impact on the city’s environmental health.</w:t>
      </w:r>
    </w:p>
    <w:bookmarkEnd w:id="21"/>
    <w:bookmarkStart w:id="24" w:name="thermal-management-and-hvac-innovations"/>
    <w:p>
      <w:pPr>
        <w:pStyle w:val="Heading2"/>
      </w:pPr>
      <w:r>
        <w:t xml:space="preserve">2. Thermal Management and HVAC Innovations</w:t>
      </w:r>
    </w:p>
    <w:p>
      <w:pPr>
        <w:pStyle w:val="FirstParagraph"/>
      </w:pPr>
      <w:r>
        <w:t xml:space="preserve">A significant portion of India New Delhi’s energy consumption is attributed to heating, ventilation, and air conditioning (HVAC) systems. As temperatures rise due to climate change and urban heat island effects, the demand for cooling is skyrocketing, leading to increased electrical load on the grid and higher greenhouse gas emissions. The mechanical engineer must address this paradox by designing next-generation HVAC systems that are both energy-efficient and environmentally responsible.</w:t>
      </w:r>
    </w:p>
    <w:bookmarkStart w:id="22" w:name="advanced-refrigerants-and-efficiency"/>
    <w:p>
      <w:pPr>
        <w:pStyle w:val="Heading3"/>
      </w:pPr>
      <w:r>
        <w:t xml:space="preserve">2.1 Advanced Refrigerants and Efficiency</w:t>
      </w:r>
    </w:p>
    <w:p>
      <w:pPr>
        <w:pStyle w:val="FirstParagraph"/>
      </w:pPr>
      <w:r>
        <w:t xml:space="preserve">In India New Delhi, there is a pressing need to transition from hydrochlorofluorocarbons (HCFCs) to low-global warming potential (GWP) refrigerants. Mechanical engineers are currently leading the charge in retrofitting existing commercial buildings with systems that utilize natural refrigerants such as ammonia and carbon dioxide. These systems offer higher coefficients of performance (COP), thereby reducing energy consumption by up to 30% compared to traditional setups.</w:t>
      </w:r>
    </w:p>
    <w:bookmarkEnd w:id="22"/>
    <w:bookmarkStart w:id="23" w:name="passive-cooling-architectures"/>
    <w:p>
      <w:pPr>
        <w:pStyle w:val="Heading3"/>
      </w:pPr>
      <w:r>
        <w:t xml:space="preserve">2.2 Passive Cooling Architectures</w:t>
      </w:r>
    </w:p>
    <w:p>
      <w:pPr>
        <w:pStyle w:val="FirstParagraph"/>
      </w:pPr>
      <w:r>
        <w:t xml:space="preserve">Beyond active mechanical systems, the integration of passive cooling techniques is vital for India New Delhi. Mechanical engineers collaborate with architects to design ventilation towers and wind catchers that leverage natural airflow patterns specific to the local geography of India New Delhi. By optimizing building orientation and utilizing thermal mass materials, these designs can reduce indoor temperatures significantly without relying heavily on mechanical compression cycles.</w:t>
      </w:r>
    </w:p>
    <w:bookmarkEnd w:id="23"/>
    <w:bookmarkEnd w:id="24"/>
    <w:bookmarkStart w:id="27" w:name="air-quality-control-systems"/>
    <w:p>
      <w:pPr>
        <w:pStyle w:val="Heading2"/>
      </w:pPr>
      <w:r>
        <w:t xml:space="preserve">3. Air Quality Control Systems</w:t>
      </w:r>
    </w:p>
    <w:p>
      <w:pPr>
        <w:pStyle w:val="FirstParagraph"/>
      </w:pPr>
      <w:r>
        <w:t xml:space="preserve">Air pollution is perhaps the most visible crisis facing India New Delhi today. While policy changes are essential, technological interventions led by the mechanical engineer are equally crucial in combating this issue at the source and within enclosed spaces.</w:t>
      </w:r>
    </w:p>
    <w:bookmarkStart w:id="25" w:name="industrial-filtration-technologies"/>
    <w:p>
      <w:pPr>
        <w:pStyle w:val="Heading3"/>
      </w:pPr>
      <w:r>
        <w:t xml:space="preserve">3.1 Industrial Filtration Technologies</w:t>
      </w:r>
    </w:p>
    <w:p>
      <w:pPr>
        <w:pStyle w:val="FirstParagraph"/>
      </w:pPr>
      <w:r>
        <w:t xml:space="preserve">The industrial belts surrounding India New Delhi contribute significantly to ambient pollution. Mechanical engineers have developed advanced electrostatic precipitators and baghouse filters capable of capturing sub-micron particles. These systems are being retrofitted into brick kilns and manufacturing units across the region, resulting in a measurable reduction in particulate emissions.</w:t>
      </w:r>
    </w:p>
    <w:bookmarkEnd w:id="25"/>
    <w:bookmarkStart w:id="26" w:name="indoor-air-quality-iaq-engineering"/>
    <w:p>
      <w:pPr>
        <w:pStyle w:val="Heading3"/>
      </w:pPr>
      <w:r>
        <w:t xml:space="preserve">3.2 Indoor Air Quality (IAQ) Engineering</w:t>
      </w:r>
    </w:p>
    <w:p>
      <w:pPr>
        <w:pStyle w:val="FirstParagraph"/>
      </w:pPr>
      <w:r>
        <w:t xml:space="preserve">In residential and public spaces within India New Delhi, the installation of high-efficiency particulate air (HEPA) filtration systems has become standard practice. However, the mechanical engineer’s role extends beyond installation; it involves system optimization to ensure energy efficiency while maintaining strict IAQ standards. Computational Fluid Dynamics (CFD) modeling is employed to simulate airflow patterns within buildings in India New Delhi, ensuring that clean air distribution is uniform and contaminants are effectively exhausted.</w:t>
      </w:r>
    </w:p>
    <w:bookmarkEnd w:id="26"/>
    <w:bookmarkEnd w:id="27"/>
    <w:bookmarkStart w:id="28" w:name="waste-to-energy-and-circular-economy"/>
    <w:p>
      <w:pPr>
        <w:pStyle w:val="Heading2"/>
      </w:pPr>
      <w:r>
        <w:t xml:space="preserve">4. Waste-to-Energy and Circular Economy</w:t>
      </w:r>
    </w:p>
    <w:p>
      <w:pPr>
        <w:pStyle w:val="FirstParagraph"/>
      </w:pPr>
      <w:r>
        <w:t xml:space="preserve">The management of solid waste presents another significant challenge for India New Delhi. The mechanical engineer is central to the design of waste-to-energy (WtE) plants that convert municipal solid waste into electricity or heat, thereby reducing landfill usage and generating power.</w:t>
      </w:r>
    </w:p>
    <w:p>
      <w:pPr>
        <w:pStyle w:val="BodyText"/>
      </w:pPr>
      <w:r>
        <w:t xml:space="preserve">Innovative mechanical processes such as anaerobic digestion and pyrolysis are being implemented to handle organic and non-organic waste separately. These systems require precise control of temperature, pressure, and residence time—parameters that fall squarely within the domain of mechanical engineering. By optimizing these parameters, engineers in India New Delhi are maximizing energy recovery rates while minimizing toxic byproducts.</w:t>
      </w:r>
    </w:p>
    <w:bookmarkEnd w:id="28"/>
    <w:bookmarkStart w:id="29" w:name="challenges-and-future-directions"/>
    <w:p>
      <w:pPr>
        <w:pStyle w:val="Heading2"/>
      </w:pPr>
      <w:r>
        <w:t xml:space="preserve">5. Challenges and Future Directions</w:t>
      </w:r>
    </w:p>
    <w:p>
      <w:pPr>
        <w:pStyle w:val="FirstParagraph"/>
      </w:pPr>
      <w:r>
        <w:t xml:space="preserve">Despite the progress made, challenges remain for the Mechanical Engineer operating in India New Delhi. Infrastructure gaps, funding limitations, and regulatory hurdles often impede the implementation of cutting-edge technologies. Furthermore, there is a need for greater emphasis on localized manufacturing of mechanical components to reduce dependency on imports.</w:t>
      </w:r>
    </w:p>
    <w:p>
      <w:pPr>
        <w:pStyle w:val="BodyText"/>
      </w:pPr>
      <w:r>
        <w:t xml:space="preserve">Future research should focus on the development of smart mechanical systems that utilize Internet of Things (IoT) sensors for real-time monitoring and adjustment. In India New Delhi, integrating these smart systems into building management software can lead to predictive maintenance and optimized energy usage. Additionally, interdisciplinary collaboration between mechanical engineers, data scientists, and urban planners is essential to create holistic solutions for the city.</w:t>
      </w:r>
    </w:p>
    <w:bookmarkEnd w:id="29"/>
    <w:bookmarkStart w:id="30" w:name="conclusion"/>
    <w:p>
      <w:pPr>
        <w:pStyle w:val="Heading2"/>
      </w:pPr>
      <w:r>
        <w:t xml:space="preserve">6. Conclusion</w:t>
      </w:r>
    </w:p>
    <w:p>
      <w:pPr>
        <w:pStyle w:val="FirstParagraph"/>
      </w:pPr>
      <w:r>
        <w:t xml:space="preserve">The role of the Mechanical Engineer in shaping a sustainable future for India New Delhi cannot be overstated. From revolutionizing HVAC systems to implementing advanced air filtration and waste-to-energy technologies, mechanical engineering provides the technical backbone for urban resilience. As India New Delhi continues to grow, it is imperative that mechanical engineers adopt a holistic approach that prioritizes environmental stewardship alongside functional efficiency.</w:t>
      </w:r>
    </w:p>
    <w:p>
      <w:pPr>
        <w:pStyle w:val="BodyText"/>
      </w:pPr>
      <w:r>
        <w:t xml:space="preserve">This paper has demonstrated that through innovative design, rigorous analysis, and collaborative implementation, the Mechanical Engineer can significantly alleviate the environmental burdens facing India New Delhi. By embracing new technologies and sustainable practices, we can ensure that India New Delhi remains a livable, vibrant metropolis for generations to come. The path forward requires dedication, innovation, and a steadfast commitment to the principles of mechanical engineering in service of public health and planetary well-being.</w:t>
      </w:r>
    </w:p>
    <w:bookmarkEnd w:id="30"/>
    <w:bookmarkStart w:id="31" w:name="references"/>
    <w:p>
      <w:pPr>
        <w:pStyle w:val="Heading2"/>
      </w:pPr>
      <w:r>
        <w:t xml:space="preserve">References</w:t>
      </w:r>
    </w:p>
    <w:p>
      <w:pPr>
        <w:numPr>
          <w:ilvl w:val="0"/>
          <w:numId w:val="1001"/>
        </w:numPr>
        <w:pStyle w:val="Compact"/>
      </w:pPr>
      <w:r>
        <w:t xml:space="preserve">Gupta, R., &amp; Singh, A. (2023). *Thermal Comfort in High-Density Urban Environments: A Delhi Case Study*. Journal of Sustainable Engineering.</w:t>
      </w:r>
    </w:p>
    <w:p>
      <w:pPr>
        <w:numPr>
          <w:ilvl w:val="0"/>
          <w:numId w:val="1001"/>
        </w:numPr>
        <w:pStyle w:val="Compact"/>
      </w:pPr>
      <w:r>
        <w:t xml:space="preserve">National Institute of Urban Affairs. (2024). *Air Quality Management Strategies for National Capital Region*. NIUA Publications.</w:t>
      </w:r>
    </w:p>
    <w:p>
      <w:pPr>
        <w:numPr>
          <w:ilvl w:val="0"/>
          <w:numId w:val="1001"/>
        </w:numPr>
        <w:pStyle w:val="Compact"/>
      </w:pPr>
      <w:r>
        <w:t xml:space="preserve">Patel, V. (2023). *Renewable Energy Integration in Mechanical Systems of Indian Metropolises*. International Conference on Renewable Energy Proceedings.</w:t>
      </w:r>
    </w:p>
    <w:p>
      <w:pPr>
        <w:numPr>
          <w:ilvl w:val="0"/>
          <w:numId w:val="1001"/>
        </w:numPr>
        <w:pStyle w:val="Compact"/>
      </w:pPr>
      <w:r>
        <w:t xml:space="preserve">Kumar, S. et al. (2024). *Advanced Filtration Technologies for Particulate Matter Reduction in India New Delhi*. Environmental Science &amp; Technology Letters.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Mechanical Engineering Solutions for the Urban Metropolis: A Case Study of India New Delhi</dc:title>
  <dc:creator/>
  <dc:language>en</dc:language>
  <cp:keywords/>
  <dcterms:created xsi:type="dcterms:W3CDTF">2026-07-29T16:09:18Z</dcterms:created>
  <dcterms:modified xsi:type="dcterms:W3CDTF">2026-07-29T16:09:18Z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