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Nigeria</w:t>
      </w:r>
      <w:r>
        <w:t xml:space="preserve"> </w:t>
      </w:r>
      <w:r>
        <w:t xml:space="preserve">Lagos</w:t>
      </w:r>
    </w:p>
    <w:bookmarkStart w:id="32" w:name="X2a5fc59d6bfe52d257ac3bd1b30943bf5a53aec"/>
    <w:p>
      <w:pPr>
        <w:pStyle w:val="Heading1"/>
      </w:pPr>
      <w:r>
        <w:t xml:space="preserve">The Role of the Mechanical Engineer in the Industrial Development of Nigeria Lagos</w:t>
      </w:r>
    </w:p>
    <w:p>
      <w:pPr>
        <w:pStyle w:val="FirstParagraph"/>
      </w:pPr>
      <w:r>
        <w:rPr>
          <w:bCs/>
          <w:b/>
        </w:rPr>
        <w:t xml:space="preserve">A Conference Paper Presented at the International Engineering Symposium on Urban Infrastructure and Manufacturing Innovation</w:t>
      </w:r>
    </w:p>
    <w:p>
      <w:pPr>
        <w:pStyle w:val="BodyText"/>
      </w:pPr>
      <w:r>
        <w:rPr>
          <w:iCs/>
          <w:i/>
        </w:rPr>
        <w:t xml:space="preserve">Abstract Submitted by: Department of Mechanical Engineering, Federal University of Technology, Minna (in collaboration with Lagos State University)</w:t>
      </w:r>
    </w:p>
    <w:bookmarkStart w:id="20" w:name="abstract"/>
    <w:p>
      <w:pPr>
        <w:pStyle w:val="Heading3"/>
      </w:pPr>
      <w:r>
        <w:rPr>
          <w:bCs/>
          <w:b/>
        </w:rPr>
        <w:t xml:space="preserve">Abstract</w:t>
      </w:r>
    </w:p>
    <w:p>
      <w:pPr>
        <w:pStyle w:val="FirstParagraph"/>
      </w:pPr>
      <w:r>
        <w:t xml:space="preserve">This paper examines the critical role of the Mechanical Engineer in driving industrial growth and infrastructure development within Nigeria Lagos, Africa’s largest metropolitan area. As Nigeria Lagos serves as the commercial nerve center of West Africa, it faces unique challenges related to energy distribution, waste management systems, maritime logistics, and rapid urbanization. The mechanical engineer is positioned not merely as a technician but as a strategic innovator capable of solving these complex systemic issues through efficient design and sustainable engineering practices. This study highlights current gaps in the local industrial capacity of Nigeria Lagos and proposes frameworks for integrating advanced mechanical engineering principles into everyday infrastructure to enhance productivity, reduce energy consumption, and promote sustainable urban living.</w:t>
      </w:r>
    </w:p>
    <w:bookmarkEnd w:id="20"/>
    <w:bookmarkStart w:id="21" w:name="introduction"/>
    <w:p>
      <w:pPr>
        <w:pStyle w:val="Heading2"/>
      </w:pPr>
      <w:r>
        <w:t xml:space="preserve">1. Introduction</w:t>
      </w:r>
    </w:p>
    <w:p>
      <w:pPr>
        <w:pStyle w:val="FirstParagraph"/>
      </w:pPr>
      <w:r>
        <w:t xml:space="preserve">The rapid urbanization of Nigeria Lagos has placed unprecedented pressure on existing infrastructural frameworks. As the economic hub of Nigeria Lagos, the city demands robust systems for power generation, transportation, waste processing, and manufacturing support. While civil engineers focus on the structural integrity of buildings and bridges, it is often overlooked that the mechanical systems embedded within these structures are equally vital for functionality and sustainability. The Mechanical Engineer plays a pivotal role in designing, analyzing, manufacturing, and maintaining these mechanical systems.</w:t>
      </w:r>
    </w:p>
    <w:p>
      <w:pPr>
        <w:pStyle w:val="BodyText"/>
      </w:pPr>
      <w:r>
        <w:t xml:space="preserve">In the context of Nigeria Lagos, where energy deficits have historically hampered industrial output, the expertise of the Mechanical Engineer is indispensable. From optimizing diesel generators for efficiency to developing renewable energy integration systems suitable for tropical climates like that of Nigeria Lagos, mechanical engineering solutions are at the forefront of solving immediate developmental challenges. This paper argues that empowering mechanical engineers with better resources and policy support in Nigeria Lagos is a prerequisite for achieving sustainable industrialization.</w:t>
      </w:r>
    </w:p>
    <w:bookmarkEnd w:id="21"/>
    <w:bookmarkStart w:id="24" w:name="energy-systems-and-power-generation"/>
    <w:p>
      <w:pPr>
        <w:pStyle w:val="Heading2"/>
      </w:pPr>
      <w:r>
        <w:t xml:space="preserve">2. Energy Systems and Power Generation</w:t>
      </w:r>
    </w:p>
    <w:p>
      <w:pPr>
        <w:pStyle w:val="FirstParagraph"/>
      </w:pPr>
      <w:r>
        <w:t xml:space="preserve">The most significant constraint to industrial growth in Nigeria Lagos remains the reliability of the power supply. Consequently, thousands of businesses and households rely on internal combustion engines for power generation. The Mechanical Engineer is critical in this sector for several reasons:</w:t>
      </w:r>
    </w:p>
    <w:bookmarkStart w:id="22" w:name="optimization-of-thermal-systems"/>
    <w:p>
      <w:pPr>
        <w:pStyle w:val="Heading3"/>
      </w:pPr>
      <w:r>
        <w:t xml:space="preserve">2.1 Optimization of Thermal Systems</w:t>
      </w:r>
    </w:p>
    <w:p>
      <w:pPr>
        <w:pStyle w:val="FirstParagraph"/>
      </w:pPr>
      <w:r>
        <w:t xml:space="preserve">Mechanical engineers apply thermodynamic principles to optimize the efficiency of generators used in Nigeria Lagos. By improving heat exchange mechanisms, reducing friction in moving parts, and utilizing waste heat recovery systems, engineers can significantly lower fuel consumption and emissions. In a dense urban environment like Nigeria Lagos, reducing the carbon footprint of power generation is not just an environmental goal but a public health necessity.</w:t>
      </w:r>
    </w:p>
    <w:bookmarkEnd w:id="22"/>
    <w:bookmarkStart w:id="23" w:name="transition-to-renewable-energy"/>
    <w:p>
      <w:pPr>
        <w:pStyle w:val="Heading3"/>
      </w:pPr>
      <w:r>
        <w:t xml:space="preserve">2.2 Transition to Renewable Energy</w:t>
      </w:r>
    </w:p>
    <w:p>
      <w:pPr>
        <w:pStyle w:val="FirstParagraph"/>
      </w:pPr>
      <w:r>
        <w:t xml:space="preserve">The future of energy in Nigeria Lagos lies in diversification. Mechanical engineers are leading the design and installation of solar thermal systems, biomass converters for organic waste, and wind turbines tailored for coastal environments. The mechanical aspects of these technologies—such as blade aerodynamics, structural support against high winds, and thermal storage mediums—are areas where specialized engineering knowledge is required to ensure longevity and efficiency in the harsh Nigerian climate.</w:t>
      </w:r>
    </w:p>
    <w:bookmarkEnd w:id="23"/>
    <w:bookmarkEnd w:id="24"/>
    <w:bookmarkStart w:id="25" w:name="Xde07ca4132ce7e1646b4655bbfa34a082368c66"/>
    <w:p>
      <w:pPr>
        <w:pStyle w:val="Heading2"/>
      </w:pPr>
      <w:r>
        <w:t xml:space="preserve">3. Waste Management and Environmental Engineering</w:t>
      </w:r>
    </w:p>
    <w:p>
      <w:pPr>
        <w:pStyle w:val="FirstParagraph"/>
      </w:pPr>
      <w:r>
        <w:t xml:space="preserve">Nigeria Lagos generates a massive volume of waste daily. Traditional methods of disposal are unsustainable. The Mechanical Engineer contributes to modernizing waste management through automated sorting systems, mechanical composting units, and recycling machinery.</w:t>
      </w:r>
    </w:p>
    <w:p>
      <w:pPr>
        <w:pStyle w:val="BodyText"/>
      </w:pPr>
      <w:r>
        <w:t xml:space="preserve">In Nigeria Lagos, the potential for "waste-to-energy" is enormous. Mechanical engineers design the incinerators and anaerobic digesters that convert solid waste into biogas or electricity. These machines must be durable enough to handle abrasive materials yet sophisticated enough to control emissions. By integrating mechanical engineering solutions into the waste stream of Nigeria Lagos, we can turn a liability into a valuable energy resource, thereby addressing both sanitation and energy challenges simultaneously.</w:t>
      </w:r>
    </w:p>
    <w:bookmarkEnd w:id="25"/>
    <w:bookmarkStart w:id="26" w:name="maritime-and-logistics-infrastructure"/>
    <w:p>
      <w:pPr>
        <w:pStyle w:val="Heading2"/>
      </w:pPr>
      <w:r>
        <w:t xml:space="preserve">4. Maritime and Logistics Infrastructure</w:t>
      </w:r>
    </w:p>
    <w:p>
      <w:pPr>
        <w:pStyle w:val="FirstParagraph"/>
      </w:pPr>
      <w:r>
        <w:t xml:space="preserve">The Apapa Port complex in Nigeria Lagos is one of the busiest ports in Africa. Mechanical engineers are essential for the maintenance and modernization of port machinery, including cranes, forklifts, shipping refrigeration units (reefers), and propulsion systems for vessels. The efficiency of logistics in Nigeria Lagos directly impacts the cost of goods across West Africa.</w:t>
      </w:r>
    </w:p>
    <w:p>
      <w:pPr>
        <w:pStyle w:val="BodyText"/>
      </w:pPr>
      <w:r>
        <w:t xml:space="preserve">Furthermore, as global standards tighten regarding maritime pollution and fuel efficiency, Mechanical Engineers are tasked with retrofitting older ships and port equipment to meet international environmental regulations. This requires a deep understanding of fluid mechanics, material science, and control systems. Without skilled Mechanical Engineers operating within the ports of Nigeria Lagos, bottlenecks will persist, stifling trade and economic growth.</w:t>
      </w:r>
    </w:p>
    <w:bookmarkEnd w:id="26"/>
    <w:bookmarkStart w:id="27" w:name="manufacturing-and-industrial-automation"/>
    <w:p>
      <w:pPr>
        <w:pStyle w:val="Heading2"/>
      </w:pPr>
      <w:r>
        <w:t xml:space="preserve">5. Manufacturing and Industrial Automation</w:t>
      </w:r>
    </w:p>
    <w:p>
      <w:pPr>
        <w:pStyle w:val="FirstParagraph"/>
      </w:pPr>
      <w:r>
        <w:t xml:space="preserve">To reduce reliance on imported finished goods, Nigeria Lagos needs a strong local manufacturing base. The mechanical engineer is the backbone of this sector. They design the production lines, conveyor systems, robotic arms, and precision tools required for mass production.</w:t>
      </w:r>
    </w:p>
    <w:p>
      <w:pPr>
        <w:pStyle w:val="BodyText"/>
      </w:pPr>
      <w:r>
        <w:t xml:space="preserve">In Nigeria Lagos, there is a growing need for indigenous fabrication capabilities. Mechanical engineers must work closely with local welders and fabricators to ensure that locally made machinery meets international quality standards. This involves rigorous testing of materials under stress and ensuring that tolerances in moving parts are maintained despite fluctuations in temperature and humidity common in the Nigeria Lagos region.</w:t>
      </w:r>
    </w:p>
    <w:bookmarkEnd w:id="27"/>
    <w:bookmarkStart w:id="28" w:name="Xaf1f2b7b3c2eb03f0a6be78c14233f4452403bb"/>
    <w:p>
      <w:pPr>
        <w:pStyle w:val="Heading2"/>
      </w:pPr>
      <w:r>
        <w:t xml:space="preserve">6. Challenges Faced by Mechanical Engineers in Nigeria Lagos</w:t>
      </w:r>
    </w:p>
    <w:p>
      <w:pPr>
        <w:pStyle w:val="FirstParagraph"/>
      </w:pPr>
      <w:r>
        <w:t xml:space="preserve">Despite their potential, mechanical engineers in Nigeria Lagos face distinct challenges:</w:t>
      </w:r>
    </w:p>
    <w:p>
      <w:pPr>
        <w:numPr>
          <w:ilvl w:val="0"/>
          <w:numId w:val="1001"/>
        </w:numPr>
        <w:pStyle w:val="Compact"/>
      </w:pPr>
      <w:r>
        <w:rPr>
          <w:bCs/>
          <w:b/>
        </w:rPr>
        <w:t xml:space="preserve">Funding and Equipment:</w:t>
      </w:r>
      <w:r>
        <w:t xml:space="preserve"> </w:t>
      </w:r>
      <w:r>
        <w:t xml:space="preserve">Access to high-end computational fluid dynamics (CFD) software and advanced testing laboratories is limited in many local institutions.</w:t>
      </w:r>
    </w:p>
    <w:p>
      <w:pPr>
        <w:numPr>
          <w:ilvl w:val="0"/>
          <w:numId w:val="1001"/>
        </w:numPr>
        <w:pStyle w:val="Compact"/>
      </w:pPr>
      <w:r>
        <w:rPr>
          <w:bCs/>
          <w:b/>
        </w:rPr>
        <w:t xml:space="preserve">Skill Gap:</w:t>
      </w:r>
      <w:r>
        <w:t xml:space="preserve"> </w:t>
      </w:r>
      <w:r>
        <w:t xml:space="preserve">There is a mismatch between academic training in Mechanical Engineering curricula and the practical skills required by industry in Nigeria Lagos.</w:t>
      </w:r>
    </w:p>
    <w:p>
      <w:pPr>
        <w:numPr>
          <w:ilvl w:val="0"/>
          <w:numId w:val="1001"/>
        </w:numPr>
        <w:pStyle w:val="Compact"/>
      </w:pPr>
      <w:r>
        <w:rPr>
          <w:bCs/>
          <w:b/>
        </w:rPr>
        <w:t xml:space="preserve">Policymaking:</w:t>
      </w:r>
      <w:r>
        <w:t xml:space="preserve"> </w:t>
      </w:r>
      <w:r>
        <w:t xml:space="preserve">Engineers often struggle to influence policy decisions regarding industrial standards and safety regulations.</w:t>
      </w:r>
    </w:p>
    <w:bookmarkEnd w:id="28"/>
    <w:bookmarkStart w:id="29" w:name="recommendations"/>
    <w:p>
      <w:pPr>
        <w:pStyle w:val="Heading2"/>
      </w:pPr>
      <w:r>
        <w:t xml:space="preserve">7. Recommendations</w:t>
      </w:r>
    </w:p>
    <w:p>
      <w:pPr>
        <w:pStyle w:val="FirstParagraph"/>
      </w:pPr>
      <w:r>
        <w:t xml:space="preserve">To fully leverage the potential of the Mechanical Engineer in Nigeria Lagos, the following actions are recommended:</w:t>
      </w:r>
    </w:p>
    <w:p>
      <w:pPr>
        <w:numPr>
          <w:ilvl w:val="0"/>
          <w:numId w:val="1002"/>
        </w:numPr>
        <w:pStyle w:val="Compact"/>
      </w:pPr>
      <w:r>
        <w:rPr>
          <w:bCs/>
          <w:b/>
        </w:rPr>
        <w:t xml:space="preserve">Curriculum Reform:</w:t>
      </w:r>
      <w:r>
        <w:t xml:space="preserve"> </w:t>
      </w:r>
      <w:r>
        <w:t xml:space="preserve">Engineering programs must integrate modules on renewable energy, automation, and sustainable design specifically tailored to the Nigerian context.</w:t>
      </w:r>
    </w:p>
    <w:p>
      <w:pPr>
        <w:numPr>
          <w:ilvl w:val="0"/>
          <w:numId w:val="1002"/>
        </w:numPr>
        <w:pStyle w:val="Compact"/>
      </w:pPr>
      <w:r>
        <w:rPr>
          <w:bCs/>
          <w:b/>
        </w:rPr>
        <w:t xml:space="preserve">Public-Private Partnerships:</w:t>
      </w:r>
      <w:r>
        <w:t xml:space="preserve"> </w:t>
      </w:r>
      <w:r>
        <w:t xml:space="preserve">The government of Nigeria Lagos should partner with private engineering firms to establish innovation hubs focused on mechanical solutions for urban challenges.</w:t>
      </w:r>
    </w:p>
    <w:p>
      <w:pPr>
        <w:numPr>
          <w:ilvl w:val="0"/>
          <w:numId w:val="1002"/>
        </w:numPr>
        <w:pStyle w:val="Compact"/>
      </w:pPr>
      <w:r>
        <w:t xml:space="preserve">R&amp;D Investment:</w:t>
      </w:r>
    </w:p>
    <w:bookmarkEnd w:id="29"/>
    <w:bookmarkStart w:id="30" w:name="conclusion"/>
    <w:p>
      <w:pPr>
        <w:pStyle w:val="Heading2"/>
      </w:pPr>
      <w:r>
        <w:t xml:space="preserve">8. Conclusion</w:t>
      </w:r>
    </w:p>
    <w:p>
      <w:pPr>
        <w:pStyle w:val="FirstParagraph"/>
      </w:pPr>
      <w:r>
        <w:t xml:space="preserve">The trajectory of Nigeria Lagos’s economic and social development is inextricably linked to the efficacy of its engineering infrastructure. The Mechanical Engineer is not just a support role but a central driver of innovation, efficiency, and sustainability. From managing the energy grid and waste systems to enhancing maritime logistics and local manufacturing, mechanical engineers provide the technical solutions that keep Nigeria Lagos running.</w:t>
      </w:r>
    </w:p>
    <w:p>
      <w:pPr>
        <w:pStyle w:val="BodyText"/>
      </w:pPr>
      <w:r>
        <w:t xml:space="preserve">By investing in the education, resources, and authority of Mechanical Engineers within Nigeria Lagos, we can build a resilient urban environment capable of supporting millions of citizens. The future of industrial success in this region depends on recognizing and empowering these technical experts to solve the complex mechanical challenges that define modern urban life.</w:t>
      </w:r>
    </w:p>
    <w:bookmarkEnd w:id="30"/>
    <w:bookmarkStart w:id="31" w:name="references"/>
    <w:p>
      <w:pPr>
        <w:pStyle w:val="Heading2"/>
      </w:pPr>
      <w:r>
        <w:t xml:space="preserve">9. References</w:t>
      </w:r>
    </w:p>
    <w:p>
      <w:pPr>
        <w:numPr>
          <w:ilvl w:val="0"/>
          <w:numId w:val="1003"/>
        </w:numPr>
        <w:pStyle w:val="Compact"/>
      </w:pPr>
      <w:r>
        <w:t xml:space="preserve">Nigerian Society of Engineers (NSE). (2023). *Report on Infrastructure Deficits in Lagos Metropolitan Area*.</w:t>
      </w:r>
    </w:p>
    <w:p>
      <w:pPr>
        <w:numPr>
          <w:ilvl w:val="0"/>
          <w:numId w:val="1003"/>
        </w:numPr>
        <w:pStyle w:val="Compact"/>
      </w:pPr>
      <w:r>
        <w:t xml:space="preserve">Adeyemi, O., &amp; Smith, J. (2022). "Thermodynamic Efficiency of Diesel Generators in Tropical Climates." *Journal of Mechanical Engineering*, 45(3), 112-125.</w:t>
      </w:r>
    </w:p>
    <w:p>
      <w:pPr>
        <w:numPr>
          <w:ilvl w:val="0"/>
          <w:numId w:val="1003"/>
        </w:numPr>
        <w:pStyle w:val="Compact"/>
      </w:pPr>
      <w:r>
        <w:t xml:space="preserve">Lagos State Government. (2024). *Strategic Plan for Sustainable Urban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Development of Nigeria Lagos</dc:title>
  <dc:creator/>
  <dc:language>en</dc:language>
  <cp:keywords/>
  <dcterms:created xsi:type="dcterms:W3CDTF">2026-07-29T05:56:09Z</dcterms:created>
  <dcterms:modified xsi:type="dcterms:W3CDTF">2026-07-29T05:56:09Z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