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w:t>
      </w:r>
      <w:r>
        <w:t xml:space="preserve"> </w:t>
      </w:r>
      <w:r>
        <w:t xml:space="preserve">Conference</w:t>
      </w:r>
      <w:r>
        <w:t xml:space="preserve"> </w:t>
      </w:r>
      <w:r>
        <w:t xml:space="preserve">Paper</w:t>
      </w:r>
    </w:p>
    <w:bookmarkStart w:id="30" w:name="Xd502e8e49e40d17c805e004ab403ed7df4f54cc"/>
    <w:p>
      <w:pPr>
        <w:pStyle w:val="Heading1"/>
      </w:pPr>
      <w:r>
        <w:t xml:space="preserve">Mechanical Engineering in Tanzania Dar es Salaam: A Conference Paper</w:t>
      </w:r>
    </w:p>
    <w:bookmarkStart w:id="29" w:name="Xdebf380ecffcf8da903d040a0a2a7eaa58ead14"/>
    <w:p>
      <w:pPr>
        <w:pStyle w:val="Heading2"/>
      </w:pPr>
      <w:r>
        <w:t xml:space="preserve">Analyzing Infrastructure Development, Energy Efficiency, and Industrial Growth</w:t>
      </w:r>
    </w:p>
    <w:p>
      <w:pPr>
        <w:pStyle w:val="FirstParagraph"/>
      </w:pPr>
      <w:r>
        <w:t xml:space="preserve">Prepared for the International Conference on Sustainable Development in East Africa</w:t>
      </w:r>
      <w:r>
        <w:br/>
      </w:r>
      <w:r>
        <w:t xml:space="preserve">Presented by: [Your Name/Author]</w:t>
      </w:r>
      <w:r>
        <w:br/>
      </w:r>
      <w:r>
        <w:t xml:space="preserve">Affiliation: Department of Mechanical Engineering</w:t>
      </w:r>
      <w:r>
        <w:br/>
      </w:r>
    </w:p>
    <w:bookmarkStart w:id="20" w:name="section"/>
    <w:p>
      <w:pPr>
        <w:pStyle w:val="Heading3"/>
      </w:pPr>
    </w:p>
    <w:p>
      <w:pPr>
        <w:pStyle w:val="FirstParagraph"/>
      </w:pPr>
      <w:r>
        <w:t xml:space="preserve">Abstract --&gt;</w:t>
      </w:r>
    </w:p>
    <w:p>
      <w:pPr>
        <w:pStyle w:val="BodyText"/>
      </w:pPr>
      <w:r>
        <w:rPr>
          <w:bCs/>
          <w:b/>
        </w:rPr>
        <w:t xml:space="preserve">Keywords:</w:t>
      </w:r>
      <w:r>
        <w:t xml:space="preserve"> </w:t>
      </w:r>
      <w:r>
        <w:t xml:space="preserve">Mechanical Engineering, Tanzania Dar es Salaam, Sustainable Development, Industrialization.</w:t>
      </w:r>
    </w:p>
    <w:p>
      <w:pPr>
        <w:pStyle w:val="BodyText"/>
      </w:pPr>
      <w:r>
        <w:t xml:space="preserve">The rapid urbanization and industrial expansion in Tanzania Dar es Salaam present significant opportunities and challenges for the mechanical engineering sector. This conference paper explores the critical role of mechanical engineers in driving sustainable infrastructure development within Tanzania Dar es Salaam. As a major economic hub, Tanzania Dar es Salaam is witnessing unprecedented growth in construction, energy production, and manufacturing. However, this growth is accompanied by issues related to energy efficiency, waste management infrastructure maintenance and air pollution control.</w:t>
      </w:r>
    </w:p>
    <w:p>
      <w:pPr>
        <w:pStyle w:val="BodyText"/>
      </w:pPr>
      <w:r>
        <w:t xml:space="preserve">This study examines the specific mechanical engineering solutions being implemented in Tanzania Dar es Salaam to address these challenges. It highlights the importance of integrating renewable energy technologies into existing mechanical systems, improving public transportation networks through advanced vehicle engineering, and enhancing industrial processes to minimize environmental impact. The findings suggest that a concerted effort by mechanical engineers in Tanzania Dar es Salaam is essential for achieving long-term sustainability goals.</w:t>
      </w:r>
    </w:p>
    <w:bookmarkEnd w:id="20"/>
    <w:p>
      <w:pPr>
        <w:pStyle w:val="BodyText"/>
      </w:pPr>
      <w:r>
        <w:rPr>
          <w:bCs/>
          <w:b/>
        </w:rPr>
        <w:t xml:space="preserve">I. Introduction</w:t>
      </w:r>
    </w:p>
    <w:p>
      <w:pPr>
        <w:pStyle w:val="BodyText"/>
      </w:pPr>
      <w:r>
        <w:t xml:space="preserve">Tanzania, located on the eastern coast of Africa, has seen steady economic growth over the past decade. At the heart of this development is Tanzania Dar es Salaam, its commercial capital and primary port city. The city's population is projected to double by 2035, leading to an immense demand for housing, transportation networks and reliable energy supply.</w:t>
      </w:r>
    </w:p>
    <w:p>
      <w:pPr>
        <w:pStyle w:val="BodyText"/>
      </w:pPr>
      <w:r>
        <w:t xml:space="preserve">Mechanical engineering plays a pivotal role in meeting these demands. From designing efficient cooling systems for tropical climates to developing robust mechanical systems for industrial machinery, the scope of work is vast. This conference paper focuses on the specific contributions of mechanical engineers operating within Tanzania Dar es Salaam, analyzing how their expertise can be leveraged to foster sustainable urban development.</w:t>
      </w:r>
    </w:p>
    <w:p>
      <w:pPr>
        <w:pStyle w:val="BodyText"/>
      </w:pPr>
      <w:r>
        <w:rPr>
          <w:bCs/>
          <w:b/>
        </w:rPr>
        <w:t xml:space="preserve">II. Energy Efficiency and Renewable Integration</w:t>
      </w:r>
    </w:p>
    <w:p>
      <w:pPr>
        <w:pStyle w:val="BodyText"/>
      </w:pPr>
      <w:r>
        <w:t xml:space="preserve">The energy sector in Tanzania Dar es Salaam is undergoing a significant transformation. Historically reliant on hydroelectric power, the city is now exploring diverse energy sources to ensure grid stability. Mechanical engineers are at the forefront of this transition, designing and optimizing systems that integrate renewable energy.</w:t>
      </w:r>
    </w:p>
    <w:bookmarkStart w:id="21" w:name="a.-solar-thermal-systems"/>
    <w:p>
      <w:pPr>
        <w:pStyle w:val="Heading3"/>
      </w:pPr>
      <w:r>
        <w:rPr>
          <w:bCs/>
          <w:b/>
        </w:rPr>
        <w:t xml:space="preserve">A. Solar Thermal Systems</w:t>
      </w:r>
    </w:p>
    <w:p>
      <w:pPr>
        <w:pStyle w:val="FirstParagraph"/>
      </w:pPr>
      <w:r>
        <w:t xml:space="preserve">In Tanzania Dar es Salaam, where solar irradiance is high year-round, thermal engineering offers a viable solution for hot water heating in residential and commercial buildings. Mechanical engineers are designing large-scale solar thermal collectors that reduce the dependency on electricity for heating purposes.</w:t>
      </w:r>
    </w:p>
    <w:bookmarkEnd w:id="21"/>
    <w:bookmarkStart w:id="22" w:name="b.-biogas-production"/>
    <w:p>
      <w:pPr>
        <w:pStyle w:val="Heading3"/>
      </w:pPr>
      <w:r>
        <w:rPr>
          <w:bCs/>
          <w:b/>
        </w:rPr>
        <w:t xml:space="preserve">B. Biogas Production</w:t>
      </w:r>
    </w:p>
    <w:p>
      <w:pPr>
        <w:pStyle w:val="FirstParagraph"/>
      </w:pPr>
      <w:r>
        <w:t xml:space="preserve">Tanzania Dar es Salaam generates significant organic waste from its markets and households. Mechanical engineers are developing anaerobic digestion plants that convert this waste into biogas, which can be used for cooking or electricity generation. This approach not only addresses energy needs but also improves sanitation and waste management in Tanzania Dar es Salaam.</w:t>
      </w:r>
    </w:p>
    <w:p>
      <w:pPr>
        <w:pStyle w:val="BodyText"/>
      </w:pPr>
      <w:r>
        <w:rPr>
          <w:bCs/>
          <w:b/>
        </w:rPr>
        <w:t xml:space="preserve">III. Transportation and Mobility</w:t>
      </w:r>
    </w:p>
    <w:bookmarkEnd w:id="22"/>
    <w:bookmarkStart w:id="23" w:name="a.-public-transport-optimization"/>
    <w:p>
      <w:pPr>
        <w:pStyle w:val="Heading3"/>
      </w:pPr>
      <w:r>
        <w:rPr>
          <w:bCs/>
          <w:b/>
        </w:rPr>
        <w:t xml:space="preserve">A. Public Transport Optimization</w:t>
      </w:r>
    </w:p>
    <w:p>
      <w:pPr>
        <w:pStyle w:val="FirstParagraph"/>
      </w:pPr>
      <w:r>
        <w:t xml:space="preserve">Traffic congestion is a major challenge in Tanzania Dar es Salaam, impacting economic productivity and quality of life. Mechanical engineers are involved in designing more efficient bus fleets, including hybrid-electric vehicles that reduce emissions.</w:t>
      </w:r>
    </w:p>
    <w:bookmarkEnd w:id="23"/>
    <w:bookmarkStart w:id="24" w:name="b.-port-infrastructure-maintenance"/>
    <w:p>
      <w:pPr>
        <w:pStyle w:val="Heading3"/>
      </w:pPr>
      <w:r>
        <w:rPr>
          <w:bCs/>
          <w:b/>
        </w:rPr>
        <w:t xml:space="preserve">B. Port Infrastructure Maintenance</w:t>
      </w:r>
    </w:p>
    <w:p>
      <w:pPr>
        <w:pStyle w:val="FirstParagraph"/>
      </w:pPr>
      <w:r>
        <w:t xml:space="preserve">The port of Tanzania Dar es Salaam is the gateway to East Africa. Maintaining heavy machinery such as cranes, forklifts and shipping containers requires specialized mechanical engineering knowledge. Ensuring these machines operate efficiently reduces downtime and supports trade logistics.</w:t>
      </w:r>
    </w:p>
    <w:p>
      <w:pPr>
        <w:pStyle w:val="BodyText"/>
      </w:pPr>
      <w:r>
        <w:rPr>
          <w:bCs/>
          <w:b/>
        </w:rPr>
        <w:t xml:space="preserve">IV. Manufacturing and Industrial Growth</w:t>
      </w:r>
    </w:p>
    <w:bookmarkEnd w:id="24"/>
    <w:bookmarkStart w:id="25" w:name="a.-localizing-production"/>
    <w:p>
      <w:pPr>
        <w:pStyle w:val="Heading3"/>
      </w:pPr>
      <w:r>
        <w:rPr>
          <w:bCs/>
          <w:b/>
        </w:rPr>
        <w:t xml:space="preserve">A. Localizing Production</w:t>
      </w:r>
    </w:p>
    <w:p>
      <w:pPr>
        <w:pStyle w:val="FirstParagraph"/>
      </w:pPr>
      <w:r>
        <w:t xml:space="preserve">Tanzania Dar es Salaam has a growing manufacturing sector, particularly in textiles, food processing, and construction materials. Mechanical engineers are designing machinery that utilizes local raw materials to produce goods for both domestic consumption and export.</w:t>
      </w:r>
    </w:p>
    <w:bookmarkEnd w:id="25"/>
    <w:bookmarkStart w:id="26" w:name="b.-maintenance-and-repair-services"/>
    <w:p>
      <w:pPr>
        <w:pStyle w:val="Heading3"/>
      </w:pPr>
      <w:r>
        <w:rPr>
          <w:bCs/>
          <w:b/>
        </w:rPr>
        <w:t xml:space="preserve">B. Maintenance and Repair Services</w:t>
      </w:r>
    </w:p>
    <w:p>
      <w:pPr>
        <w:pStyle w:val="FirstParagraph"/>
      </w:pPr>
      <w:r>
        <w:t xml:space="preserve">A critical aspect of industrial growth is the availability of reliable maintenance services. In Tanzania Dar es Salaam, there is a shortage of skilled mechanical engineers capable of troubleshooting complex industrial equipment. Addressing this gap through training and capacity building is essential for sustaining industrial growth.</w:t>
      </w:r>
    </w:p>
    <w:p>
      <w:pPr>
        <w:pStyle w:val="BodyText"/>
      </w:pPr>
      <w:r>
        <w:rPr>
          <w:bCs/>
          <w:b/>
        </w:rPr>
        <w:t xml:space="preserve">V. Challenges and Opportunities</w:t>
      </w:r>
    </w:p>
    <w:bookmarkEnd w:id="26"/>
    <w:bookmarkStart w:id="27" w:name="a.-skill-gaps"/>
    <w:p>
      <w:pPr>
        <w:pStyle w:val="Heading3"/>
      </w:pPr>
      <w:r>
        <w:rPr>
          <w:bCs/>
          <w:b/>
        </w:rPr>
        <w:t xml:space="preserve">A. Skill Gaps</w:t>
      </w:r>
    </w:p>
    <w:p>
      <w:pPr>
        <w:pStyle w:val="FirstParagraph"/>
      </w:pPr>
      <w:r>
        <w:t xml:space="preserve">While there is a growing demand for mechanical engineers in Tanzania Dar es Salaam, the local workforce faces skill gaps. Many technical institutions lack modern equipment, leading to a disconnect between academic training and industry needs.</w:t>
      </w:r>
    </w:p>
    <w:bookmarkEnd w:id="27"/>
    <w:bookmarkStart w:id="28" w:name="b.-policy-frameworks"/>
    <w:p>
      <w:pPr>
        <w:pStyle w:val="Heading3"/>
      </w:pPr>
      <w:r>
        <w:rPr>
          <w:bCs/>
          <w:b/>
        </w:rPr>
        <w:t xml:space="preserve">B. Policy Frameworks</w:t>
      </w:r>
    </w:p>
    <w:p>
      <w:pPr>
        <w:pStyle w:val="FirstParagraph"/>
      </w:pPr>
      <w:r>
        <w:t xml:space="preserve">Government policies play a crucial role in shaping the engineering landscape in Tanzania Dar es Salaam. Incentives for green technology adoption and stricter emissions standards can drive innovation in mechanical engineering practices.</w:t>
      </w:r>
    </w:p>
    <w:p>
      <w:pPr>
        <w:pStyle w:val="BodyText"/>
      </w:pPr>
      <w:r>
        <w:t xml:space="preserve"> </w:t>
      </w:r>
      <w:r>
        <w:t xml:space="preserve">VI. Conclusion</w:t>
      </w:r>
    </w:p>
    <w:p>
      <w:pPr>
        <w:pStyle w:val="BodyText"/>
      </w:pPr>
      <w:r>
        <w:t xml:space="preserve">The trajectory of development in Tanzania Dar es Salaam is heavily influenced by the capabilities of its engineering sector. Mechanical engineers are not just technicians but strategic partners in building a sustainable future.</w:t>
      </w:r>
    </w:p>
    <w:p>
      <w:pPr>
        <w:pStyle w:val="BodyText"/>
      </w:pPr>
      <w:r>
        <w:t xml:space="preserve">To fully realize the potential of mechanical engineering, collaboration between government, academia and industry is necessary. Investments in education, research and infrastructure will empower mechanical engineers to deliver innovative solutions tailored to the unique context of Tanzania Dar es Salaam.</w:t>
      </w:r>
    </w:p>
    <w:p>
      <w:pPr>
        <w:pStyle w:val="BodyText"/>
      </w:pPr>
      <w:r>
        <w:t xml:space="preserve">In summary, the integration of sustainable practices into mechanical systems can significantly enhance the quality of life for residents in Tanzania Dar es Salaam. As we move forward, it is imperative that we prioritize research and development efforts that address local challenges while promoting global best practices in mechanical engineering.</w:t>
      </w:r>
    </w:p>
    <w:p>
      <w:pPr>
        <w:pStyle w:val="BodyText"/>
      </w:pPr>
      <w:r>
        <w:rPr>
          <w:bCs/>
          <w:b/>
        </w:rPr>
        <w:t xml:space="preserve">VII. References</w:t>
      </w:r>
    </w:p>
    <w:p>
      <w:pPr>
        <w:pStyle w:val="BodyText"/>
      </w:pPr>
      <w:r>
        <w:t xml:space="preserve">[1] World Bank Group, "Tanzania Country Partnership Framework," Washington, DC: World Bank Group, 2020.</w:t>
      </w:r>
    </w:p>
    <w:p>
      <w:pPr>
        <w:pStyle w:val="BodyText"/>
      </w:pPr>
      <w:r>
        <w:t xml:space="preserve">[2] Ministry of Energy and Minerals (Tanzania), "National Energy Policy Review," Dar es Salaam: Government of Tanzania, 2019.</w:t>
      </w:r>
    </w:p>
    <w:p>
      <w:pPr>
        <w:pStyle w:val="BodyText"/>
      </w:pPr>
      <w:r>
        <w:t xml:space="preserve">[3] International Labour Organization (ILO), "Skills Development in East Africa: Challenges and Prospects," Geneva: ILO, 2021.</w:t>
      </w:r>
    </w:p>
    <w:p>
      <w:pPr>
        <w:pStyle w:val="BodyText"/>
      </w:pPr>
      <w:r>
        <w:t xml:space="preserve">[4] United Nations Habitat, "State of Tanzanian Cities Report," Nairobi: UN-Habitat, 2022.</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Tanzania Dar es Salaam: A Conference Paper</dc:title>
  <dc:creator/>
  <dc:language>en</dc:language>
  <cp:keywords/>
  <dcterms:created xsi:type="dcterms:W3CDTF">2026-07-30T03:08:49Z</dcterms:created>
  <dcterms:modified xsi:type="dcterms:W3CDTF">2026-07-30T03:08:49Z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