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Meteorologist</w:t>
      </w:r>
      <w:r>
        <w:t xml:space="preserve"> </w:t>
      </w:r>
      <w:r>
        <w:t xml:space="preserve">in</w:t>
      </w:r>
      <w:r>
        <w:t xml:space="preserve"> </w:t>
      </w:r>
      <w:r>
        <w:t xml:space="preserve">Brazil</w:t>
      </w:r>
      <w:r>
        <w:t xml:space="preserve"> </w:t>
      </w:r>
      <w:r>
        <w:t xml:space="preserve">Brasília:</w:t>
      </w:r>
      <w:r>
        <w:t xml:space="preserve"> </w:t>
      </w:r>
      <w:r>
        <w:t xml:space="preserve">Climate</w:t>
      </w:r>
      <w:r>
        <w:t xml:space="preserve"> </w:t>
      </w:r>
      <w:r>
        <w:t xml:space="preserve">Resilience</w:t>
      </w:r>
      <w:r>
        <w:t xml:space="preserve"> </w:t>
      </w:r>
      <w:r>
        <w:t xml:space="preserve">and</w:t>
      </w:r>
      <w:r>
        <w:t xml:space="preserve"> </w:t>
      </w:r>
      <w:r>
        <w:t xml:space="preserve">Urban</w:t>
      </w:r>
      <w:r>
        <w:t xml:space="preserve"> </w:t>
      </w:r>
      <w:r>
        <w:t xml:space="preserve">Planning</w:t>
      </w:r>
    </w:p>
    <w:bookmarkStart w:id="29" w:name="Xec902319da45ae0d820ba664d093ff0255937e9"/>
    <w:p>
      <w:pPr>
        <w:pStyle w:val="Heading1"/>
      </w:pPr>
      <w:r>
        <w:t xml:space="preserve">The Role of the Meteorologist in Brazil Brasília:</w:t>
      </w:r>
      <w:r>
        <w:br/>
      </w:r>
      <w:r>
        <w:t xml:space="preserve">Climate Resilience and Urban Planning</w:t>
      </w:r>
    </w:p>
    <w:p>
      <w:pPr>
        <w:pStyle w:val="FirstParagraph"/>
      </w:pPr>
      <w:r>
        <w:rPr>
          <w:bCs/>
          <w:b/>
        </w:rPr>
        <w:t xml:space="preserve">Jane Doe, Ph.D.</w:t>
      </w:r>
      <w:r>
        <w:br/>
      </w:r>
      <w:r>
        <w:t xml:space="preserve">Institute of Atmospheric Sciences</w:t>
      </w:r>
      <w:r>
        <w:br/>
      </w:r>
      <w:r>
        <w:t xml:space="preserve">Date: October 24, 2023</w:t>
      </w:r>
    </w:p>
    <w:bookmarkStart w:id="20" w:name="abstract"/>
    <w:p>
      <w:pPr>
        <w:pStyle w:val="Heading2"/>
      </w:pPr>
      <w:r>
        <w:t xml:space="preserve">Abstract</w:t>
      </w:r>
    </w:p>
    <w:p>
      <w:pPr>
        <w:pStyle w:val="FirstParagraph"/>
      </w:pPr>
      <w:r>
        <w:t xml:space="preserve">This paper examines the critical and evolving role of the</w:t>
      </w:r>
      <w:r>
        <w:t xml:space="preserve"> </w:t>
      </w:r>
      <w:r>
        <w:rPr>
          <w:bCs/>
          <w:b/>
        </w:rPr>
        <w:t xml:space="preserve">Meteorologist</w:t>
      </w:r>
      <w:r>
        <w:t xml:space="preserve"> </w:t>
      </w:r>
      <w:r>
        <w:t xml:space="preserve">within the unique socio-environmental context of</w:t>
      </w:r>
      <w:r>
        <w:t xml:space="preserve"> </w:t>
      </w:r>
      <w:r>
        <w:rPr>
          <w:bCs/>
          <w:b/>
        </w:rPr>
        <w:t xml:space="preserve">Brazil Brasília</w:t>
      </w:r>
      <w:r>
        <w:t xml:space="preserve">. As the capital city of Brazil, Brasília represents a monumental feat of urban planning; however, its location in the Central-West region exposes it to distinct climatic challenges. This study analyzes how meteorological expertise is indispensable for water resource management in a region characterized by extreme seasonal variation between wet and dry periods. Furthermore, it explores the integration of meteorological data into urban policy, public health initiatives regarding air quality during fire seasons, and disaster risk reduction. By focusing on</w:t>
      </w:r>
      <w:r>
        <w:t xml:space="preserve"> </w:t>
      </w:r>
      <w:r>
        <w:rPr>
          <w:bCs/>
          <w:b/>
        </w:rPr>
        <w:t xml:space="preserve">Brazil Brasília</w:t>
      </w:r>
      <w:r>
        <w:t xml:space="preserve">, this paper highlights how modern</w:t>
      </w:r>
      <w:r>
        <w:t xml:space="preserve"> </w:t>
      </w:r>
      <w:r>
        <w:rPr>
          <w:bCs/>
          <w:b/>
        </w:rPr>
        <w:t xml:space="preserve">Meteorologist</w:t>
      </w:r>
      <w:r>
        <w:t xml:space="preserve"> </w:t>
      </w:r>
      <w:r>
        <w:t xml:space="preserve">practices must adapt to serve a planned capital city that faces increasing pressures from climate change.</w:t>
      </w:r>
    </w:p>
    <w:bookmarkEnd w:id="20"/>
    <w:bookmarkStart w:id="21" w:name="introduction"/>
    <w:p>
      <w:pPr>
        <w:pStyle w:val="Heading2"/>
      </w:pPr>
      <w:r>
        <w:t xml:space="preserve">1. Introduction</w:t>
      </w:r>
    </w:p>
    <w:p>
      <w:pPr>
        <w:pStyle w:val="FirstParagraph"/>
      </w:pPr>
      <w:r>
        <w:t xml:space="preserve">The intersection of urban development and atmospheric science is perhaps nowhere more visible than in the Federal District of Brazil.</w:t>
      </w:r>
      <w:r>
        <w:t xml:space="preserve"> </w:t>
      </w:r>
      <w:r>
        <w:rPr>
          <w:bCs/>
          <w:b/>
        </w:rPr>
        <w:t xml:space="preserve">Brazil Brasília</w:t>
      </w:r>
      <w:r>
        <w:t xml:space="preserve">, designed by Oscar Niemeyer and Lúcio Costa, stands as a symbol of modernist architecture and forward-thinking urbanism. However, this concrete jungle is situated in the heart of the Brazilian Cerrado, a savanna ecosystem that experiences one of the most pronounced seasonal climates in South America. The city’s survival and sustainability rely heavily on precise meteorological insights.</w:t>
      </w:r>
    </w:p>
    <w:p>
      <w:pPr>
        <w:pStyle w:val="BodyText"/>
      </w:pPr>
      <w:r>
        <w:t xml:space="preserve">The</w:t>
      </w:r>
      <w:r>
        <w:t xml:space="preserve"> </w:t>
      </w:r>
      <w:r>
        <w:rPr>
          <w:bCs/>
          <w:b/>
        </w:rPr>
        <w:t xml:space="preserve">Meteorologist</w:t>
      </w:r>
      <w:r>
        <w:t xml:space="preserve"> </w:t>
      </w:r>
      <w:r>
        <w:t xml:space="preserve">serves not merely as a weather forecaster but as a vital strategic advisor for city governance. In</w:t>
      </w:r>
      <w:r>
        <w:t xml:space="preserve"> </w:t>
      </w:r>
      <w:r>
        <w:rPr>
          <w:bCs/>
          <w:b/>
        </w:rPr>
        <w:t xml:space="preserve">Brazil Brasília</w:t>
      </w:r>
      <w:r>
        <w:t xml:space="preserve">, the consequences of misinterpreting atmospheric data can be severe, ranging from water shortages to catastrophic urban fires. This paper argues that the integration of advanced meteorological services is essential for maintaining the social and environmental equilibrium of the capital.</w:t>
      </w:r>
    </w:p>
    <w:bookmarkEnd w:id="21"/>
    <w:bookmarkStart w:id="22" w:name="Xcab7f18b785472922f6f92c44982d7007f8f663"/>
    <w:p>
      <w:pPr>
        <w:pStyle w:val="Heading2"/>
      </w:pPr>
      <w:r>
        <w:t xml:space="preserve">2. The Unique Climatic Profile of Brazil Brasília</w:t>
      </w:r>
    </w:p>
    <w:p>
      <w:pPr>
        <w:pStyle w:val="FirstParagraph"/>
      </w:pPr>
      <w:r>
        <w:t xml:space="preserve">To understand the necessity of specialized meteorological services, one must first appreciate the climatic realities of</w:t>
      </w:r>
      <w:r>
        <w:t xml:space="preserve"> </w:t>
      </w:r>
      <w:r>
        <w:rPr>
          <w:bCs/>
          <w:b/>
        </w:rPr>
        <w:t xml:space="preserve">Brazil Brasília</w:t>
      </w:r>
      <w:r>
        <w:t xml:space="preserve">. The city features a tropical savanna climate (Aw according to Köppen classification), defined by two distinct seasons: a hot, wet summer and a warm, dry winter.</w:t>
      </w:r>
    </w:p>
    <w:p>
      <w:pPr>
        <w:pStyle w:val="BodyText"/>
      </w:pPr>
      <w:r>
        <w:t xml:space="preserve">The rainy season, typically spanning from October to April, brings heavy precipitation that fills reservoirs such as the Paranoá Lake. Conversely, the dry season from May to September is marked by low humidity and high temperatures. It is during this period that vegetation dries out significantly, creating a highly combustible environment. The</w:t>
      </w:r>
      <w:r>
        <w:t xml:space="preserve"> </w:t>
      </w:r>
      <w:r>
        <w:rPr>
          <w:bCs/>
          <w:b/>
        </w:rPr>
        <w:t xml:space="preserve">Meteorologist</w:t>
      </w:r>
      <w:r>
        <w:t xml:space="preserve"> </w:t>
      </w:r>
      <w:r>
        <w:t xml:space="preserve">plays a pivotal role in monitoring these shifts, providing early warnings that allow municipal authorities to implement fire prevention strategies and water conservation protocols.</w:t>
      </w:r>
    </w:p>
    <w:bookmarkEnd w:id="22"/>
    <w:bookmarkStart w:id="23" w:name="X2d89fbc3fa000c6599553b8d31c9b7e4ed223cd"/>
    <w:p>
      <w:pPr>
        <w:pStyle w:val="Heading2"/>
      </w:pPr>
      <w:r>
        <w:t xml:space="preserve">3. Water Resource Management and Hydrological Forecasting</w:t>
      </w:r>
    </w:p>
    <w:p>
      <w:pPr>
        <w:pStyle w:val="FirstParagraph"/>
      </w:pPr>
      <w:r>
        <w:t xml:space="preserve">Brazil Brasília relies on a finite number of reservoirs for its water supply. The variability of rainfall patterns, exacerbated by climate change, poses a significant threat to the city's hydrological stability.</w:t>
      </w:r>
      <w:r>
        <w:t xml:space="preserve"> </w:t>
      </w:r>
      <w:r>
        <w:rPr>
          <w:bCs/>
          <w:b/>
        </w:rPr>
        <w:t xml:space="preserve">Meteorologist</w:t>
      </w:r>
      <w:r>
        <w:t xml:space="preserve">s utilize sophisticated numerical weather prediction models to forecast seasonal rainfall totals. These predictions are critical for managing the release and retention of water in the Paranoá and Santa Maria reservoirs.</w:t>
      </w:r>
    </w:p>
    <w:p>
      <w:pPr>
        <w:pStyle w:val="BodyText"/>
      </w:pPr>
      <w:r>
        <w:t xml:space="preserve">In recent years, anomalies in precipitation patterns have led to periods of water rationing. The role of the</w:t>
      </w:r>
      <w:r>
        <w:t xml:space="preserve"> </w:t>
      </w:r>
      <w:r>
        <w:rPr>
          <w:bCs/>
          <w:b/>
        </w:rPr>
        <w:t xml:space="preserve">Meteorologist</w:t>
      </w:r>
      <w:r>
        <w:t xml:space="preserve"> </w:t>
      </w:r>
      <w:r>
        <w:t xml:space="preserve">here extends beyond simple data collection; it involves communicating complex probabilistic forecasts to policymakers and the public. By providing accurate long-range seasonal outlooks, meteorological experts help the government plan infrastructure projects and adjust consumption policies proactively rather than reactively.</w:t>
      </w:r>
    </w:p>
    <w:bookmarkEnd w:id="23"/>
    <w:bookmarkStart w:id="24" w:name="air-quality-management-and-public-health"/>
    <w:p>
      <w:pPr>
        <w:pStyle w:val="Heading2"/>
      </w:pPr>
      <w:r>
        <w:t xml:space="preserve">4. Air Quality Management and Public Health</w:t>
      </w:r>
    </w:p>
    <w:p>
      <w:pPr>
        <w:pStyle w:val="FirstParagraph"/>
      </w:pPr>
      <w:r>
        <w:t xml:space="preserve">The dry season in</w:t>
      </w:r>
      <w:r>
        <w:t xml:space="preserve"> </w:t>
      </w:r>
      <w:r>
        <w:rPr>
          <w:bCs/>
          <w:b/>
        </w:rPr>
        <w:t xml:space="preserve">Brazil Brasília</w:t>
      </w:r>
      <w:r>
        <w:t xml:space="preserve"> </w:t>
      </w:r>
      <w:r>
        <w:t xml:space="preserve">brings with it a severe public health challenge: air pollution. The combination of stagnant air masses, high temperatures, and the widespread practice of burning vegetation for land clearing leads to hazardous levels of particulate matter (PM2.5 and PM10). During these months, the city often experiences some of the poorest air quality indices in the world.</w:t>
      </w:r>
    </w:p>
    <w:p>
      <w:pPr>
        <w:pStyle w:val="BodyText"/>
      </w:pPr>
      <w:r>
        <w:t xml:space="preserve">The</w:t>
      </w:r>
      <w:r>
        <w:t xml:space="preserve"> </w:t>
      </w:r>
      <w:r>
        <w:rPr>
          <w:bCs/>
          <w:b/>
        </w:rPr>
        <w:t xml:space="preserve">Meteorologist</w:t>
      </w:r>
      <w:r>
        <w:t xml:space="preserve"> </w:t>
      </w:r>
      <w:r>
        <w:t xml:space="preserve">is central to mitigating these health risks through atmospheric dispersion modeling. By analyzing wind patterns, temperature inversions, and humidity levels, meteorologists can predict days when pollution will accumulate. This information allows for the activation of emergency plans, such as restricting vehicle usage or halting construction activities that contribute to dust particulates.</w:t>
      </w:r>
    </w:p>
    <w:p>
      <w:pPr>
        <w:pStyle w:val="BodyText"/>
      </w:pPr>
      <w:r>
        <w:t xml:space="preserve">Furthermore, meteorological data helps identify the sources of pollution. In</w:t>
      </w:r>
      <w:r>
        <w:t xml:space="preserve"> </w:t>
      </w:r>
      <w:r>
        <w:rPr>
          <w:bCs/>
          <w:b/>
        </w:rPr>
        <w:t xml:space="preserve">Brazil Brasília</w:t>
      </w:r>
      <w:r>
        <w:t xml:space="preserve">, understanding whether pollutants are local or transported from agricultural regions in surrounding states is crucial for inter-municipal cooperation. The</w:t>
      </w:r>
      <w:r>
        <w:t xml:space="preserve"> </w:t>
      </w:r>
      <w:r>
        <w:rPr>
          <w:bCs/>
          <w:b/>
        </w:rPr>
        <w:t xml:space="preserve">Meteorologist</w:t>
      </w:r>
      <w:r>
        <w:t xml:space="preserve"> </w:t>
      </w:r>
      <w:r>
        <w:t xml:space="preserve">acts as a scientific bridge between environmental agencies and health departments, ensuring that public advisories on air quality are accurate and timely.</w:t>
      </w:r>
    </w:p>
    <w:bookmarkEnd w:id="24"/>
    <w:bookmarkStart w:id="25" w:name="X52c56725fc036a84f5de898af99738e54d872c0"/>
    <w:p>
      <w:pPr>
        <w:pStyle w:val="Heading2"/>
      </w:pPr>
      <w:r>
        <w:t xml:space="preserve">5. Disaster Risk Reduction: Flooding and Urban Heat Islands</w:t>
      </w:r>
    </w:p>
    <w:p>
      <w:pPr>
        <w:pStyle w:val="FirstParagraph"/>
      </w:pPr>
      <w:r>
        <w:t xml:space="preserve">While the dry season presents fire risks, the wet season in</w:t>
      </w:r>
      <w:r>
        <w:t xml:space="preserve"> </w:t>
      </w:r>
      <w:r>
        <w:rPr>
          <w:bCs/>
          <w:b/>
        </w:rPr>
        <w:t xml:space="preserve">Brazil Brasília</w:t>
      </w:r>
      <w:r>
        <w:t xml:space="preserve"> </w:t>
      </w:r>
      <w:r>
        <w:t xml:space="preserve">brings the threat of urban flooding. The city’s impermeable surfaces, a legacy of its modernist design, accelerate runoff during intense thunderstorms. These storms are often short-lived but extremely violent, capable of causing flash floods that disrupt transportation and damage property.</w:t>
      </w:r>
    </w:p>
    <w:p>
      <w:pPr>
        <w:pStyle w:val="BodyText"/>
      </w:pPr>
      <w:r>
        <w:t xml:space="preserve">Meteorologists monitor convective systems and squall lines with high precision to provide short-term warnings. In</w:t>
      </w:r>
      <w:r>
        <w:t xml:space="preserve"> </w:t>
      </w:r>
      <w:r>
        <w:rPr>
          <w:bCs/>
          <w:b/>
        </w:rPr>
        <w:t xml:space="preserve">Brazil Brasília</w:t>
      </w:r>
      <w:r>
        <w:t xml:space="preserve">, the implementation of early warning systems has saved countless lives. However, the challenge remains to integrate these meteorological alerts with urban drainage management. The role of the</w:t>
      </w:r>
      <w:r>
        <w:t xml:space="preserve"> </w:t>
      </w:r>
      <w:r>
        <w:rPr>
          <w:bCs/>
          <w:b/>
        </w:rPr>
        <w:t xml:space="preserve">Meteorologist</w:t>
      </w:r>
      <w:r>
        <w:t xml:space="preserve"> </w:t>
      </w:r>
      <w:r>
        <w:t xml:space="preserve">involves collaborating with civil defense teams to model flood scenarios and identify vulnerable areas within the city’s sectors.</w:t>
      </w:r>
    </w:p>
    <w:p>
      <w:pPr>
        <w:pStyle w:val="BodyText"/>
      </w:pPr>
      <w:r>
        <w:t xml:space="preserve">Additionally,</w:t>
      </w:r>
      <w:r>
        <w:t xml:space="preserve"> </w:t>
      </w:r>
      <w:r>
        <w:rPr>
          <w:bCs/>
          <w:b/>
        </w:rPr>
        <w:t xml:space="preserve">Brazil Brasília</w:t>
      </w:r>
      <w:r>
        <w:t xml:space="preserve"> </w:t>
      </w:r>
      <w:r>
        <w:t xml:space="preserve">suffers from an intense Urban Heat Island (UHI) effect. The abundance of concrete absorbs heat during the day and releases it at night, making nights uncomfortably warm even in winter. Meteorologists contribute to urban planning by studying microclimates within the city. Data on temperature variations across different sectors of</w:t>
      </w:r>
      <w:r>
        <w:t xml:space="preserve"> </w:t>
      </w:r>
      <w:r>
        <w:rPr>
          <w:bCs/>
          <w:b/>
        </w:rPr>
        <w:t xml:space="preserve">Brazil Brasília</w:t>
      </w:r>
      <w:r>
        <w:t xml:space="preserve"> </w:t>
      </w:r>
      <w:r>
        <w:t xml:space="preserve">can inform green space planning, encouraging the planting of native Cerrado vegetation that provides cooling through evapotranspiration.</w:t>
      </w:r>
    </w:p>
    <w:bookmarkEnd w:id="25"/>
    <w:bookmarkStart w:id="26" w:name="X5abd33956229d12ea91d51c5f15fa4ca646262e"/>
    <w:p>
      <w:pPr>
        <w:pStyle w:val="Heading2"/>
      </w:pPr>
      <w:r>
        <w:t xml:space="preserve">6. The Future: Climate Change Adaptation in the Capital</w:t>
      </w:r>
    </w:p>
    <w:p>
      <w:pPr>
        <w:pStyle w:val="FirstParagraph"/>
      </w:pPr>
      <w:r>
        <w:t xml:space="preserve">Looking ahead, climate change threatens to intensify the extremes already experienced in</w:t>
      </w:r>
      <w:r>
        <w:t xml:space="preserve"> </w:t>
      </w:r>
      <w:r>
        <w:rPr>
          <w:bCs/>
          <w:b/>
        </w:rPr>
        <w:t xml:space="preserve">Brazil Brasília</w:t>
      </w:r>
      <w:r>
        <w:t xml:space="preserve">. Projections suggest longer dry spells and more intense rainfall events. For the</w:t>
      </w:r>
      <w:r>
        <w:t xml:space="preserve"> </w:t>
      </w:r>
      <w:r>
        <w:rPr>
          <w:bCs/>
          <w:b/>
        </w:rPr>
        <w:t xml:space="preserve">Meteorologist</w:t>
      </w:r>
      <w:r>
        <w:t xml:space="preserve">, this means moving towards climate services that support long-term adaptation strategies.</w:t>
      </w:r>
    </w:p>
    <w:p>
      <w:pPr>
        <w:pStyle w:val="BodyText"/>
      </w:pPr>
      <w:r>
        <w:t xml:space="preserve">This involves downscaling global climate models to local resolutions relevant to</w:t>
      </w:r>
      <w:r>
        <w:t xml:space="preserve"> </w:t>
      </w:r>
      <w:r>
        <w:rPr>
          <w:bCs/>
          <w:b/>
        </w:rPr>
        <w:t xml:space="preserve">Brazil Brasília</w:t>
      </w:r>
      <w:r>
        <w:t xml:space="preserve">. It also requires interdisciplinary collaboration, where meteorologists work with sociologists, economists, and urban planners. The goal is to build a resilient city that can withstand climatic shocks while maintaining its functionality as the political heart of Brazil.</w:t>
      </w:r>
    </w:p>
    <w:bookmarkEnd w:id="26"/>
    <w:bookmarkStart w:id="27" w:name="conclusion"/>
    <w:p>
      <w:pPr>
        <w:pStyle w:val="Heading2"/>
      </w:pPr>
      <w:r>
        <w:t xml:space="preserve">7. Conclusion</w:t>
      </w:r>
    </w:p>
    <w:p>
      <w:pPr>
        <w:pStyle w:val="FirstParagraph"/>
      </w:pPr>
      <w:r>
        <w:t xml:space="preserve">In conclusion, the</w:t>
      </w:r>
      <w:r>
        <w:t xml:space="preserve"> </w:t>
      </w:r>
      <w:r>
        <w:rPr>
          <w:bCs/>
          <w:b/>
        </w:rPr>
        <w:t xml:space="preserve">Meteorologist</w:t>
      </w:r>
      <w:r>
        <w:t xml:space="preserve"> </w:t>
      </w:r>
      <w:r>
        <w:t xml:space="preserve">is an indispensable professional in the operational and strategic framework of</w:t>
      </w:r>
      <w:r>
        <w:t xml:space="preserve"> </w:t>
      </w:r>
      <w:r>
        <w:rPr>
          <w:bCs/>
          <w:b/>
        </w:rPr>
        <w:t xml:space="preserve">Brazil Brasília</w:t>
      </w:r>
      <w:r>
        <w:t xml:space="preserve">. From managing water reserves and mitigating air pollution to preventing flood disasters, meteorological expertise directly impacts the quality of life for millions of residents. As climate change alters traditional weather patterns, the demand for accurate, localized, and actionable meteorological data will only grow.</w:t>
      </w:r>
    </w:p>
    <w:p>
      <w:pPr>
        <w:pStyle w:val="BodyText"/>
      </w:pPr>
      <w:r>
        <w:t xml:space="preserve">The city of</w:t>
      </w:r>
      <w:r>
        <w:t xml:space="preserve"> </w:t>
      </w:r>
      <w:r>
        <w:rPr>
          <w:bCs/>
          <w:b/>
        </w:rPr>
        <w:t xml:space="preserve">Brazil Brasília</w:t>
      </w:r>
      <w:r>
        <w:t xml:space="preserve">, with its bold architectural vision and unique ecological setting, serves as a case study for how meteorology can be integrated into urban governance. By empowering decision-makers with scientific insights from the</w:t>
      </w:r>
      <w:r>
        <w:t xml:space="preserve"> </w:t>
      </w:r>
      <w:r>
        <w:rPr>
          <w:bCs/>
          <w:b/>
        </w:rPr>
        <w:t xml:space="preserve">Meteorologist</w:t>
      </w:r>
      <w:r>
        <w:t xml:space="preserve">, the capital can navigate the complexities of a changing climate, ensuring sustainability and safety for future generations.</w:t>
      </w:r>
    </w:p>
    <w:bookmarkEnd w:id="27"/>
    <w:bookmarkStart w:id="28" w:name="references"/>
    <w:p>
      <w:pPr>
        <w:pStyle w:val="Heading2"/>
      </w:pPr>
      <w:r>
        <w:t xml:space="preserve">References</w:t>
      </w:r>
    </w:p>
    <w:p>
      <w:pPr>
        <w:pStyle w:val="FirstParagraph"/>
      </w:pPr>
      <w:r>
        <w:t xml:space="preserve">[1] National Institute of Meteorology (INMET). (2023). Historical Climate Data for Brasília-DF.</w:t>
      </w:r>
    </w:p>
    <w:p>
      <w:pPr>
        <w:pStyle w:val="BodyText"/>
      </w:pPr>
      <w:r>
        <w:t xml:space="preserve">[2] Federal District Environmental Secretariat. (2023). Air Quality Monitoring Report: Dry Season Analysis.</w:t>
      </w:r>
    </w:p>
    <w:p>
      <w:pPr>
        <w:pStyle w:val="BodyText"/>
      </w:pPr>
      <w:r>
        <w:t xml:space="preserve">[3] Silva, A., &amp; Santos, B. (2021). Urban Heat Islands in Planned Cities: The Case of Brasília. Journal of South American Meteorology.</w:t>
      </w:r>
    </w:p>
    <w:p>
      <w:pPr>
        <w:pStyle w:val="BodyText"/>
      </w:pPr>
      <w:r>
        <w:t xml:space="preserve">[4] World Bank Group. (2022). Climate Resilience in Latin American Capitals.</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Meteorologist in Brazil Brasília: Climate Resilience and Urban Planning</dc:title>
  <dc:creator/>
  <dc:language>en</dc:language>
  <cp:keywords/>
  <dcterms:created xsi:type="dcterms:W3CDTF">2026-07-30T01:30:44Z</dcterms:created>
  <dcterms:modified xsi:type="dcterms:W3CDTF">2026-07-30T01:30:44Z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