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Meteorological</w:t>
      </w:r>
      <w:r>
        <w:t xml:space="preserve"> </w:t>
      </w:r>
      <w:r>
        <w:t xml:space="preserve">Challenges</w:t>
      </w:r>
      <w:r>
        <w:t xml:space="preserve"> </w:t>
      </w:r>
      <w:r>
        <w:t xml:space="preserve">and</w:t>
      </w:r>
      <w:r>
        <w:t xml:space="preserve"> </w:t>
      </w:r>
      <w:r>
        <w:t xml:space="preserve">Opportunities</w:t>
      </w:r>
      <w:r>
        <w:t xml:space="preserve"> </w:t>
      </w:r>
      <w:r>
        <w:t xml:space="preserve">in</w:t>
      </w:r>
      <w:r>
        <w:t xml:space="preserve"> </w:t>
      </w:r>
      <w:r>
        <w:t xml:space="preserve">Egypt</w:t>
      </w:r>
      <w:r>
        <w:t xml:space="preserve"> </w:t>
      </w:r>
      <w:r>
        <w:t xml:space="preserve">Alexandria:</w:t>
      </w:r>
      <w:r>
        <w:t xml:space="preserve"> </w:t>
      </w:r>
      <w:r>
        <w:t xml:space="preserve">A</w:t>
      </w:r>
      <w:r>
        <w:t xml:space="preserve"> </w:t>
      </w:r>
      <w:r>
        <w:t xml:space="preserve">Comprehensive</w:t>
      </w:r>
      <w:r>
        <w:t xml:space="preserve"> </w:t>
      </w:r>
      <w:r>
        <w:t xml:space="preserve">Conference</w:t>
      </w:r>
      <w:r>
        <w:t xml:space="preserve"> </w:t>
      </w:r>
      <w:r>
        <w:t xml:space="preserve">Paper</w:t>
      </w:r>
    </w:p>
    <w:bookmarkStart w:id="30" w:name="Xe38f35fd88c6897a4a3a59f3deb17cb2fe32892"/>
    <w:p>
      <w:pPr>
        <w:pStyle w:val="Heading1"/>
      </w:pPr>
      <w:r>
        <w:t xml:space="preserve">Meteorological Dynamics and Socio-Economic Impacts in Egypt Alexandria: Strategic Adaptations for a Coastal Megacity</w:t>
      </w:r>
    </w:p>
    <w:p>
      <w:pPr>
        <w:pStyle w:val="FirstParagraph"/>
      </w:pPr>
      <w:r>
        <w:rPr>
          <w:bCs/>
          <w:b/>
        </w:rPr>
        <w:t xml:space="preserve">Presentation at the International Symposium on Coastal Meteorology and Urban Resilience</w:t>
      </w:r>
      <w:r>
        <w:br/>
      </w:r>
      <w:r>
        <w:t xml:space="preserve">Conference Proceedings: Climate Resilience in the Mediterranean Basin</w:t>
      </w:r>
      <w:r>
        <w:br/>
      </w:r>
      <w:r>
        <w:t xml:space="preserve">Date: October 2023</w:t>
      </w:r>
    </w:p>
    <w:bookmarkStart w:id="20" w:name="abstract"/>
    <w:p>
      <w:pPr>
        <w:pStyle w:val="Heading3"/>
      </w:pPr>
      <w:r>
        <w:rPr>
          <w:bCs/>
          <w:b/>
        </w:rPr>
        <w:t xml:space="preserve">Abstract</w:t>
      </w:r>
    </w:p>
    <w:p>
      <w:pPr>
        <w:pStyle w:val="FirstParagraph"/>
      </w:pPr>
      <w:r>
        <w:t xml:space="preserve">This paper examines the critical role of the modern</w:t>
      </w:r>
      <w:r>
        <w:t xml:space="preserve"> </w:t>
      </w:r>
      <w:r>
        <w:rPr>
          <w:bCs/>
          <w:b/>
        </w:rPr>
        <w:t xml:space="preserve">Meteorologist</w:t>
      </w:r>
      <w:r>
        <w:t xml:space="preserve">Meteorologist interventions are essential for safeguarding the infrastructure and livelihoods of Egypt Alexandria.</w:t>
      </w:r>
    </w:p>
    <w:bookmarkEnd w:id="20"/>
    <w:bookmarkStart w:id="21" w:name="introduction"/>
    <w:p>
      <w:pPr>
        <w:pStyle w:val="Heading2"/>
      </w:pPr>
      <w:r>
        <w:t xml:space="preserve">1. Introduction</w:t>
      </w:r>
    </w:p>
    <w:p>
      <w:pPr>
        <w:pStyle w:val="FirstParagraph"/>
      </w:pPr>
      <w:r>
        <w:t xml:space="preserve">The intersection of urban development and atmospheric science is nowhere more critical than in Egypt Alexandria. As a historic port city facing the Mediterranean, Egypt Alexandria serves as a gateway for trade, tourism, and cultural exchange. However, its geographical position exposes it to specific meteorological phenomena that require expert oversight. The primary objective of this conference paper is to delineate the multifaceted responsibilities of a</w:t>
      </w:r>
      <w:r>
        <w:t xml:space="preserve"> </w:t>
      </w:r>
      <w:r>
        <w:rPr>
          <w:bCs/>
          <w:b/>
        </w:rPr>
        <w:t xml:space="preserve">Meteorologist</w:t>
      </w:r>
      <w:r>
        <w:t xml:space="preserve"> </w:t>
      </w:r>
      <w:r>
        <w:t xml:space="preserve">operating within this complex urban environment.</w:t>
      </w:r>
    </w:p>
    <w:p>
      <w:pPr>
        <w:pStyle w:val="BodyText"/>
      </w:pPr>
      <w:r>
        <w:t xml:space="preserve">In recent decades, climate change has altered traditional weather patterns, making the work of a</w:t>
      </w:r>
      <w:r>
        <w:t xml:space="preserve"> </w:t>
      </w:r>
      <w:r>
        <w:rPr>
          <w:bCs/>
          <w:b/>
        </w:rPr>
        <w:t xml:space="preserve">Meteorologist</w:t>
      </w:r>
      <w:r>
        <w:t xml:space="preserve"> </w:t>
      </w:r>
      <w:r>
        <w:t xml:space="preserve">more vital than ever. For Egypt Alexandria, understanding these changes is not merely an academic exercise but a necessity for public safety and economic stability. This document explores how meteorological data informs policy in Egypt Alexandria, focusing on flood management, air quality monitoring, and heat stress mitigation.</w:t>
      </w:r>
    </w:p>
    <w:bookmarkEnd w:id="21"/>
    <w:bookmarkStart w:id="22" w:name="Xe2a7d933c1ad9e92ee52b2a2e714ee4da06ca40"/>
    <w:p>
      <w:pPr>
        <w:pStyle w:val="Heading2"/>
      </w:pPr>
      <w:r>
        <w:t xml:space="preserve">2. The Unique Climatic Profile of Egypt Alexandria</w:t>
      </w:r>
    </w:p>
    <w:p>
      <w:pPr>
        <w:pStyle w:val="FirstParagraph"/>
      </w:pPr>
      <w:r>
        <w:t xml:space="preserve">To understand the demand for specialized meteorological services, one must first appreciate the distinct climate of Egypt Alexandria. Unlike the arid interior of Egypt, Egypt Alexandria experiences a semi-arid Mediterranean climate characterized by hot, humid summers and mild, rainy winters. The proximity to the sea creates a microclimate that is significantly different from neighboring regions.</w:t>
      </w:r>
    </w:p>
    <w:p>
      <w:pPr>
        <w:pStyle w:val="BodyText"/>
      </w:pPr>
      <w:r>
        <w:t xml:space="preserve">A</w:t>
      </w:r>
      <w:r>
        <w:t xml:space="preserve"> </w:t>
      </w:r>
      <w:r>
        <w:rPr>
          <w:bCs/>
          <w:b/>
        </w:rPr>
        <w:t xml:space="preserve">Meteorologist</w:t>
      </w:r>
      <w:r>
        <w:t xml:space="preserve"> </w:t>
      </w:r>
      <w:r>
        <w:t xml:space="preserve">analyzing data for Egypt Alexandria must account for:</w:t>
      </w:r>
    </w:p>
    <w:p>
      <w:pPr>
        <w:numPr>
          <w:ilvl w:val="0"/>
          <w:numId w:val="1001"/>
        </w:numPr>
        <w:pStyle w:val="Compact"/>
      </w:pPr>
      <w:r>
        <w:rPr>
          <w:bCs/>
          <w:b/>
        </w:rPr>
        <w:t xml:space="preserve">Humidity Levels:</w:t>
      </w:r>
      <w:r>
        <w:t xml:space="preserve"> </w:t>
      </w:r>
      <w:r>
        <w:t xml:space="preserve">High relative humidity affects both human comfort and building materials, leading to accelerated corrosion of infrastructure.</w:t>
      </w:r>
    </w:p>
    <w:p>
      <w:pPr>
        <w:numPr>
          <w:ilvl w:val="0"/>
          <w:numId w:val="1001"/>
        </w:numPr>
        <w:pStyle w:val="Compact"/>
      </w:pPr>
      <w:r>
        <w:rPr>
          <w:bCs/>
          <w:b/>
        </w:rPr>
        <w:t xml:space="preserve">Precipitation Variability:</w:t>
      </w:r>
      <w:r>
        <w:t xml:space="preserve"> </w:t>
      </w:r>
      <w:r>
        <w:t xml:space="preserve">While annual rainfall is moderate, events are often intense and short-lived, posing a significant flood risk in low-lying areas of Egypt Alexandria.</w:t>
      </w:r>
    </w:p>
    <w:p>
      <w:pPr>
        <w:numPr>
          <w:ilvl w:val="0"/>
          <w:numId w:val="1001"/>
        </w:numPr>
        <w:pStyle w:val="Compact"/>
      </w:pPr>
      <w:r>
        <w:rPr>
          <w:bCs/>
          <w:b/>
        </w:rPr>
        <w:t xml:space="preserve">Sea Breeze Effects:</w:t>
      </w:r>
      <w:r>
        <w:t xml:space="preserve"> </w:t>
      </w:r>
      <w:r>
        <w:t xml:space="preserve">The daily cycle of land and sea breezes influences local temperature regulation and pollution dispersion, requiring precise modeling by a</w:t>
      </w:r>
      <w:r>
        <w:t xml:space="preserve"> </w:t>
      </w:r>
      <w:r>
        <w:rPr>
          <w:bCs/>
          <w:b/>
        </w:rPr>
        <w:t xml:space="preserve">Meteorologist</w:t>
      </w:r>
      <w:r>
        <w:t xml:space="preserve">.</w:t>
      </w:r>
    </w:p>
    <w:bookmarkEnd w:id="22"/>
    <w:bookmarkStart w:id="25" w:name="Xfe699d2ed76249336c3a097169c1ed762a4e7fd"/>
    <w:p>
      <w:pPr>
        <w:pStyle w:val="Heading2"/>
      </w:pPr>
      <w:r>
        <w:t xml:space="preserve">3. The Role of the Meteorologist in Urban Resilience</w:t>
      </w:r>
    </w:p>
    <w:p>
      <w:pPr>
        <w:pStyle w:val="FirstParagraph"/>
      </w:pPr>
      <w:r>
        <w:t xml:space="preserve">The title of "Meteorologist" carries significant weight in the context of modern urban management. In Egypt Alexandria, a certified and experienced</w:t>
      </w:r>
      <w:r>
        <w:t xml:space="preserve"> </w:t>
      </w:r>
      <w:r>
        <w:rPr>
          <w:bCs/>
          <w:b/>
        </w:rPr>
        <w:t xml:space="preserve">Meteorologist</w:t>
      </w:r>
      <w:r>
        <w:t xml:space="preserve"> </w:t>
      </w:r>
      <w:r>
        <w:t xml:space="preserve">serves as a bridge between scientific data and actionable policy. Their role extends beyond simple weather forecasting to encompass risk assessment and emergency preparedness.</w:t>
      </w:r>
    </w:p>
    <w:bookmarkStart w:id="23" w:name="flood-risk-management"/>
    <w:p>
      <w:pPr>
        <w:pStyle w:val="Heading3"/>
      </w:pPr>
      <w:r>
        <w:t xml:space="preserve">3.1 Flood Risk Management</w:t>
      </w:r>
    </w:p>
    <w:p>
      <w:pPr>
        <w:pStyle w:val="FirstParagraph"/>
      </w:pPr>
      <w:r>
        <w:t xml:space="preserve">Egypt Alexandria has historically suffered from severe urban flooding due to inadequate drainage systems combined with heavy rainfall events. A proactive</w:t>
      </w:r>
      <w:r>
        <w:t xml:space="preserve"> </w:t>
      </w:r>
      <w:r>
        <w:rPr>
          <w:bCs/>
          <w:b/>
        </w:rPr>
        <w:t xml:space="preserve">Meteorologist</w:t>
      </w:r>
      <w:r>
        <w:t xml:space="preserve"> </w:t>
      </w:r>
      <w:r>
        <w:t xml:space="preserve">utilizes hydro-meteorological models to predict peak rainfall intensities. By providing early warnings, these experts enable the civil defense authorities in Egypt Alexandria to deploy pumping stations and divert traffic, thereby minimizing economic loss and saving lives.</w:t>
      </w:r>
    </w:p>
    <w:bookmarkEnd w:id="23"/>
    <w:bookmarkStart w:id="24" w:name="air-quality-and-public-health"/>
    <w:p>
      <w:pPr>
        <w:pStyle w:val="Heading3"/>
      </w:pPr>
      <w:r>
        <w:t xml:space="preserve">3.2 Air Quality and Public Health</w:t>
      </w:r>
    </w:p>
    <w:p>
      <w:pPr>
        <w:pStyle w:val="FirstParagraph"/>
      </w:pPr>
      <w:r>
        <w:t xml:space="preserve">The industrial zones of Egypt Alexandria contribute to poor air quality, which is exacerbated by stagnant atmospheric conditions. A skilled</w:t>
      </w:r>
      <w:r>
        <w:t xml:space="preserve"> </w:t>
      </w:r>
      <w:r>
        <w:rPr>
          <w:bCs/>
          <w:b/>
        </w:rPr>
        <w:t xml:space="preserve">Meteorologist</w:t>
      </w:r>
      <w:r>
        <w:t xml:space="preserve"> </w:t>
      </w:r>
      <w:r>
        <w:t xml:space="preserve">monitors wind speed, direction, and boundary layer height to predict pollution dispersion events. During periods of low wind velocity, the</w:t>
      </w:r>
      <w:r>
        <w:t xml:space="preserve"> </w:t>
      </w:r>
      <w:r>
        <w:rPr>
          <w:bCs/>
          <w:b/>
        </w:rPr>
        <w:t xml:space="preserve">Meteorologist</w:t>
      </w:r>
      <w:r>
        <w:t xml:space="preserve"> </w:t>
      </w:r>
      <w:r>
        <w:t xml:space="preserve">advises on industrial shutdowns or traffic restrictions in Egypt Alexandria to protect public health.</w:t>
      </w:r>
    </w:p>
    <w:bookmarkEnd w:id="24"/>
    <w:bookmarkEnd w:id="25"/>
    <w:bookmarkStart w:id="26" w:name="Xde92711a0f0e622d4cac462b8d58b6b62c74ce3"/>
    <w:p>
      <w:pPr>
        <w:pStyle w:val="Heading2"/>
      </w:pPr>
      <w:r>
        <w:t xml:space="preserve">4. Climate Change Implications for Egypt Alexandria</w:t>
      </w:r>
    </w:p>
    <w:p>
      <w:pPr>
        <w:pStyle w:val="FirstParagraph"/>
      </w:pPr>
      <w:r>
        <w:t xml:space="preserve">The most pressing challenge facing a contemporary</w:t>
      </w:r>
      <w:r>
        <w:t xml:space="preserve"> </w:t>
      </w:r>
      <w:r>
        <w:rPr>
          <w:bCs/>
          <w:b/>
        </w:rPr>
        <w:t xml:space="preserve">Meteorologist</w:t>
      </w:r>
      <w:r>
        <w:t xml:space="preserve"> </w:t>
      </w:r>
      <w:r>
        <w:t xml:space="preserve">is the impact of global climate change. Recent studies indicate that sea levels are rising along the Egyptian coast, threatening coastal erosion and saltwater intrusion into freshwater aquifers in Egypt Alexandria.</w:t>
      </w:r>
    </w:p>
    <w:p>
      <w:pPr>
        <w:pStyle w:val="BodyText"/>
      </w:pPr>
      <w:r>
        <w:t xml:space="preserve">Meteorological Parameter</w:t>
      </w:r>
    </w:p>
    <w:p>
      <w:pPr>
        <w:pStyle w:val="BodyText"/>
      </w:pPr>
      <w:r>
        <w:t xml:space="preserve">Trend in Egypt Alexandria (Last 30 Years)</w:t>
      </w:r>
    </w:p>
    <w:p>
      <w:pPr>
        <w:pStyle w:val="BodyText"/>
      </w:pPr>
      <w:r>
        <w:t xml:space="preserve">Implication for Urban Planning</w:t>
      </w:r>
    </w:p>
    <w:p>
      <w:pPr>
        <w:pStyle w:val="BodyText"/>
      </w:pPr>
      <w:r>
        <w:t xml:space="preserve">Average Summer Temperature</w:t>
      </w:r>
    </w:p>
    <w:p>
      <w:pPr>
        <w:pStyle w:val="BodyText"/>
      </w:pPr>
      <w:r>
        <w:t xml:space="preserve">+1.5°C increase</w:t>
      </w:r>
    </w:p>
    <w:p>
      <w:pPr>
        <w:pStyle w:val="BodyText"/>
      </w:pPr>
      <w:r>
        <w:t xml:space="preserve">Increased cooling demand and heat stress risk</w:t>
      </w:r>
    </w:p>
    <w:p>
      <w:pPr>
        <w:pStyle w:val="BodyText"/>
      </w:pPr>
      <w:r>
        <w:t xml:space="preserve">Heavy Rainfall FrequencyIrregular spikes in intensity</w:t>
      </w:r>
    </w:p>
    <w:p>
      <w:pPr>
        <w:pStyle w:val="BodyText"/>
      </w:pPr>
      <w:r>
        <w:t xml:space="preserve">Saltwater Intrusion Risk</w:t>
      </w:r>
    </w:p>
    <w:p>
      <w:pPr>
        <w:pStyle w:val="BodyText"/>
      </w:pPr>
      <w:r>
        <w:t xml:space="preserve">A forward-looking</w:t>
      </w:r>
      <w:r>
        <w:t xml:space="preserve"> </w:t>
      </w:r>
      <w:r>
        <w:rPr>
          <w:bCs/>
          <w:b/>
        </w:rPr>
        <w:t xml:space="preserve">Meteorologist</w:t>
      </w:r>
      <w:r>
        <w:t xml:space="preserve"> </w:t>
      </w:r>
      <w:r>
        <w:t xml:space="preserve">must integrate these long-term trends into the strategic planning of Egypt Alexandria. This involves advocating for green infrastructure, such as permeable pavements and urban forests, which can mitigate both heat island effects and runoff volumes.</w:t>
      </w:r>
    </w:p>
    <w:bookmarkEnd w:id="26"/>
    <w:bookmarkStart w:id="27" w:name="X74d68e73010a80ae42be0870ca926100433ea69"/>
    <w:p>
      <w:pPr>
        <w:pStyle w:val="Heading2"/>
      </w:pPr>
      <w:r>
        <w:t xml:space="preserve">5. Technological Advancements in Meteorology</w:t>
      </w:r>
    </w:p>
    <w:p>
      <w:pPr>
        <w:pStyle w:val="FirstParagraph"/>
      </w:pPr>
      <w:r>
        <w:t xml:space="preserve">The efficacy of a</w:t>
      </w:r>
      <w:r>
        <w:t xml:space="preserve"> </w:t>
      </w:r>
      <w:r>
        <w:rPr>
          <w:bCs/>
          <w:b/>
        </w:rPr>
        <w:t xml:space="preserve">Meteorologist</w:t>
      </w:r>
      <w:r>
        <w:t xml:space="preserve"> </w:t>
      </w:r>
      <w:r>
        <w:t xml:space="preserve">is heavily dependent on the technological tools at their disposal. In Egypt Alexandria, the integration of Remote Sensing (RS) and Geographic Information Systems (GIS) has revolutionized weather monitoring.</w:t>
      </w:r>
    </w:p>
    <w:p>
      <w:pPr>
        <w:numPr>
          <w:ilvl w:val="0"/>
          <w:numId w:val="1002"/>
        </w:numPr>
        <w:pStyle w:val="Compact"/>
      </w:pPr>
      <w:r>
        <w:rPr>
          <w:bCs/>
          <w:b/>
        </w:rPr>
        <w:t xml:space="preserve">Satellite Imagery:</w:t>
      </w:r>
      <w:r>
        <w:t xml:space="preserve"> </w:t>
      </w:r>
      <w:r>
        <w:t xml:space="preserve">Allows for real-time tracking of cloud formations and storm systems approaching the Mediterranean coast.</w:t>
      </w:r>
    </w:p>
    <w:p>
      <w:pPr>
        <w:numPr>
          <w:ilvl w:val="0"/>
          <w:numId w:val="1002"/>
        </w:numPr>
        <w:pStyle w:val="Compact"/>
      </w:pPr>
      <w:r>
        <w:rPr>
          <w:bCs/>
          <w:b/>
        </w:rPr>
        <w:t xml:space="preserve">Radar Systems:</w:t>
      </w:r>
      <w:r>
        <w:t xml:space="preserve"> </w:t>
      </w:r>
      <w:r>
        <w:t xml:space="preserve">Critical for detecting convective storms over Egypt Alexandria, providing minute-by-minute updates to a</w:t>
      </w:r>
      <w:r>
        <w:t xml:space="preserve"> </w:t>
      </w:r>
      <w:r>
        <w:rPr>
          <w:bCs/>
          <w:b/>
        </w:rPr>
        <w:t xml:space="preserve">Meteorologist</w:t>
      </w:r>
      <w:r>
        <w:t xml:space="preserve">.</w:t>
      </w:r>
    </w:p>
    <w:p>
      <w:pPr>
        <w:numPr>
          <w:ilvl w:val="0"/>
          <w:numId w:val="1002"/>
        </w:numPr>
        <w:pStyle w:val="Compact"/>
      </w:pPr>
      <w:r>
        <w:rPr>
          <w:bCs/>
          <w:b/>
        </w:rPr>
        <w:t xml:space="preserve">Numerical Weather Prediction (NWP) Models:</w:t>
      </w:r>
      <w:r>
        <w:t xml:space="preserve"> </w:t>
      </w:r>
      <w:r>
        <w:t xml:space="preserve">Advanced computational models help predict local wind patterns and humidity shifts, crucial for maritime operations in the port of Egypt Alexandria.</w:t>
      </w:r>
    </w:p>
    <w:p>
      <w:pPr>
        <w:pStyle w:val="FirstParagraph"/>
      </w:pPr>
      <w:r>
        <w:t xml:space="preserve">The collaboration between academic institutions and government agencies ensures that the latest meteorological technologies are deployed effectively. This synergy enhances the capability of every</w:t>
      </w:r>
      <w:r>
        <w:t xml:space="preserve"> </w:t>
      </w:r>
      <w:r>
        <w:rPr>
          <w:bCs/>
          <w:b/>
        </w:rPr>
        <w:t xml:space="preserve">Meteorologist</w:t>
      </w:r>
      <w:r>
        <w:t xml:space="preserve"> </w:t>
      </w:r>
      <w:r>
        <w:t xml:space="preserve">working in the region to provide accurate forecasts.</w:t>
      </w:r>
    </w:p>
    <w:bookmarkEnd w:id="27"/>
    <w:bookmarkStart w:id="28" w:name="Xc1ac02cf2bc3c3fc062855ec9984df9391551e3"/>
    <w:p>
      <w:pPr>
        <w:pStyle w:val="Heading2"/>
      </w:pPr>
      <w:r>
        <w:t xml:space="preserve">6. Socio-Economic Impact and Policy Recommendations</w:t>
      </w:r>
    </w:p>
    <w:p>
      <w:pPr>
        <w:pStyle w:val="FirstParagraph"/>
      </w:pPr>
      <w:r>
        <w:t xml:space="preserve">The work of a</w:t>
      </w:r>
      <w:r>
        <w:t xml:space="preserve"> </w:t>
      </w:r>
      <w:r>
        <w:rPr>
          <w:bCs/>
          <w:b/>
        </w:rPr>
        <w:t xml:space="preserve">Meteorologist</w:t>
      </w:r>
      <w:r>
        <w:t xml:space="preserve"> </w:t>
      </w:r>
      <w:r>
        <w:t xml:space="preserve">has direct socio-economic implications for Egypt Alexandria. Accurate weather predictions support agriculture, fishing industries, and tourism—three pillars of the local economy in Egypt Alexandria.</w:t>
      </w:r>
    </w:p>
    <w:p>
      <w:pPr>
        <w:pStyle w:val="BodyText"/>
      </w:pPr>
      <w:r>
        <w:t xml:space="preserve">We recommend the following policy adjustments for stakeholders in Egypt Alexandria:</w:t>
      </w:r>
    </w:p>
    <w:p>
      <w:pPr>
        <w:numPr>
          <w:ilvl w:val="0"/>
          <w:numId w:val="1003"/>
        </w:numPr>
        <w:pStyle w:val="Compact"/>
      </w:pPr>
      <w:r>
        <w:rPr>
          <w:bCs/>
          <w:b/>
        </w:rPr>
        <w:t xml:space="preserve">Enhanced Funding:</w:t>
      </w:r>
      <w:r>
        <w:t xml:space="preserve"> </w:t>
      </w:r>
      <w:r>
        <w:t xml:space="preserve">Increase budget allocation for meteorological infrastructure to improve data accuracy.</w:t>
      </w:r>
    </w:p>
    <w:p>
      <w:pPr>
        <w:numPr>
          <w:ilvl w:val="0"/>
          <w:numId w:val="1003"/>
        </w:numPr>
        <w:pStyle w:val="Compact"/>
      </w:pPr>
      <w:r>
        <w:rPr>
          <w:bCs/>
          <w:b/>
        </w:rPr>
        <w:t xml:space="preserve">Educational Programs:</w:t>
      </w:r>
      <w:r>
        <w:t xml:space="preserve"> </w:t>
      </w:r>
      <w:r>
        <w:t xml:space="preserve">Establish specialized training centers for aspiring</w:t>
      </w:r>
      <w:r>
        <w:t xml:space="preserve"> </w:t>
      </w:r>
      <w:r>
        <w:rPr>
          <w:bCs/>
          <w:b/>
        </w:rPr>
        <w:t xml:space="preserve">Meteorologist</w:t>
      </w:r>
      <w:r>
        <w:t xml:space="preserve">s focusing on coastal urban climates.</w:t>
      </w:r>
    </w:p>
    <w:p>
      <w:pPr>
        <w:numPr>
          <w:ilvl w:val="0"/>
          <w:numId w:val="1003"/>
        </w:numPr>
        <w:pStyle w:val="Compact"/>
      </w:pPr>
      <w:r>
        <w:rPr>
          <w:bCs/>
          <w:b/>
        </w:rPr>
        <w:t xml:space="preserve">Public Awareness:</w:t>
      </w:r>
      <w:r>
        <w:t xml:space="preserve"> </w:t>
      </w:r>
      <w:r>
        <w:t xml:space="preserve">Launch campaigns in Egypt Alexandria to educate citizens on interpreting meteorological warnings and taking appropriate precautions.</w:t>
      </w:r>
    </w:p>
    <w:p>
      <w:pPr>
        <w:pStyle w:val="FirstParagraph"/>
      </w:pPr>
      <w:r>
        <w:t xml:space="preserve">In conclusion, the significance of a dedicated and skilled</w:t>
      </w:r>
      <w:r>
        <w:t xml:space="preserve"> </w:t>
      </w:r>
      <w:r>
        <w:rPr>
          <w:bCs/>
          <w:b/>
        </w:rPr>
        <w:t xml:space="preserve">Meteorologist</w:t>
      </w:r>
      <w:r>
        <w:t xml:space="preserve"> </w:t>
      </w:r>
      <w:r>
        <w:t xml:space="preserve">cannot be overstated in the context of Egypt Alexandria's development. As climate variability increases, the need for precise atmospheric analysis grows. The integration of meteorological expertise into urban governance is essential for building a resilient Egypt Alexandria.</w:t>
      </w:r>
    </w:p>
    <w:p>
      <w:pPr>
        <w:pStyle w:val="BodyText"/>
      </w:pPr>
      <w:r>
        <w:t xml:space="preserve">This conference paper underscores that protecting Egypt Alexandria requires more than just concrete and steel; it demands a deep understanding of the sky above it. By empowering</w:t>
      </w:r>
      <w:r>
        <w:t xml:space="preserve"> </w:t>
      </w:r>
      <w:r>
        <w:rPr>
          <w:bCs/>
          <w:b/>
        </w:rPr>
        <w:t xml:space="preserve">Meteorologist</w:t>
      </w:r>
      <w:r>
        <w:t xml:space="preserve">s with the right tools and authority, Egypt Alexandria can navigate future climatic challenges with confidence and preparedness. The synergy between scientific meteorological insight and civic action will define the sustainable future of this historic Egyptian city.</w:t>
      </w:r>
    </w:p>
    <w:bookmarkEnd w:id="28"/>
    <w:bookmarkStart w:id="29" w:name="references"/>
    <w:p>
      <w:pPr>
        <w:pStyle w:val="Heading2"/>
      </w:pPr>
      <w:r>
        <w:t xml:space="preserve">References</w:t>
      </w:r>
    </w:p>
    <w:p>
      <w:pPr>
        <w:pStyle w:val="FirstParagraph"/>
      </w:pPr>
      <w:r>
        <w:rPr>
          <w:iCs/>
          <w:i/>
        </w:rPr>
        <w:t xml:space="preserve">Note: For the purpose of this conference paper format, references are illustrative.</w:t>
      </w:r>
    </w:p>
    <w:p>
      <w:pPr>
        <w:numPr>
          <w:ilvl w:val="0"/>
          <w:numId w:val="1004"/>
        </w:numPr>
        <w:pStyle w:val="Compact"/>
      </w:pPr>
      <w:r>
        <w:t xml:space="preserve">National Authority for Remote Sensing and Space Sciences (NARSS). (2022). *Climate Change Indicators in Egypt Alexandria*.</w:t>
      </w:r>
    </w:p>
    <w:p>
      <w:pPr>
        <w:numPr>
          <w:ilvl w:val="0"/>
          <w:numId w:val="1004"/>
        </w:numPr>
        <w:pStyle w:val="Compact"/>
      </w:pPr>
      <w:r>
        <w:t xml:space="preserve">Egyptian Meteorological Authority. (2021). *Annual Report on Mediterranean Coastal Weather Patterns*.</w:t>
      </w:r>
    </w:p>
    <w:p>
      <w:pPr>
        <w:numPr>
          <w:ilvl w:val="0"/>
          <w:numId w:val="1004"/>
        </w:numPr>
        <w:pStyle w:val="Compact"/>
      </w:pPr>
      <w:r>
        <w:t xml:space="preserve">Hassan, A., &amp; Mahmoud, K. (2019). "Urban Flooding Mechanisms in Egypt Alexandria: A Hydro-Meteorological Perspective." *Journal of Arid Land Environments*, 45(2), 112-130.</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Meteorological Challenges and Opportunities in Egypt Alexandria: A Comprehensive Conference Paper</dc:title>
  <dc:creator/>
  <dc:language>en</dc:language>
  <cp:keywords/>
  <dcterms:created xsi:type="dcterms:W3CDTF">2026-07-29T21:28:58Z</dcterms:created>
  <dcterms:modified xsi:type="dcterms:W3CDTF">2026-07-29T21:28:58Z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