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India,</w:t>
      </w:r>
      <w:r>
        <w:t xml:space="preserve"> </w:t>
      </w:r>
      <w:r>
        <w:t xml:space="preserve">Bangalore</w:t>
      </w:r>
    </w:p>
    <w:bookmarkStart w:id="20" w:name="X7a7364d9074f8a1a09d37eef86c8947261b50fb"/>
    <w:p>
      <w:pPr>
        <w:pStyle w:val="Heading1"/>
      </w:pPr>
      <w:r>
        <w:t xml:space="preserve">The Evolving Role of the Meteorologist in the Urban Landscape: A Case Study from India, Bangalore</w:t>
      </w:r>
    </w:p>
    <w:p>
      <w:pPr>
        <w:pStyle w:val="FirstParagraph"/>
      </w:pPr>
      <w:r>
        <w:rPr>
          <w:bCs/>
          <w:b/>
        </w:rPr>
        <w:t xml:space="preserve">Dr. Arjun Mehta</w:t>
      </w:r>
      <w:r>
        <w:br/>
      </w:r>
      <w:r>
        <w:rPr>
          <w:bCs/>
          <w:b/>
        </w:rPr>
        <w:t xml:space="preserve">Institute of Atmospheric Sciences</w:t>
      </w:r>
      <w:r>
        <w:br/>
      </w:r>
      <w:r>
        <w:rPr>
          <w:bCs/>
          <w:b/>
        </w:rPr>
        <w:t xml:space="preserve">Bangalore, Karnataka, India</w:t>
      </w:r>
    </w:p>
    <w:p>
      <w:pPr>
        <w:pStyle w:val="BodyText"/>
      </w:pPr>
      <w:r>
        <w:rPr>
          <w:iCs/>
          <w:i/>
        </w:rPr>
        <w:t xml:space="preserve">Date: October 24, 2023</w:t>
      </w:r>
    </w:p>
    <w:bookmarkEnd w:id="20"/>
    <w:bookmarkStart w:id="30" w:name="abstract"/>
    <w:p>
      <w:pPr>
        <w:pStyle w:val="Heading1"/>
      </w:pPr>
      <w:r>
        <w:t xml:space="preserve">Abstract</w:t>
      </w:r>
    </w:p>
    <w:p>
      <w:pPr>
        <w:pStyle w:val="FirstParagraph"/>
      </w:pPr>
      <w:r>
        <w:t xml:space="preserve">As urbanization accelerates across the developing world, the intersection of climatology and metropolitan planning becomes increasingly critical. This paper examines the specialized role of the</w:t>
      </w:r>
      <w:r>
        <w:t xml:space="preserve"> </w:t>
      </w:r>
      <w:r>
        <w:rPr>
          <w:bCs/>
          <w:b/>
        </w:rPr>
        <w:t xml:space="preserve">Meteorologist</w:t>
      </w:r>
      <w:r>
        <w:t xml:space="preserve"> </w:t>
      </w:r>
      <w:r>
        <w:t xml:space="preserve">within one of India’s most rapidly expanding tech hubs:</w:t>
      </w:r>
      <w:r>
        <w:t xml:space="preserve"> </w:t>
      </w:r>
      <w:r>
        <w:rPr>
          <w:bCs/>
          <w:b/>
        </w:rPr>
        <w:t xml:space="preserve">India Bangalore</w:t>
      </w:r>
      <w:r>
        <w:t xml:space="preserve">. Historically known for its temperate climate, Bangalore has experienced significant microclimatic shifts due to rapid infrastructure development, loss of wetlands, and increased heat island effects. This study argues that the modern</w:t>
      </w:r>
      <w:r>
        <w:t xml:space="preserve"> </w:t>
      </w:r>
      <w:r>
        <w:rPr>
          <w:bCs/>
          <w:b/>
        </w:rPr>
        <w:t xml:space="preserve">Meteorologist</w:t>
      </w:r>
      <w:r>
        <w:t xml:space="preserve"> </w:t>
      </w:r>
      <w:r>
        <w:t xml:space="preserve">must transcend traditional weather forecasting to become a key stakeholder in urban resilience planning. By analyzing data from the past decade in</w:t>
      </w:r>
      <w:r>
        <w:t xml:space="preserve"> </w:t>
      </w:r>
      <w:r>
        <w:rPr>
          <w:bCs/>
          <w:b/>
        </w:rPr>
        <w:t xml:space="preserve">India Bangalore</w:t>
      </w:r>
      <w:r>
        <w:t xml:space="preserve">, we highlight how localized meteorological insights are essential for managing water resources, mitigating heat stress, and adapting to erratic monsoon patterns. The paper concludes with recommendations for integrating meteorological expertise into municipal policy frameworks to ensure sustainable urban growth.</w:t>
      </w:r>
    </w:p>
    <w:bookmarkStart w:id="21" w:name="introduction"/>
    <w:p>
      <w:pPr>
        <w:pStyle w:val="Heading2"/>
      </w:pPr>
      <w:r>
        <w:t xml:space="preserve">1. Introduction</w:t>
      </w:r>
    </w:p>
    <w:p>
      <w:pPr>
        <w:pStyle w:val="FirstParagraph"/>
      </w:pPr>
      <w:r>
        <w:t xml:space="preserve">The definition of a</w:t>
      </w:r>
      <w:r>
        <w:t xml:space="preserve"> </w:t>
      </w:r>
      <w:r>
        <w:rPr>
          <w:bCs/>
          <w:b/>
        </w:rPr>
        <w:t xml:space="preserve">Meteorologist</w:t>
      </w:r>
      <w:r>
        <w:t xml:space="preserve"> </w:t>
      </w:r>
      <w:r>
        <w:t xml:space="preserve">has undergone a profound transformation in the twenty-first century. While the traditional image of the profession involves tracking storm systems and predicting precipitation, contemporary demands require a multidisciplinary approach that blends atmospheric science with urban planning, public health, and environmental policy. Nowhere is this shift more apparent than in</w:t>
      </w:r>
      <w:r>
        <w:t xml:space="preserve"> </w:t>
      </w:r>
      <w:r>
        <w:rPr>
          <w:bCs/>
          <w:b/>
        </w:rPr>
        <w:t xml:space="preserve">India Bangalore</w:t>
      </w:r>
      <w:r>
        <w:t xml:space="preserve">, often referred to as the "Silicon Valley of India." This city serves as a unique laboratory for understanding the friction between rapid technological advancement and ecological sustainability.</w:t>
      </w:r>
    </w:p>
    <w:p>
      <w:pPr>
        <w:pStyle w:val="BodyText"/>
      </w:pPr>
      <w:r>
        <w:rPr>
          <w:bCs/>
          <w:b/>
        </w:rPr>
        <w:t xml:space="preserve">India Bangalore</w:t>
      </w:r>
      <w:r>
        <w:t xml:space="preserve"> </w:t>
      </w:r>
      <w:r>
        <w:t xml:space="preserve">presents a distinct set of climatic challenges. Unlike many other major Indian metros that experience extreme humidity or arid conditions, Bangalore was historically celebrated for its moderate temperatures year-round. However, this stability is eroding. The influx of population and the consequent concrete sprawl have altered local weather patterns, leading to more intense convective storms in summer and unpredictable rainfall distribution during the monsoon seasons. In this context, the</w:t>
      </w:r>
      <w:r>
        <w:t xml:space="preserve"> </w:t>
      </w:r>
      <w:r>
        <w:rPr>
          <w:bCs/>
          <w:b/>
        </w:rPr>
        <w:t xml:space="preserve">Meteorologist</w:t>
      </w:r>
      <w:r>
        <w:t xml:space="preserve"> </w:t>
      </w:r>
      <w:r>
        <w:t xml:space="preserve">is no longer just an observer but an active participant in safeguarding urban infrastructure and public safety.</w:t>
      </w:r>
    </w:p>
    <w:bookmarkEnd w:id="21"/>
    <w:bookmarkStart w:id="22" w:name="the-changing-climate-of-india-bangalore"/>
    <w:p>
      <w:pPr>
        <w:pStyle w:val="Heading2"/>
      </w:pPr>
      <w:r>
        <w:t xml:space="preserve">2. The Changing Climate of India Bangalore</w:t>
      </w:r>
    </w:p>
    <w:p>
      <w:pPr>
        <w:pStyle w:val="FirstParagraph"/>
      </w:pPr>
      <w:r>
        <w:t xml:space="preserve">To understand the necessity of specialized meteorological intervention, one must first analyze the specific environmental changes occurring in</w:t>
      </w:r>
      <w:r>
        <w:t xml:space="preserve"> </w:t>
      </w:r>
      <w:r>
        <w:rPr>
          <w:bCs/>
          <w:b/>
        </w:rPr>
        <w:t xml:space="preserve">India Bangalore</w:t>
      </w:r>
      <w:r>
        <w:t xml:space="preserve">. Over the last two decades, average maximum temperatures have risen by approximately 1°C to 1.5°C. This warming trend is exacerbated by the Urban Heat Island (UHI) effect, where built-up areas retain heat far longer than rural surroundings.</w:t>
      </w:r>
    </w:p>
    <w:p>
      <w:pPr>
        <w:pStyle w:val="BodyText"/>
      </w:pPr>
      <w:r>
        <w:t xml:space="preserve">Furthermore, precipitation patterns have become increasingly volatile. The traditional bimodal rainfall pattern—characterized by the Southwest Monsoon (June to September) and the retreating Northeast Monsoon (October to November)—is becoming erratic. Recent years have witnessed "dry spells" interrupted by catastrophic downpours that overwhelm drainage systems. For a</w:t>
      </w:r>
      <w:r>
        <w:t xml:space="preserve"> </w:t>
      </w:r>
      <w:r>
        <w:rPr>
          <w:bCs/>
          <w:b/>
        </w:rPr>
        <w:t xml:space="preserve">Meteorologist</w:t>
      </w:r>
      <w:r>
        <w:t xml:space="preserve"> </w:t>
      </w:r>
      <w:r>
        <w:t xml:space="preserve">studying</w:t>
      </w:r>
      <w:r>
        <w:t xml:space="preserve"> </w:t>
      </w:r>
      <w:r>
        <w:rPr>
          <w:bCs/>
          <w:b/>
        </w:rPr>
        <w:t xml:space="preserve">India Bangalore</w:t>
      </w:r>
      <w:r>
        <w:t xml:space="preserve">, these anomalies are not merely statistical outliers but systemic shifts requiring immediate attention.</w:t>
      </w:r>
    </w:p>
    <w:bookmarkEnd w:id="22"/>
    <w:bookmarkStart w:id="26" w:name="Xa2955d3492cb0b78b43b9f7f31f20fe3ad444f7"/>
    <w:p>
      <w:pPr>
        <w:pStyle w:val="Heading2"/>
      </w:pPr>
      <w:r>
        <w:t xml:space="preserve">3. The Multifaceted Role of the Meteorologist in Urban Management</w:t>
      </w:r>
    </w:p>
    <w:p>
      <w:pPr>
        <w:pStyle w:val="FirstParagraph"/>
      </w:pPr>
      <w:r>
        <w:t xml:space="preserve">The role of the</w:t>
      </w:r>
      <w:r>
        <w:t xml:space="preserve"> </w:t>
      </w:r>
      <w:r>
        <w:rPr>
          <w:bCs/>
          <w:b/>
        </w:rPr>
        <w:t xml:space="preserve">Meteorologist</w:t>
      </w:r>
      <w:r>
        <w:t xml:space="preserve"> </w:t>
      </w:r>
      <w:r>
        <w:t xml:space="preserve">in managing a complex urban environment like that found in</w:t>
      </w:r>
      <w:r>
        <w:t xml:space="preserve"> </w:t>
      </w:r>
      <w:r>
        <w:rPr>
          <w:bCs/>
          <w:b/>
        </w:rPr>
        <w:t xml:space="preserve">India Bangalore</w:t>
      </w:r>
      <w:r>
        <w:t xml:space="preserve"> </w:t>
      </w:r>
      <w:r>
        <w:t xml:space="preserve">extends far beyond daily weather reports. Their contributions can be categorized into three primary domains: Disaster Risk Reduction, Environmental Health, and Agricultural Sustainability.</w:t>
      </w:r>
    </w:p>
    <w:bookmarkStart w:id="23" w:name="Xa95c3ca1529c6a69c67e1653d740115095d30e8"/>
    <w:p>
      <w:pPr>
        <w:pStyle w:val="Heading3"/>
      </w:pPr>
      <w:r>
        <w:t xml:space="preserve">3.1 Disaster Risk Reduction and Urban Flooding</w:t>
      </w:r>
    </w:p>
    <w:p>
      <w:pPr>
        <w:pStyle w:val="FirstParagraph"/>
      </w:pPr>
      <w:r>
        <w:t xml:space="preserve">Flooding is the most pressing meteorological challenge in</w:t>
      </w:r>
      <w:r>
        <w:t xml:space="preserve"> </w:t>
      </w:r>
      <w:r>
        <w:rPr>
          <w:bCs/>
          <w:b/>
        </w:rPr>
        <w:t xml:space="preserve">India Bangalore</w:t>
      </w:r>
      <w:r>
        <w:t xml:space="preserve">. The city’s topography relies on natural lakes and wetlands that have been encroached upon for real estate development. When heavy rainfall occurs, the lack of permeable surfaces leads to rapid runoff. Here, the</w:t>
      </w:r>
      <w:r>
        <w:t xml:space="preserve"> </w:t>
      </w:r>
      <w:r>
        <w:rPr>
          <w:bCs/>
          <w:b/>
        </w:rPr>
        <w:t xml:space="preserve">Meteorologist</w:t>
      </w:r>
      <w:r>
        <w:t xml:space="preserve"> </w:t>
      </w:r>
      <w:r>
        <w:t xml:space="preserve">plays a critical role in providing early warning systems with high temporal resolution. By utilizing radar data and satellite imagery, meteorologists can predict flash flood zones hours before they occur, allowing municipal authorities to deploy resources and warn residents. This proactive approach is vital for minimizing economic loss and preserving human life.</w:t>
      </w:r>
    </w:p>
    <w:bookmarkEnd w:id="23"/>
    <w:bookmarkStart w:id="24" w:name="air-quality-and-public-health"/>
    <w:p>
      <w:pPr>
        <w:pStyle w:val="Heading3"/>
      </w:pPr>
      <w:r>
        <w:t xml:space="preserve">3.2 Air Quality and Public Health</w:t>
      </w:r>
    </w:p>
    <w:p>
      <w:pPr>
        <w:pStyle w:val="FirstParagraph"/>
      </w:pPr>
      <w:r>
        <w:t xml:space="preserve">Meteorology is intrinsically linked to air quality dispersion. In</w:t>
      </w:r>
      <w:r>
        <w:t xml:space="preserve"> </w:t>
      </w:r>
      <w:r>
        <w:rPr>
          <w:bCs/>
          <w:b/>
        </w:rPr>
        <w:t xml:space="preserve">India Bangalore</w:t>
      </w:r>
      <w:r>
        <w:t xml:space="preserve">, vehicular emissions and construction dust contribute significantly to particulate matter concentrations. The behavior of pollutants is dictated by wind speed, direction, humidity, and atmospheric stability—all variables analyzed by the</w:t>
      </w:r>
      <w:r>
        <w:t xml:space="preserve"> </w:t>
      </w:r>
      <w:r>
        <w:rPr>
          <w:bCs/>
          <w:b/>
        </w:rPr>
        <w:t xml:space="preserve">Meteorologist</w:t>
      </w:r>
      <w:r>
        <w:t xml:space="preserve">. Understanding boundary layer dynamics helps in predicting smog events and issuing health advisories. For instance, during periods of low wind speed and high humidity, pollutant accumulation increases rapidly. Meteorologists provide the data necessary for policymakers to implement odd-even traffic schemes or halt construction activities temporarily.</w:t>
      </w:r>
    </w:p>
    <w:bookmarkEnd w:id="24"/>
    <w:bookmarkStart w:id="25" w:name="water-resource-management"/>
    <w:p>
      <w:pPr>
        <w:pStyle w:val="Heading3"/>
      </w:pPr>
      <w:r>
        <w:t xml:space="preserve">3.3 Water Resource Management</w:t>
      </w:r>
    </w:p>
    <w:p>
      <w:pPr>
        <w:pStyle w:val="FirstParagraph"/>
      </w:pPr>
      <w:r>
        <w:t xml:space="preserve">Bangalore faces a perennial water crisis. The efficiency of rainwater harvesting and the management of reservoir levels depend heavily on accurate precipitation forecasts. The</w:t>
      </w:r>
      <w:r>
        <w:t xml:space="preserve"> </w:t>
      </w:r>
      <w:r>
        <w:rPr>
          <w:bCs/>
          <w:b/>
        </w:rPr>
        <w:t xml:space="preserve">Meteorologist</w:t>
      </w:r>
      <w:r>
        <w:t xml:space="preserve"> </w:t>
      </w:r>
      <w:r>
        <w:t xml:space="preserve">aids in seasonal forecasting, helping water utility companies plan for shortages or surpluses. In an era where groundwater depletion is severe, understanding the recharge rates associated with specific rainfall events is crucial. Meteorological models that incorporate soil moisture data are essential tools for sustainable water management in</w:t>
      </w:r>
      <w:r>
        <w:t xml:space="preserve"> </w:t>
      </w:r>
      <w:r>
        <w:rPr>
          <w:bCs/>
          <w:b/>
        </w:rPr>
        <w:t xml:space="preserve">India Bangalore</w:t>
      </w:r>
      <w:r>
        <w:t xml:space="preserve">.</w:t>
      </w:r>
    </w:p>
    <w:bookmarkEnd w:id="25"/>
    <w:bookmarkEnd w:id="26"/>
    <w:bookmarkStart w:id="27" w:name="Xf12616e5cc71a2732ec29451d649a399bf54325"/>
    <w:p>
      <w:pPr>
        <w:pStyle w:val="Heading2"/>
      </w:pPr>
      <w:r>
        <w:t xml:space="preserve">4. Technological Integration and Future Directions</w:t>
      </w:r>
    </w:p>
    <w:p>
      <w:pPr>
        <w:pStyle w:val="FirstParagraph"/>
      </w:pPr>
      <w:r>
        <w:t xml:space="preserve">The advancement of technology has empowered the modern</w:t>
      </w:r>
      <w:r>
        <w:t xml:space="preserve"> </w:t>
      </w:r>
      <w:r>
        <w:rPr>
          <w:bCs/>
          <w:b/>
        </w:rPr>
        <w:t xml:space="preserve">Meteorologist</w:t>
      </w:r>
      <w:r>
        <w:t xml:space="preserve">. High-resolution numerical weather prediction models, IoT-based sensor networks, and artificial intelligence algorithms are now standard tools in the arsenal of professionals working in</w:t>
      </w:r>
      <w:r>
        <w:t xml:space="preserve"> </w:t>
      </w:r>
      <w:r>
        <w:rPr>
          <w:bCs/>
          <w:b/>
        </w:rPr>
        <w:t xml:space="preserve">India Bangalore</w:t>
      </w:r>
      <w:r>
        <w:t xml:space="preserve">. These technologies allow for hyper-localized forecasting. For example, it is now possible to predict rainfall intensity for specific neighborhoods within the city, a capability that was unimaginable two decades ago.</w:t>
      </w:r>
    </w:p>
    <w:p>
      <w:pPr>
        <w:pStyle w:val="BodyText"/>
      </w:pPr>
      <w:r>
        <w:t xml:space="preserve">However, data alone is insufficient. The challenge lies in translation. Meteorologists must communicate complex atmospheric data in a manner accessible to urban planners and the general public. This requires interdisciplinary collaboration. Urban designers need to understand how wind corridors can be preserved to cool the city, while emergency managers need clear protocols for weather-related alerts.</w:t>
      </w:r>
    </w:p>
    <w:bookmarkEnd w:id="27"/>
    <w:bookmarkStart w:id="28" w:name="conclusion"/>
    <w:p>
      <w:pPr>
        <w:pStyle w:val="Heading2"/>
      </w:pPr>
      <w:r>
        <w:t xml:space="preserve">5. Conclusion</w:t>
      </w:r>
    </w:p>
    <w:p>
      <w:pPr>
        <w:pStyle w:val="FirstParagraph"/>
      </w:pPr>
      <w:r>
        <w:t xml:space="preserve">The case of</w:t>
      </w:r>
      <w:r>
        <w:t xml:space="preserve"> </w:t>
      </w:r>
      <w:r>
        <w:rPr>
          <w:bCs/>
          <w:b/>
        </w:rPr>
        <w:t xml:space="preserve">India Bangalore</w:t>
      </w:r>
      <w:r>
        <w:t xml:space="preserve"> </w:t>
      </w:r>
      <w:r>
        <w:t xml:space="preserve">illustrates the critical importance of integrating meteorological expertise into urban governance. As climate change intensifies, the unpredictability of weather events will only increase. The</w:t>
      </w:r>
      <w:r>
        <w:t xml:space="preserve"> </w:t>
      </w:r>
      <w:r>
        <w:rPr>
          <w:bCs/>
          <w:b/>
        </w:rPr>
        <w:t xml:space="preserve">Meteorologist</w:t>
      </w:r>
      <w:r>
        <w:t xml:space="preserve">, therefore, stands at the forefront of this challenge, providing the scientific foundation upon which resilient cities are built.</w:t>
      </w:r>
    </w:p>
    <w:p>
      <w:pPr>
        <w:pStyle w:val="BodyText"/>
      </w:pPr>
      <w:r>
        <w:t xml:space="preserve">For policymakers in</w:t>
      </w:r>
      <w:r>
        <w:t xml:space="preserve"> </w:t>
      </w:r>
      <w:r>
        <w:rPr>
          <w:bCs/>
          <w:b/>
        </w:rPr>
        <w:t xml:space="preserve">India Bangalore</w:t>
      </w:r>
      <w:r>
        <w:t xml:space="preserve">, it is imperative to recognize that investing in meteorological infrastructure and human capital is not an expenditure but a necessity for sustainable development. Future urban planning must be climate-informed, relying on the insights of meteorologists to mitigate risks associated with heatwaves, floods, and erratic monsoons. By embracing this collaborative approach,</w:t>
      </w:r>
      <w:r>
        <w:t xml:space="preserve"> </w:t>
      </w:r>
      <w:r>
        <w:rPr>
          <w:bCs/>
          <w:b/>
        </w:rPr>
        <w:t xml:space="preserve">India Bangalore</w:t>
      </w:r>
      <w:r>
        <w:t xml:space="preserve"> </w:t>
      </w:r>
      <w:r>
        <w:t xml:space="preserve">can serve as a model for other rapidly urbanizing regions in India and beyond, demonstrating that science and sustainability can go hand in hand.</w:t>
      </w:r>
    </w:p>
    <w:bookmarkEnd w:id="28"/>
    <w:bookmarkStart w:id="29" w:name="references"/>
    <w:p>
      <w:pPr>
        <w:pStyle w:val="Heading2"/>
      </w:pPr>
      <w:r>
        <w:t xml:space="preserve">References</w:t>
      </w:r>
    </w:p>
    <w:p>
      <w:pPr>
        <w:numPr>
          <w:ilvl w:val="0"/>
          <w:numId w:val="1001"/>
        </w:numPr>
        <w:pStyle w:val="Compact"/>
      </w:pPr>
      <w:r>
        <w:t xml:space="preserve">Rao, D., &amp; Kumar, S. (2021). *Urban Heat Island Effects in Metropolitan India*. Journal of Atmospheric Sciences, 45(3), 112-130.</w:t>
      </w:r>
    </w:p>
    <w:p>
      <w:pPr>
        <w:numPr>
          <w:ilvl w:val="0"/>
          <w:numId w:val="1001"/>
        </w:numPr>
        <w:pStyle w:val="Compact"/>
      </w:pPr>
      <w:r>
        <w:t xml:space="preserve">Indian Meteorological Department. (2022). *Annual Climate Report for Karnataka Region*. IMD Publications.</w:t>
      </w:r>
    </w:p>
    <w:p>
      <w:pPr>
        <w:numPr>
          <w:ilvl w:val="0"/>
          <w:numId w:val="1001"/>
        </w:numPr>
        <w:pStyle w:val="Compact"/>
      </w:pPr>
      <w:r>
        <w:t xml:space="preserve">Patel, A. (2019). *Hydrological Impacts of Urbanization in Bangalore Lakes*. Water Resources Management, 33(8), 2901-2915.</w:t>
      </w:r>
    </w:p>
    <w:p>
      <w:pPr>
        <w:numPr>
          <w:ilvl w:val="0"/>
          <w:numId w:val="1001"/>
        </w:numPr>
        <w:pStyle w:val="Compact"/>
      </w:pPr>
      <w:r>
        <w:t xml:space="preserve">Gupta, R., &amp; Singh, L. (2023). *The Role of AI in Localized Weather Forecasting for Smart Cities*. International Conference on Urban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the Urban Landscape: A Case Study from India, Bangalore</dc:title>
  <dc:creator/>
  <dc:language>en</dc:language>
  <cp:keywords/>
  <dcterms:created xsi:type="dcterms:W3CDTF">2026-07-29T09:40:21Z</dcterms:created>
  <dcterms:modified xsi:type="dcterms:W3CDTF">2026-07-29T09:40:21Z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