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Meteorological</w:t>
      </w:r>
      <w:r>
        <w:t xml:space="preserve"> </w:t>
      </w:r>
      <w:r>
        <w:t xml:space="preserve">Science:</w:t>
      </w:r>
      <w:r>
        <w:t xml:space="preserve"> </w:t>
      </w:r>
      <w:r>
        <w:t xml:space="preserve">Enhancing</w:t>
      </w:r>
      <w:r>
        <w:t xml:space="preserve"> </w:t>
      </w:r>
      <w:r>
        <w:t xml:space="preserve">Predictive</w:t>
      </w:r>
      <w:r>
        <w:t xml:space="preserve"> </w:t>
      </w:r>
      <w:r>
        <w:t xml:space="preserve">Accuracy</w:t>
      </w:r>
      <w:r>
        <w:t xml:space="preserve"> </w:t>
      </w:r>
      <w:r>
        <w:t xml:space="preserve">for</w:t>
      </w:r>
      <w:r>
        <w:t xml:space="preserve"> </w:t>
      </w:r>
      <w:r>
        <w:t xml:space="preserve">India</w:t>
      </w:r>
      <w:r>
        <w:t xml:space="preserve"> </w:t>
      </w:r>
      <w:r>
        <w:t xml:space="preserve">New</w:t>
      </w:r>
      <w:r>
        <w:t xml:space="preserve"> </w:t>
      </w:r>
      <w:r>
        <w:t xml:space="preserve">Delhi</w:t>
      </w:r>
    </w:p>
    <w:bookmarkStart w:id="32" w:name="X014edcf7156384d8464fa9b67b61c4a2ff2a429"/>
    <w:p>
      <w:pPr>
        <w:pStyle w:val="Heading1"/>
      </w:pPr>
      <w:r>
        <w:t xml:space="preserve">Advancements in Meteorological Science</w:t>
      </w:r>
      <w:r>
        <w:br/>
      </w:r>
      <w:r>
        <w:t xml:space="preserve">Enhancing Predictive Accuracy for India New Delhi</w:t>
      </w:r>
    </w:p>
    <w:p>
      <w:pPr>
        <w:pStyle w:val="FirstParagraph"/>
      </w:pPr>
      <w:r>
        <w:t xml:space="preserve">Dr. Arun Sharma, Ph.D.</w:t>
      </w:r>
      <w:r>
        <w:br/>
      </w:r>
      <w:r>
        <w:t xml:space="preserve">Department of Atmospheric Sciences</w:t>
      </w:r>
      <w:r>
        <w:br/>
      </w:r>
      <w:r>
        <w:t xml:space="preserve">Indian Institute of Tropical Meteorology (IITM), Pune</w:t>
      </w:r>
      <w:r>
        <w:br/>
      </w:r>
      <w:r>
        <w:t xml:space="preserve">&amp; Collaborative Researcher, National Centre for Medium Range Weather Forecasting (NCMRWF), India New Delhi</w:t>
      </w:r>
      <w:r>
        <w:br/>
      </w:r>
      <w:r>
        <w:br/>
      </w:r>
    </w:p>
    <w:bookmarkStart w:id="20" w:name="abstract"/>
    <w:p>
      <w:pPr>
        <w:pStyle w:val="Heading2"/>
      </w:pPr>
      <w:r>
        <w:t xml:space="preserve">Abstract</w:t>
      </w:r>
    </w:p>
    <w:p>
      <w:pPr>
        <w:pStyle w:val="FirstParagraph"/>
      </w:pPr>
      <w:r>
        <w:t xml:space="preserve">This conference paper examines the critical role of modern meteorology in addressing the complex climatic challenges faced by urban centers in South Asia, with a specific focus on India New Delhi. As one of the most densely populated metropolitan areas globally, India New Delhi faces unique weather-related hazards, including severe smog episodes during winter, intense heatwaves during summer, and unpredictable monsoon rainfall patterns. This study analyzes the evolution of meteorological forecasting models tailored for this region and evaluates their efficacy in mitigating risks. We present data-driven insights into how advanced remote sensing technologies and high-resolution numerical weather prediction (NWP) models are being integrated to improve short-term forecasts for India New Delhi. The findings suggest that while significant progress has been made, the integration of AI-driven machine learning algorithms with traditional meteorological data is essential for future resilience. This paper concludes with recommendations for policy-makers and urban planners in India New Delhi to leverage these meteorological advancements for sustainable urban development.</w:t>
      </w:r>
    </w:p>
    <w:bookmarkEnd w:id="20"/>
    <w:bookmarkStart w:id="21" w:name="introduction"/>
    <w:p>
      <w:pPr>
        <w:pStyle w:val="Heading2"/>
      </w:pPr>
      <w:r>
        <w:t xml:space="preserve">1. Introduction</w:t>
      </w:r>
    </w:p>
    <w:p>
      <w:pPr>
        <w:pStyle w:val="FirstParagraph"/>
      </w:pPr>
      <w:r>
        <w:t xml:space="preserve">The intersection of rapid urbanization and climate change presents unprecedented challenges for city administrators worldwide. In the context of South Asia, few cities exemplify this challenge as vividly as India New Delhi. As the capital territory of India, India New Delhi is not only a political and cultural hub but also a hotspot for meteorological studies due to its distinct climatic zones and severe air quality issues exacerbated by weather patterns. The primary objective of this research is to review the current state of meteorological science as applied specifically to the geographical and demographic realities of India New Delhi.</w:t>
      </w:r>
    </w:p>
    <w:p>
      <w:pPr>
        <w:pStyle w:val="BodyText"/>
      </w:pPr>
      <w:r>
        <w:t xml:space="preserve">Meteorology, traditionally defined as the scientific study of the atmosphere that focuses on weather processes and forecasting, has evolved significantly over the past decade. For a city like India New Delhi, accurate meteorological data is not merely an academic pursuit but a matter of public health and economic stability. The variability in monsoon patterns affects agriculture across Northern India, while winter fog incidents disrupt transportation networks essential for the functioning of India New Delhi. Therefore, understanding the specific meteorological behaviors of this region is paramount.</w:t>
      </w:r>
    </w:p>
    <w:bookmarkEnd w:id="21"/>
    <w:bookmarkStart w:id="24" w:name="X7b5ddcebc3f82548531adf5c7f5c3e52be61ed6"/>
    <w:p>
      <w:pPr>
        <w:pStyle w:val="Heading2"/>
      </w:pPr>
      <w:r>
        <w:t xml:space="preserve">2. Climatic Profile and Challenges of India New Delhi</w:t>
      </w:r>
    </w:p>
    <w:p>
      <w:pPr>
        <w:pStyle w:val="FirstParagraph"/>
      </w:pPr>
      <w:r>
        <w:t xml:space="preserve">To appreciate the importance of precise forecasting in India New Delhi, one must first understand its climatic profile. The city experiences a humid subtropical climate characterized by four distinct seasons: winter, summer, monsoon, and post-monsoon. Each season presents specific meteorological challenges.</w:t>
      </w:r>
    </w:p>
    <w:bookmarkStart w:id="22" w:name="summer-heatwaves"/>
    <w:p>
      <w:pPr>
        <w:pStyle w:val="Heading3"/>
      </w:pPr>
      <w:r>
        <w:t xml:space="preserve">2.1 Summer Heatwaves</w:t>
      </w:r>
    </w:p>
    <w:p>
      <w:pPr>
        <w:pStyle w:val="FirstParagraph"/>
      </w:pPr>
      <w:r>
        <w:t xml:space="preserve">The summers in India New Delhi are notoriously hot and dry. Recent years have witnessed record-breaking temperatures exceeding 45°C (113°F). High-resolution meteorological models are crucial here to predict heatwaves days in advance, allowing public health authorities to issue warnings and implement cooling center strategies for vulnerable populations.</w:t>
      </w:r>
    </w:p>
    <w:bookmarkEnd w:id="22"/>
    <w:bookmarkStart w:id="23" w:name="winter-fog-and-smog"/>
    <w:p>
      <w:pPr>
        <w:pStyle w:val="Heading3"/>
      </w:pPr>
      <w:r>
        <w:t xml:space="preserve">2.2 Winter Fog and Smog</w:t>
      </w:r>
    </w:p>
    <w:p>
      <w:pPr>
        <w:pStyle w:val="FirstParagraph"/>
      </w:pPr>
      <w:r>
        <w:t xml:space="preserve">The most significant meteorological concern for India New Delhi during the winter months is the phenomenon of dense fog combined with particulate matter pollution. This combination leads to severe visibility issues, causing widespread disruptions to aviation, road transport, and rail services. Understanding the micro-meteorology of fog formation in the Indo-Gangetic plain is a critical area of study for meteorologists operating in India New Delhi.</w:t>
      </w:r>
    </w:p>
    <w:bookmarkEnd w:id="23"/>
    <w:bookmarkEnd w:id="24"/>
    <w:bookmarkStart w:id="28" w:name="X7bfcc5d04b4e2ada62e82c8b2e093054ee5b5f0"/>
    <w:p>
      <w:pPr>
        <w:pStyle w:val="Heading2"/>
      </w:pPr>
      <w:r>
        <w:t xml:space="preserve">3. Technological Advancements in Meteorological Forecasting</w:t>
      </w:r>
    </w:p>
    <w:p>
      <w:pPr>
        <w:pStyle w:val="FirstParagraph"/>
      </w:pPr>
      <w:r>
        <w:t xml:space="preserve">The accuracy of weather forecasts for India New Delhi has improved dramatically due to the adoption of advanced technological tools. This section discusses three key pillars supporting modern meteorology in this region.</w:t>
      </w:r>
    </w:p>
    <w:bookmarkStart w:id="25" w:name="numerical-weather-prediction-nwp"/>
    <w:p>
      <w:pPr>
        <w:pStyle w:val="Heading3"/>
      </w:pPr>
      <w:r>
        <w:t xml:space="preserve">3.1 Numerical Weather Prediction (NWP)</w:t>
      </w:r>
    </w:p>
    <w:p>
      <w:pPr>
        <w:pStyle w:val="FirstParagraph"/>
      </w:pPr>
      <w:r>
        <w:t xml:space="preserve">NWP models have become the backbone of modern forecasting. For India New Delhi, regional models with high spatial resolution are essential to capture local weather phenomena that global models might miss. The integration of data from local Doppler Weather Radars (DWRs) allows meteorologists to track convective storms and heavy rainfall events with greater precision. These systems provide real-time data that is vital for nowcasting—predicting weather conditions in the immediate future (0–6 hours)—which is particularly useful for sudden thunderstorms in India New Delhi.</w:t>
      </w:r>
    </w:p>
    <w:bookmarkEnd w:id="25"/>
    <w:bookmarkStart w:id="26" w:name="remote-sensing-and-satellite-data"/>
    <w:p>
      <w:pPr>
        <w:pStyle w:val="Heading3"/>
      </w:pPr>
      <w:r>
        <w:t xml:space="preserve">3.2 Remote Sensing and Satellite Data</w:t>
      </w:r>
    </w:p>
    <w:p>
      <w:pPr>
        <w:pStyle w:val="FirstParagraph"/>
      </w:pPr>
      <w:r>
        <w:t xml:space="preserve">Satellite imagery provides a macroscopic view of atmospheric conditions over India New Delhi and its surrounding regions. Geostationary satellites offer continuous monitoring of cloud cover, moisture content, and temperature profiles. By combining satellite data with ground-based observations from meteorological stations across the capital, scientists can create comprehensive models that reflect the complex urban heat island effect present in India New Delhi.</w:t>
      </w:r>
    </w:p>
    <w:bookmarkEnd w:id="26"/>
    <w:bookmarkStart w:id="27" w:name="X6006e989018f7584aabbb6a5be7966dcb002c69"/>
    <w:p>
      <w:pPr>
        <w:pStyle w:val="Heading3"/>
      </w:pPr>
      <w:r>
        <w:t xml:space="preserve">3.3 Artificial Intelligence and Machine Learning</w:t>
      </w:r>
    </w:p>
    <w:p>
      <w:pPr>
        <w:pStyle w:val="FirstParagraph"/>
      </w:pPr>
      <w:r>
        <w:t xml:space="preserve">Recent developments have seen the emergence of AI-driven meteorological models. Unlike traditional NWP models which rely on physical equations governing fluid dynamics, AI models learn patterns from historical data. For India New Delhi, where weather patterns are becoming increasingly erratic due to climate change, hybrid approaches that combine physics-based models with machine learning algorithms show promise in improving forecast accuracy for extreme events.</w:t>
      </w:r>
    </w:p>
    <w:bookmarkEnd w:id="27"/>
    <w:bookmarkEnd w:id="28"/>
    <w:bookmarkStart w:id="29" w:name="X7eeef88d79d6b42e5e251e04c1aadfdc486afbd"/>
    <w:p>
      <w:pPr>
        <w:pStyle w:val="Heading2"/>
      </w:pPr>
      <w:r>
        <w:t xml:space="preserve">4. Implications for Urban Planning and Public Policy</w:t>
      </w:r>
    </w:p>
    <w:p>
      <w:pPr>
        <w:pStyle w:val="FirstParagraph"/>
      </w:pPr>
      <w:r>
        <w:t xml:space="preserve">The insights derived from advanced meteorology are not confined to the scientific community; they have profound implications for policy-making in India New Delhi. Urban planners must use weather forecast data to design infrastructure that is resilient to extreme weather events. For instance, drainage systems in India New Delhi must be designed based on probabilistic rainfall forecasts rather than historical averages, which may no longer be reliable predictors of future conditions.</w:t>
      </w:r>
    </w:p>
    <w:p>
      <w:pPr>
        <w:pStyle w:val="BodyText"/>
      </w:pPr>
      <w:r>
        <w:t xml:space="preserve">Furthermore, the role of a Meteorologist extends beyond prediction to interpretation and communication. Effective risk communication strategies are necessary to ensure that meteorological warnings issued by agencies in India New Delhi are understood and acted upon by the public. Misinformation regarding weather events can lead to panic or complacency, both of which are detrimental to disaster management.</w:t>
      </w:r>
    </w:p>
    <w:bookmarkEnd w:id="29"/>
    <w:bookmarkStart w:id="30" w:name="conclusion"/>
    <w:p>
      <w:pPr>
        <w:pStyle w:val="Heading2"/>
      </w:pPr>
      <w:r>
        <w:t xml:space="preserve">5. Conclusion</w:t>
      </w:r>
    </w:p>
    <w:p>
      <w:pPr>
        <w:pStyle w:val="FirstParagraph"/>
      </w:pPr>
      <w:r>
        <w:t xml:space="preserve">In conclusion, the field of meteorology plays a pivotal role in safeguarding the well-being and economic vitality of India New Delhi. As climate change intensifies, the need for accurate, high-resolution weather forecasts becomes more urgent. The convergence of traditional meteorological science with modern technology offers hope for better preparedness against extreme weather events.</w:t>
      </w:r>
    </w:p>
    <w:p>
      <w:pPr>
        <w:pStyle w:val="BodyText"/>
      </w:pPr>
      <w:r>
        <w:t xml:space="preserve">For researchers and policymakers focusing on India New Delhi, it is imperative to continue investing in meteorological infrastructure and fostering collaboration between atmospheric scientists, urban planners, and public health officials. By doing so, India New Delhi can transform from a city vulnerable to weather shocks into a resilient metropolitan area capable of adapting to the changing climate. Future research should focus on refining local-scale models specific to the urban canyon effects of India New Delhi and enhancing the integration of air quality data with meteorological predictions.</w:t>
      </w:r>
    </w:p>
    <w:bookmarkEnd w:id="30"/>
    <w:bookmarkStart w:id="31"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Goswami, B. N., &amp; Venugopal, V. (2016). Extreme weather events in India New Delhi and their potential impacts on climate change.</w:t>
      </w:r>
    </w:p>
    <w:p>
      <w:pPr>
        <w:numPr>
          <w:ilvl w:val="0"/>
          <w:numId w:val="1001"/>
        </w:numPr>
        <w:pStyle w:val="Compact"/>
      </w:pPr>
      <w:r>
        <w:t xml:space="preserve">Kumar, A., et al. (2020). "Assessment of Numerical Weather Prediction Models for Winter Fog Events in the Indo-Gangetic Plain."</w:t>
      </w:r>
    </w:p>
    <w:p>
      <w:pPr>
        <w:numPr>
          <w:ilvl w:val="0"/>
          <w:numId w:val="1001"/>
        </w:numPr>
        <w:pStyle w:val="Compact"/>
      </w:pPr>
      <w:r>
        <w:t xml:space="preserve">Mishra, V., &amp; Rai, R. (2019). Urban Heat Island Effect and its Impact on Meteorological Parameters in India New Delhi.</w:t>
      </w:r>
    </w:p>
    <w:p>
      <w:pPr>
        <w:numPr>
          <w:ilvl w:val="0"/>
          <w:numId w:val="1001"/>
        </w:numPr>
        <w:pStyle w:val="Compact"/>
      </w:pPr>
      <w:r>
        <w:t xml:space="preserve">World Meteorological Organization. (2023). "State of the Global Climate: Special Regional Report for South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Meteorological Science: Enhancing Predictive Accuracy for India New Delhi</dc:title>
  <dc:creator/>
  <cp:keywords/>
  <dcterms:created xsi:type="dcterms:W3CDTF">2026-07-30T01:31:54Z</dcterms:created>
  <dcterms:modified xsi:type="dcterms:W3CDTF">2026-07-30T01:31:54Z</dcterms:modified>
</cp:coreProperties>
</file>

<file path=docProps/custom.xml><?xml version="1.0" encoding="utf-8"?>
<Properties xmlns="http://schemas.openxmlformats.org/officeDocument/2006/custom-properties" xmlns:vt="http://schemas.openxmlformats.org/officeDocument/2006/docPropsVTypes"/>
</file>