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Climate</w:t>
      </w:r>
      <w:r>
        <w:t xml:space="preserve"> </w:t>
      </w:r>
      <w:r>
        <w:t xml:space="preserve">Extremes</w:t>
      </w:r>
      <w:r>
        <w:t xml:space="preserve"> </w:t>
      </w:r>
      <w:r>
        <w:t xml:space="preserve">and</w:t>
      </w:r>
      <w:r>
        <w:t xml:space="preserve"> </w:t>
      </w:r>
      <w:r>
        <w:t xml:space="preserve">Urban</w:t>
      </w:r>
      <w:r>
        <w:t xml:space="preserve"> </w:t>
      </w:r>
      <w:r>
        <w:t xml:space="preserve">Resilience</w:t>
      </w:r>
    </w:p>
    <w:bookmarkStart w:id="20" w:name="Xb9557ecd22c7d490cb6e31f646a044247815809"/>
    <w:p>
      <w:pPr>
        <w:pStyle w:val="Heading1"/>
      </w:pPr>
      <w:r>
        <w:t xml:space="preserve">The Role of the Meteorologist in United States Miami</w:t>
      </w:r>
      <w:r>
        <w:br/>
      </w:r>
      <w:r>
        <w:t xml:space="preserve">Navigating Climate Extremes and Urban Resilience</w:t>
      </w:r>
    </w:p>
    <w:p>
      <w:pPr>
        <w:pStyle w:val="FirstParagraph"/>
      </w:pPr>
      <w:r>
        <w:rPr>
          <w:bCs/>
          <w:b/>
        </w:rPr>
        <w:t xml:space="preserve">Author:</w:t>
      </w:r>
      <w:r>
        <w:t xml:space="preserve"> </w:t>
      </w:r>
      <w:r>
        <w:t xml:space="preserve">Dr. Alex Vance, Senior Atmospheric Scientist</w:t>
      </w:r>
      <w:r>
        <w:br/>
      </w:r>
      <w:r>
        <w:rPr>
          <w:bCs/>
          <w:b/>
        </w:rPr>
        <w:t xml:space="preserve">Affiliation:</w:t>
      </w:r>
      <w:r>
        <w:t xml:space="preserve"> </w:t>
      </w:r>
      <w:r>
        <w:t xml:space="preserve">Department of Environmental Sciences, University of Florida / NOAA Affiliate</w:t>
      </w:r>
      <w:r>
        <w:br/>
      </w:r>
      <w:r>
        <w:rPr>
          <w:bCs/>
          <w:b/>
        </w:rPr>
        <w:t xml:space="preserve">Date:</w:t>
      </w:r>
      <w:r>
        <w:t xml:space="preserve"> </w:t>
      </w:r>
      <w:r>
        <w:t xml:space="preserve">October 24, 2023</w:t>
      </w:r>
      <w:r>
        <w:br/>
      </w:r>
    </w:p>
    <w:bookmarkEnd w:id="20"/>
    <w:bookmarkStart w:id="21" w:name="abstract"/>
    <w:p>
      <w:pPr>
        <w:pStyle w:val="Heading3"/>
      </w:pPr>
      <w:r>
        <w:t xml:space="preserve">Abstract</w:t>
      </w:r>
    </w:p>
    <w:p>
      <w:pPr>
        <w:pStyle w:val="FirstParagraph"/>
      </w:pPr>
      <w:r>
        <w:t xml:space="preserve">Miami, a premier city in the United States located within the state of Florida, faces unprecedented challenges due to its unique geographical and climatic conditions. As sea levels rise and tropical weather systems intensify, the role of the meteorologist has evolved from mere data collection to critical infrastructure protection and public safety coordination. This conference paper examines how a dedicated</w:t>
      </w:r>
      <w:r>
        <w:t xml:space="preserve"> </w:t>
      </w:r>
      <w:r>
        <w:rPr>
          <w:bCs/>
          <w:b/>
        </w:rPr>
        <w:t xml:space="preserve">Meteorologist</w:t>
      </w:r>
      <w:r>
        <w:t xml:space="preserve"> </w:t>
      </w:r>
      <w:r>
        <w:t xml:space="preserve">contributes to the resilience of</w:t>
      </w:r>
      <w:r>
        <w:t xml:space="preserve"> </w:t>
      </w:r>
      <w:r>
        <w:rPr>
          <w:bCs/>
          <w:b/>
        </w:rPr>
        <w:t xml:space="preserve">United States Miami</w:t>
      </w:r>
      <w:r>
        <w:t xml:space="preserve">. By analyzing historical hurricane data, modern predictive modeling techniques, and community outreach strategies, this study highlights the necessity of specialized meteorological expertise in protecting one of America’s most vulnerable coastal cities. The findings suggest that integrating advanced forecasting with urban planning is essential for mitigating risks associated with extreme weather events.</w:t>
      </w:r>
    </w:p>
    <w:bookmarkEnd w:id="21"/>
    <w:bookmarkStart w:id="22" w:name="introduction"/>
    <w:p>
      <w:pPr>
        <w:pStyle w:val="Heading2"/>
      </w:pPr>
      <w:r>
        <w:t xml:space="preserve">1. Introduction</w:t>
      </w:r>
    </w:p>
    <w:p>
      <w:pPr>
        <w:pStyle w:val="FirstParagraph"/>
      </w:pPr>
      <w:r>
        <w:t xml:space="preserve">The intersection of meteorology and urban planning has never been more critical than in the present day. For a city like Miami, situated at the lowest elevation of any major city in the United States, weather is not just a backdrop to daily life; it is a dominant force that shapes economic stability, public health, and infrastructure integrity. The term</w:t>
      </w:r>
      <w:r>
        <w:t xml:space="preserve"> </w:t>
      </w:r>
      <w:r>
        <w:rPr>
          <w:bCs/>
          <w:b/>
        </w:rPr>
        <w:t xml:space="preserve">Meteorologist</w:t>
      </w:r>
      <w:r>
        <w:t xml:space="preserve"> </w:t>
      </w:r>
      <w:r>
        <w:t xml:space="preserve">refers to scientists who study the atmosphere to understand and predict weather phenomena. In</w:t>
      </w:r>
      <w:r>
        <w:t xml:space="preserve"> </w:t>
      </w:r>
      <w:r>
        <w:rPr>
          <w:bCs/>
          <w:b/>
        </w:rPr>
        <w:t xml:space="preserve">United States Miami</w:t>
      </w:r>
      <w:r>
        <w:t xml:space="preserve">, this profession takes on heightened importance due to the region's susceptibility to hurricanes, tropical storms, flooding rains, and king tides.</w:t>
      </w:r>
    </w:p>
    <w:p>
      <w:pPr>
        <w:pStyle w:val="BodyText"/>
      </w:pPr>
      <w:r>
        <w:t xml:space="preserve">Miami serves as a gateway between North America and Latin America, hosting millions of tourists annually while supporting a dense residential population. This density amplifies the potential impact of severe weather events. Consequently, the local government and private sectors rely heavily on accurate meteorological data to make real-time decisions. This paper argues that the presence of skilled</w:t>
      </w:r>
      <w:r>
        <w:t xml:space="preserve"> </w:t>
      </w:r>
      <w:r>
        <w:rPr>
          <w:bCs/>
          <w:b/>
        </w:rPr>
        <w:t xml:space="preserve">Meteorologist</w:t>
      </w:r>
      <w:r>
        <w:t xml:space="preserve"> </w:t>
      </w:r>
      <w:r>
        <w:t xml:space="preserve">professionals is not merely an academic interest but a fundamental component of civil defense in</w:t>
      </w:r>
      <w:r>
        <w:t xml:space="preserve"> </w:t>
      </w:r>
      <w:r>
        <w:rPr>
          <w:bCs/>
          <w:b/>
        </w:rPr>
        <w:t xml:space="preserve">United States Miami</w:t>
      </w:r>
      <w:r>
        <w:t xml:space="preserve">.</w:t>
      </w:r>
    </w:p>
    <w:bookmarkEnd w:id="22"/>
    <w:bookmarkStart w:id="23" w:name="X5d96c57286aaf1a9ed5b6b777a68d7e14ddd5d6"/>
    <w:p>
      <w:pPr>
        <w:pStyle w:val="Heading2"/>
      </w:pPr>
      <w:r>
        <w:t xml:space="preserve">2. Historical Vulnerability and Climatic Shifts</w:t>
      </w:r>
    </w:p>
    <w:p>
      <w:pPr>
        <w:pStyle w:val="FirstParagraph"/>
      </w:pPr>
      <w:r>
        <w:t xml:space="preserve">To understand the current demand for meteorological expertise, one must look at the historical context of weather events in South Florida. Over the past three decades, Miami has experienced significant changes in precipitation patterns and storm intensity. The warming temperatures of the Atlantic Ocean have contributed to more frequent and stronger Category 4 and 5 hurricanes making landfall near</w:t>
      </w:r>
      <w:r>
        <w:t xml:space="preserve"> </w:t>
      </w:r>
      <w:r>
        <w:rPr>
          <w:bCs/>
          <w:b/>
        </w:rPr>
        <w:t xml:space="preserve">United States Miami</w:t>
      </w:r>
      <w:r>
        <w:t xml:space="preserve">.</w:t>
      </w:r>
    </w:p>
    <w:p>
      <w:pPr>
        <w:pStyle w:val="BodyText"/>
      </w:pPr>
      <w:r>
        <w:t xml:space="preserve">A dedicated</w:t>
      </w:r>
      <w:r>
        <w:t xml:space="preserve"> </w:t>
      </w:r>
      <w:r>
        <w:rPr>
          <w:bCs/>
          <w:b/>
        </w:rPr>
        <w:t xml:space="preserve">Meteorologist</w:t>
      </w:r>
      <w:r>
        <w:t xml:space="preserve"> </w:t>
      </w:r>
      <w:r>
        <w:t xml:space="preserve">analyzes these trends to identify long-term climate shifts. For instance, the increase in "sunny day flooding" or high-tide flooding is a phenomenon that requires deep meteorological and oceanographic knowledge to explain and predict. These events are driven by sea-level rise combined with lunar cycles, yet they are exacerbated by local weather patterns. Understanding these nuances allows city planners in</w:t>
      </w:r>
      <w:r>
        <w:t xml:space="preserve"> </w:t>
      </w:r>
      <w:r>
        <w:rPr>
          <w:bCs/>
          <w:b/>
        </w:rPr>
        <w:t xml:space="preserve">United States Miami</w:t>
      </w:r>
      <w:r>
        <w:t xml:space="preserve"> </w:t>
      </w:r>
      <w:r>
        <w:t xml:space="preserve">to design better drainage systems and zoning laws.</w:t>
      </w:r>
    </w:p>
    <w:p>
      <w:pPr>
        <w:pStyle w:val="BodyText"/>
      </w:pPr>
      <w:r>
        <w:t xml:space="preserve">The economic cost of ignoring meteorological warnings is staggering. From the damage caused by Hurricane Irma in 2017 to the recurring flood events of recent years, the financial burden on taxpayers underscores the need for proactive rather than reactive measures. The expertise of a</w:t>
      </w:r>
      <w:r>
        <w:t xml:space="preserve"> </w:t>
      </w:r>
      <w:r>
        <w:rPr>
          <w:bCs/>
          <w:b/>
        </w:rPr>
        <w:t xml:space="preserve">Meteorologist</w:t>
      </w:r>
      <w:r>
        <w:t xml:space="preserve"> </w:t>
      </w:r>
      <w:r>
        <w:t xml:space="preserve">helps quantify these risks, providing the data necessary for insurance adjustments and infrastructure investment priorities.</w:t>
      </w:r>
    </w:p>
    <w:bookmarkEnd w:id="23"/>
    <w:bookmarkStart w:id="24" w:name="the-evolution-of-forecasting-in-miami"/>
    <w:p>
      <w:pPr>
        <w:pStyle w:val="Heading2"/>
      </w:pPr>
      <w:r>
        <w:t xml:space="preserve">3. The Evolution of Forecasting in Miami</w:t>
      </w:r>
    </w:p>
    <w:p>
      <w:pPr>
        <w:pStyle w:val="FirstParagraph"/>
      </w:pPr>
      <w:r>
        <w:t xml:space="preserve">The role of the modern</w:t>
      </w:r>
      <w:r>
        <w:t xml:space="preserve"> </w:t>
      </w:r>
      <w:r>
        <w:rPr>
          <w:bCs/>
          <w:b/>
        </w:rPr>
        <w:t xml:space="preserve">Meteorologist</w:t>
      </w:r>
      <w:r>
        <w:t xml:space="preserve"> </w:t>
      </w:r>
      <w:r>
        <w:t xml:space="preserve">has shifted dramatically with technological advancements. In the past, forecasting relied heavily on surface observations and basic satellite imagery. Today, meteorologists in</w:t>
      </w:r>
      <w:r>
        <w:t xml:space="preserve"> </w:t>
      </w:r>
      <w:r>
        <w:rPr>
          <w:bCs/>
          <w:b/>
        </w:rPr>
        <w:t xml:space="preserve">United States Miami</w:t>
      </w:r>
      <w:r>
        <w:t xml:space="preserve"> </w:t>
      </w:r>
      <w:r>
        <w:t xml:space="preserve">utilize supercomputers, high-resolution numerical weather prediction models, and Doppler radar systems to track storms with unprecedented accuracy.</w:t>
      </w:r>
    </w:p>
    <w:p>
      <w:pPr>
        <w:pStyle w:val="BodyText"/>
      </w:pPr>
      <w:r>
        <w:t xml:space="preserve">One of the most critical challenges for a meteorologist in this region is predicting the track and intensity of tropical cyclones. Even a slight error in forecasting can lead to either unnecessary panic or dangerous complacency among residents of</w:t>
      </w:r>
      <w:r>
        <w:t xml:space="preserve"> </w:t>
      </w:r>
      <w:r>
        <w:rPr>
          <w:bCs/>
          <w:b/>
        </w:rPr>
        <w:t xml:space="preserve">United States Miami</w:t>
      </w:r>
      <w:r>
        <w:t xml:space="preserve">. Therefore, continuous calibration of models by expert meteorologists is vital. They must interpret complex data streams and translate them into actionable advice for emergency management teams.</w:t>
      </w:r>
    </w:p>
    <w:p>
      <w:pPr>
        <w:numPr>
          <w:ilvl w:val="0"/>
          <w:numId w:val="1001"/>
        </w:numPr>
        <w:pStyle w:val="Compact"/>
      </w:pPr>
      <w:r>
        <w:rPr>
          <w:bCs/>
          <w:b/>
        </w:rPr>
        <w:t xml:space="preserve">Rapid Intensification:</w:t>
      </w:r>
      <w:r>
        <w:t xml:space="preserve"> </w:t>
      </w:r>
      <w:r>
        <w:t xml:space="preserve">Meteorologists monitor ocean heat content to predict when a storm might rapidly strengthen as it approaches the coast of Miami.</w:t>
      </w:r>
    </w:p>
    <w:p>
      <w:pPr>
        <w:numPr>
          <w:ilvl w:val="0"/>
          <w:numId w:val="1001"/>
        </w:numPr>
        <w:pStyle w:val="Compact"/>
      </w:pPr>
      <w:r>
        <w:rPr>
          <w:bCs/>
          <w:b/>
        </w:rPr>
        <w:t xml:space="preserve">Tornado Outbreaks:</w:t>
      </w:r>
      <w:r>
        <w:t xml:space="preserve"> </w:t>
      </w:r>
      <w:r>
        <w:t xml:space="preserve">Secondary tornado threats are often spawned by hurricane rainbands. A skilled meteorologist distinguishes these threats early to issue specific warnings.</w:t>
      </w:r>
    </w:p>
    <w:p>
      <w:pPr>
        <w:numPr>
          <w:ilvl w:val="0"/>
          <w:numId w:val="1001"/>
        </w:numPr>
        <w:pStyle w:val="Compact"/>
      </w:pPr>
      <w:r>
        <w:t xml:space="preserve">Flooding Potential: By analyzing soil saturation and rainfall rates, meteorologists provide flash flood guidance that is crucial for low-lying areas in Miami.</w:t>
      </w:r>
    </w:p>
    <w:bookmarkEnd w:id="24"/>
    <w:bookmarkStart w:id="25" w:name="Xb994e84c498d70247f3fc3f9c942373731e6260"/>
    <w:p>
      <w:pPr>
        <w:pStyle w:val="Heading2"/>
      </w:pPr>
      <w:r>
        <w:t xml:space="preserve">4. Bridging the Gap Between Science and Society</w:t>
      </w:r>
    </w:p>
    <w:p>
      <w:pPr>
        <w:pStyle w:val="FirstParagraph"/>
      </w:pPr>
      <w:r>
        <w:t xml:space="preserve">Data alone does not save lives; communication does. One of the primary responsibilities of a meteorologist working in</w:t>
      </w:r>
      <w:r>
        <w:t xml:space="preserve"> </w:t>
      </w:r>
      <w:r>
        <w:rPr>
          <w:bCs/>
          <w:b/>
        </w:rPr>
        <w:t xml:space="preserve">United States Miami</w:t>
      </w:r>
      <w:r>
        <w:t xml:space="preserve"> </w:t>
      </w:r>
      <w:r>
        <w:t xml:space="preserve">is effective risk communication. The public often struggles to understand probabilistic forecasts, such as "30% chance of rain" or "cone of uncertainty" for hurricane tracks.</w:t>
      </w:r>
    </w:p>
    <w:p>
      <w:pPr>
        <w:pStyle w:val="BodyText"/>
      </w:pPr>
      <w:r>
        <w:t xml:space="preserve">A competent meteorologist acts as a translator, converting complex atmospheric dynamics into clear, concise instructions for the general public. This involves appearing on local news channels, engaging with social media platforms, and participating in community town halls. In</w:t>
      </w:r>
      <w:r>
        <w:t xml:space="preserve"> </w:t>
      </w:r>
      <w:r>
        <w:rPr>
          <w:bCs/>
          <w:b/>
        </w:rPr>
        <w:t xml:space="preserve">United States Miami</w:t>
      </w:r>
      <w:r>
        <w:t xml:space="preserve">, where diverse populations reside including many non-English speakers, meteorologists must also ensure that warnings are accessible and culturally competent.</w:t>
      </w:r>
    </w:p>
    <w:p>
      <w:pPr>
        <w:pStyle w:val="BodyText"/>
      </w:pPr>
      <w:r>
        <w:t xml:space="preserve">Misinformation poses a significant threat during severe weather events. Meteorologists serve as trusted sources of truth, countering rumors and myths about weather patterns. By establishing credibility through consistent accuracy and transparency, they foster trust within the community of</w:t>
      </w:r>
      <w:r>
        <w:t xml:space="preserve"> </w:t>
      </w:r>
      <w:r>
        <w:rPr>
          <w:bCs/>
          <w:b/>
        </w:rPr>
        <w:t xml:space="preserve">United States Miami</w:t>
      </w:r>
      <w:r>
        <w:t xml:space="preserve">. This trust is essential for ensuring that evacuation orders are followed promptly, thereby reducing casualties.</w:t>
      </w:r>
    </w:p>
    <w:bookmarkEnd w:id="25"/>
    <w:bookmarkStart w:id="26" w:name="meteorology-in-urban-planning-and-policy"/>
    <w:p>
      <w:pPr>
        <w:pStyle w:val="Heading2"/>
      </w:pPr>
      <w:r>
        <w:t xml:space="preserve">5. Meteorology in Urban Planning and Policy</w:t>
      </w:r>
    </w:p>
    <w:p>
      <w:pPr>
        <w:pStyle w:val="FirstParagraph"/>
      </w:pPr>
      <w:r>
        <w:t xml:space="preserve">The influence of meteorology extends beyond immediate weather warnings into long-term urban planning. City officials in</w:t>
      </w:r>
      <w:r>
        <w:t xml:space="preserve"> </w:t>
      </w:r>
      <w:r>
        <w:rPr>
          <w:bCs/>
          <w:b/>
        </w:rPr>
        <w:t xml:space="preserve">United States Miami</w:t>
      </w:r>
      <w:r>
        <w:t xml:space="preserve"> </w:t>
      </w:r>
      <w:r>
        <w:t xml:space="preserve">rely on climatological projections provided by meteorologists to update building codes, elevate roads, and install pumps. For example, decisions regarding the height of seawalls or the materials used for construction are often based on historical weather data and future climate models analyzed by meteorologists.</w:t>
      </w:r>
    </w:p>
    <w:p>
      <w:pPr>
        <w:pStyle w:val="BodyText"/>
      </w:pPr>
      <w:r>
        <w:t xml:space="preserve">Furthermore, urban heat island effects in Miami exacerbate temperature extremes. Meteorologists study how concrete jungles trap heat compared to natural landscapes. This information helps policymakers design green spaces and reflective surfaces to mitigate rising temperatures, improving public health outcomes during summer months.</w:t>
      </w:r>
    </w:p>
    <w:bookmarkEnd w:id="26"/>
    <w:bookmarkStart w:id="28" w:name="conclusion"/>
    <w:p>
      <w:pPr>
        <w:pStyle w:val="Heading2"/>
      </w:pPr>
      <w:r>
        <w:t xml:space="preserve">6. Conclusion</w:t>
      </w:r>
    </w:p>
    <w:p>
      <w:pPr>
        <w:pStyle w:val="FirstParagraph"/>
      </w:pPr>
      <w:r>
        <w:t xml:space="preserve">In conclusion, the position of a meteorologist is indispensable for the safety and prosperity of</w:t>
      </w:r>
      <w:r>
        <w:t xml:space="preserve"> </w:t>
      </w:r>
      <w:r>
        <w:rPr>
          <w:bCs/>
          <w:b/>
        </w:rPr>
        <w:t xml:space="preserve">United States Miami</w:t>
      </w:r>
      <w:r>
        <w:t xml:space="preserve">. As climate change accelerates, the frequency and severity of extreme weather events are expected to increase. The role of the meteorologist has thus expanded from observer to strategic advisor, playing a pivotal role in disaster preparedness, infrastructure development, and public education.</w:t>
      </w:r>
    </w:p>
    <w:p>
      <w:pPr>
        <w:pStyle w:val="BodyText"/>
      </w:pPr>
      <w:r>
        <w:t xml:space="preserve">The unique geographical position of Miami within the United States makes it a bellwether for climate vulnerability globally. The lessons learned from how meteorologists operate in this city can inform strategies for other coastal regions worldwide. Investing in meteorological science and supporting the professionals who apply it is not just a scientific imperative but a moral obligation to protect the citizens of</w:t>
      </w:r>
      <w:r>
        <w:t xml:space="preserve"> </w:t>
      </w:r>
      <w:r>
        <w:rPr>
          <w:bCs/>
          <w:b/>
        </w:rPr>
        <w:t xml:space="preserve">United States Miami</w:t>
      </w:r>
      <w:r>
        <w:t xml:space="preserve">.</w:t>
      </w:r>
    </w:p>
    <w:p>
      <w:pPr>
        <w:pStyle w:val="BodyText"/>
      </w:pPr>
      <w:r>
        <w:t xml:space="preserve">Future research should focus on integrating artificial intelligence into forecasting models used by meteorologists to further reduce uncertainty. Additionally, interdisciplinary collaboration between meteorologists, engineers, and sociologists will be crucial for building a resilient city capable of withstanding the climatic challenges of the 21st century.</w:t>
      </w:r>
    </w:p>
    <w:p>
      <w:r>
        <w:pict>
          <v:rect style="width:0;height:1.5pt" o:hralign="center" o:hrstd="t" o:hr="t"/>
        </w:pict>
      </w:r>
    </w:p>
    <w:bookmarkStart w:id="27" w:name="references"/>
    <w:p>
      <w:pPr>
        <w:pStyle w:val="Heading3"/>
      </w:pPr>
      <w:r>
        <w:t xml:space="preserve">References</w:t>
      </w:r>
    </w:p>
    <w:p>
      <w:pPr>
        <w:pStyle w:val="FirstParagraph"/>
      </w:pPr>
      <w:r>
        <w:t xml:space="preserve">[1] National Oceanic and Atmospheric Administration (NOAA). (2022). "Climate Trends in South Florida." Miami Field Office Reports.</w:t>
      </w:r>
      <w:r>
        <w:br/>
      </w:r>
      <w:r>
        <w:t xml:space="preserve">[2] City of Miami. (2021). "Resilient Infrastructure Plan: Integrating Meteorological Data."</w:t>
      </w:r>
      <w:r>
        <w:br/>
      </w:r>
      <w:r>
        <w:t xml:space="preserve">[3] American Meteorological Society. (2019). "Best Practices for Public Communication in Coastal Urban Centers."</w:t>
      </w:r>
      <w:r>
        <w:br/>
      </w:r>
      <w:r>
        <w:t xml:space="preserve">[4] IPCC. (2023). "Climate Change 2023: Impacts, Adaptation and Vulnerability." Chapter 5: North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States Miami: Navigating Climate Extremes and Urban Resilience</dc:title>
  <dc:creator/>
  <dc:language>en</dc:language>
  <cp:keywords/>
  <dcterms:created xsi:type="dcterms:W3CDTF">2026-07-29T22:33:09Z</dcterms:created>
  <dcterms:modified xsi:type="dcterms:W3CDTF">2026-07-29T22:33:09Z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