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Climate</w:t>
      </w:r>
      <w:r>
        <w:t xml:space="preserve"> </w:t>
      </w:r>
      <w:r>
        <w:t xml:space="preserve">Volatility</w:t>
      </w:r>
      <w:r>
        <w:t xml:space="preserve"> </w:t>
      </w:r>
      <w:r>
        <w:t xml:space="preserve">and</w:t>
      </w:r>
      <w:r>
        <w:t xml:space="preserve"> </w:t>
      </w:r>
      <w:r>
        <w:t xml:space="preserve">Urban</w:t>
      </w:r>
      <w:r>
        <w:t xml:space="preserve"> </w:t>
      </w:r>
      <w:r>
        <w:t xml:space="preserve">Resilience</w:t>
      </w:r>
    </w:p>
    <w:bookmarkStart w:id="31" w:name="Xdc97db0fd7626377889f72181faa45694ad9dcd"/>
    <w:p>
      <w:pPr>
        <w:pStyle w:val="Heading1"/>
      </w:pPr>
      <w:r>
        <w:t xml:space="preserve">The Evolving Role of the Meteorologist in United States San Francisco: Navigating Climate Volatility and Urban Resilience</w:t>
      </w:r>
    </w:p>
    <w:p>
      <w:pPr>
        <w:pStyle w:val="FirstParagraph"/>
      </w:pPr>
      <w:r>
        <w:rPr>
          <w:bCs/>
          <w:b/>
        </w:rPr>
        <w:t xml:space="preserve">Abstract:</w:t>
      </w:r>
    </w:p>
    <w:p>
      <w:pPr>
        <w:pStyle w:val="BodyText"/>
      </w:pPr>
      <w:r>
        <w:t xml:space="preserve">This conference paper explores the critical intersection of atmospheric science, urban planning, and public safety within the unique geographical context of United States San Francisco. As climate change accelerates, the traditional role of a meteorologist is expanding beyond simple daily forecasting into complex risk assessment and community resilience building. This document analyzes how a meteorologist in United States San Francisco must adapt to local microclimates, mitigate extreme weather events such as wildfires and flood risks, and communicate scientific data effectively to policymakers and the general public. The paper argues that the integration of advanced predictive modeling with hyper-local observational data is essential for sustaining the habitability and economic stability of this iconic coastal city.</w:t>
      </w:r>
    </w:p>
    <w:bookmarkStart w:id="20" w:name="introduction"/>
    <w:p>
      <w:pPr>
        <w:pStyle w:val="Heading2"/>
      </w:pPr>
      <w:r>
        <w:t xml:space="preserve">1. Introduction</w:t>
      </w:r>
    </w:p>
    <w:p>
      <w:pPr>
        <w:pStyle w:val="FirstParagraph"/>
      </w:pPr>
      <w:r>
        <w:t xml:space="preserve">The field of meteorology has undergone a profound transformation in the twenty-first century. No longer confined to predicting rain or sunshine, modern meteorologists are at the forefront of climate adaptation strategies. Nowhere is this more evident than in United States San Francisco, a city characterized by its complex topography, dense urban infrastructure, and unique maritime influence. The role of the meteorologist in this specific locale has become increasingly pivotal. As residents face heightened threats from heatwaves, droughts, and seismic-related hazards exacerbated by weather patterns, the demand for precise localized forecasting has never been greater.</w:t>
      </w:r>
    </w:p>
    <w:p>
      <w:pPr>
        <w:pStyle w:val="BodyText"/>
      </w:pPr>
      <w:r>
        <w:t xml:space="preserve">United States San Francisco presents a distinct challenge for atmospheric scientists. The interplay between the cold California Current and the warm interior valleys of Northern California creates a microclimate that defies broad regional models. Consequently, a meteorologist operating in this region must possess not only technical expertise but also a deep understanding of local geography and socio-economic factors. This paper aims to delineate these challenges and propose frameworks for how meteorologists can better serve the community of United States San Francisco in an era of unprecedented environmental change.</w:t>
      </w:r>
    </w:p>
    <w:bookmarkEnd w:id="20"/>
    <w:bookmarkStart w:id="23" w:name="X8b41b4f75e169e200d329af0c5c039b58e552f7"/>
    <w:p>
      <w:pPr>
        <w:pStyle w:val="Heading2"/>
      </w:pPr>
      <w:r>
        <w:t xml:space="preserve">2. The Unique Meteorological Profile of United States San Francisco</w:t>
      </w:r>
    </w:p>
    <w:bookmarkStart w:id="21" w:name="microclimates-and-fog-dynamics"/>
    <w:p>
      <w:pPr>
        <w:pStyle w:val="Heading3"/>
      </w:pPr>
      <w:r>
        <w:t xml:space="preserve">2.1 Microclimates and Fog Dynamics</w:t>
      </w:r>
    </w:p>
    <w:p>
      <w:pPr>
        <w:pStyle w:val="FirstParagraph"/>
      </w:pPr>
      <w:r>
        <w:t xml:space="preserve">A fundamental aspect that every meteorologist studying United States San Francisco must address is the phenomenon of microclimates. Unlike many other major cities, weather conditions in San Francisco can vary drastically over short distances. The famous summer fog, or "Karl," is driven by high-pressure systems off the coast and temperature differentials between the ocean and the inland valleys. For a meteorologist, accurately predicting the ingress and egress of this fog is crucial not just for traffic safety and tourism, but for urban heat island mitigation.</w:t>
      </w:r>
    </w:p>
    <w:p>
      <w:pPr>
        <w:pStyle w:val="BodyText"/>
      </w:pPr>
      <w:r>
        <w:t xml:space="preserve">Recent studies indicate that changes in sea surface temperatures are altering fog patterns. A meteorologist must interpret these shifts to advise on how cooling mechanisms can be optimized. The failure to account for these micro-variations can lead to significant errors in public health advisories, particularly during summer months when residents may underestimate the cooling effect of coastal fog versus inland heat.</w:t>
      </w:r>
    </w:p>
    <w:bookmarkEnd w:id="21"/>
    <w:bookmarkStart w:id="22" w:name="wildfire-smoke-and-air-quality"/>
    <w:p>
      <w:pPr>
        <w:pStyle w:val="Heading3"/>
      </w:pPr>
      <w:r>
        <w:t xml:space="preserve">2.2 Wildfire Smoke and Air Quality</w:t>
      </w:r>
    </w:p>
    <w:p>
      <w:pPr>
        <w:pStyle w:val="FirstParagraph"/>
      </w:pPr>
      <w:r>
        <w:t xml:space="preserve">In recent years, the role of a meteorologist in United States San Francisco has expanded to include extensive air quality monitoring. The increasing frequency and severity of wildfires in Northern California have made smoke dispersion a primary concern. Meteorologists play a critical role in modeling smoke plumes, utilizing wind shear data and atmospheric stability indices to predict how long smoke will linger over the bay area.</w:t>
      </w:r>
    </w:p>
    <w:p>
      <w:pPr>
        <w:pStyle w:val="BodyText"/>
      </w:pPr>
      <w:r>
        <w:t xml:space="preserve">This requires collaboration between meteorologists, public health officials, and emergency management agencies. When a wildfire erupts inland, it is the meteorologist’s task to forecast whether prevailing winds will push toxic particulate matter toward United States San Francisco or disperse it out to sea. The accuracy of these predictions directly impacts decisions regarding school closures, outdoor event cancellations, and vulnerable population evacuations.</w:t>
      </w:r>
    </w:p>
    <w:bookmarkEnd w:id="22"/>
    <w:bookmarkEnd w:id="23"/>
    <w:bookmarkStart w:id="25" w:name="X3b99f33f89ab284577d96d9c5c120063d7b16eb"/>
    <w:p>
      <w:pPr>
        <w:pStyle w:val="Heading2"/>
      </w:pPr>
      <w:r>
        <w:t xml:space="preserve">3. Climate Change Adaptation and Infrastructure Resilience</w:t>
      </w:r>
    </w:p>
    <w:p>
      <w:pPr>
        <w:pStyle w:val="FirstParagraph"/>
      </w:pPr>
      <w:r>
        <w:t xml:space="preserve">The narrative surrounding climate change in United States San Francisco is heavily focused on sea-level rise and storm surge protection. However, the meteorologist contributes significantly to these discussions by providing historical trend analysis and future projection models. As a meteorologist, one must analyze long-term precipitation data to update flood risk maps for low-lying areas such as the Mission Bay district.</w:t>
      </w:r>
    </w:p>
    <w:bookmarkStart w:id="24" w:name="extreme-precipitation-events"/>
    <w:p>
      <w:pPr>
        <w:pStyle w:val="Heading3"/>
      </w:pPr>
      <w:r>
        <w:t xml:space="preserve">3.1 Extreme Precipitation Events</w:t>
      </w:r>
    </w:p>
    <w:p>
      <w:pPr>
        <w:pStyle w:val="FirstParagraph"/>
      </w:pPr>
      <w:r>
        <w:t xml:space="preserve">"Atmospheric rivers" have become a defining feature of California’s weather patterns. These narrow corridors of concentrated moisture in the atmosphere can dump enormous amounts of rain in a short period, leading to flash flooding and landslides. A meteorologist must distinguish between average rainfall events and those driven by intense atmospheric river events that exceed infrastructure capacity.</w:t>
      </w:r>
    </w:p>
    <w:p>
      <w:pPr>
        <w:pStyle w:val="BodyText"/>
      </w:pPr>
      <w:r>
        <w:t xml:space="preserve">In United States San Francisco, where much of the urban drainage infrastructure was designed for mid-20th-century weather patterns, this distinction is vital. Meteorologists provide the early warning systems that allow city planners to activate emergency protocols. The communication strategy employed by a meteorologist during an atmospheric river event must be clear, urgent, and accessible to all residents, ensuring that the public understands the severity of potential runoff and flooding.</w:t>
      </w:r>
    </w:p>
    <w:bookmarkEnd w:id="24"/>
    <w:bookmarkEnd w:id="25"/>
    <w:bookmarkStart w:id="28" w:name="X526a52a68ce081fad614017ef54b549f4f54986"/>
    <w:p>
      <w:pPr>
        <w:pStyle w:val="Heading2"/>
      </w:pPr>
      <w:r>
        <w:t xml:space="preserve">4. Public Communication and Community Engagement</w:t>
      </w:r>
    </w:p>
    <w:p>
      <w:pPr>
        <w:pStyle w:val="FirstParagraph"/>
      </w:pPr>
      <w:r>
        <w:t xml:space="preserve">The technical accuracy of a meteorologist’s work is only as valuable as its accessibility. In United States San Francisco, a diverse population with varying levels of scientific literacy requires tailored communication strategies. The modern meteorologist acts as a translator, converting complex atmospheric data into actionable advice.</w:t>
      </w:r>
    </w:p>
    <w:bookmarkStart w:id="26" w:name="digital-media-and-real-time-alerts"/>
    <w:p>
      <w:pPr>
        <w:pStyle w:val="Heading3"/>
      </w:pPr>
      <w:r>
        <w:t xml:space="preserve">4.1 Digital Media and Real-Time Alerts</w:t>
      </w:r>
    </w:p>
    <w:p>
      <w:pPr>
        <w:pStyle w:val="FirstParagraph"/>
      </w:pPr>
      <w:r>
        <w:t xml:space="preserve">Social media platforms have become primary channels for meteorological information dissemination in United States San Francisco. Meteorologists must engage with the public in real-time, correcting misinformation and providing updates on rapidly changing conditions such as sudden wind shifts during fire seasons or unexpected fog banks affecting the Golden Gate Bridge.</w:t>
      </w:r>
    </w:p>
    <w:bookmarkEnd w:id="26"/>
    <w:bookmarkStart w:id="27" w:name="educational-initiatives"/>
    <w:p>
      <w:pPr>
        <w:pStyle w:val="Heading3"/>
      </w:pPr>
      <w:r>
        <w:t xml:space="preserve">4.2 Educational Initiatives</w:t>
      </w:r>
    </w:p>
    <w:p>
      <w:pPr>
        <w:pStyle w:val="FirstParagraph"/>
      </w:pPr>
      <w:r>
        <w:t xml:space="preserve">Beyond emergency alerts, meteorologists in United States San Francisco are increasingly involved in educational outreach. Schools, community centers, and urban planning workshops require experts who can explain the science behind local weather phenomena. By fostering a scientifically literate public, meteorologists help build a community that is more resilient to climate shocks. This involves explaining why certain neighborhoods experience higher heat loads due to lack of green space or how coastal erosion impacts local property values.</w:t>
      </w:r>
    </w:p>
    <w:bookmarkEnd w:id="27"/>
    <w:bookmarkEnd w:id="28"/>
    <w:bookmarkStart w:id="29" w:name="interdisciplinary-collaboration"/>
    <w:p>
      <w:pPr>
        <w:pStyle w:val="Heading2"/>
      </w:pPr>
      <w:r>
        <w:t xml:space="preserve">5. Interdisciplinary Collaboration</w:t>
      </w:r>
    </w:p>
    <w:p>
      <w:pPr>
        <w:pStyle w:val="FirstParagraph"/>
      </w:pPr>
      <w:r>
        <w:t xml:space="preserve">The challenges facing United States San Francisco cannot be solved by meteorologists working in isolation. Effective solutions require interdisciplinary collaboration. Meteorologists must work closely with urban planners to design "cool corridors" that utilize wind patterns to lower city temperatures. They must partner with ecologists to understand how changing precipitation affects native bay area flora and fauna.</w:t>
      </w:r>
    </w:p>
    <w:p>
      <w:pPr>
        <w:pStyle w:val="BodyText"/>
      </w:pPr>
      <w:r>
        <w:t xml:space="preserve">Furthermore, data scientists play a crucial role in enhancing the capabilities of a meteorologist. Machine learning algorithms are being integrated into forecasting models to improve short-term predictions of fog density and wind gusts. By leveraging big data from weather stations across United States San Francisco, meteorologists can create hyper-localized forecasts that were previously impossible.</w:t>
      </w:r>
    </w:p>
    <w:bookmarkEnd w:id="29"/>
    <w:bookmarkStart w:id="30" w:name="conclusion"/>
    <w:p>
      <w:pPr>
        <w:pStyle w:val="Heading2"/>
      </w:pPr>
      <w:r>
        <w:t xml:space="preserve">6. Conclusion</w:t>
      </w:r>
    </w:p>
    <w:p>
      <w:pPr>
        <w:pStyle w:val="FirstParagraph"/>
      </w:pPr>
      <w:r>
        <w:t xml:space="preserve">The role of the meteorologist in United States San Francisco is undergoing a paradigm shift. From interpreting complex microclimates to managing wildfire smoke risks and advising on sea-level rise, the meteorologist has become a central figure in urban resilience strategy. As climate volatility increases, the reliance on accurate, localized, and timely meteorological data will only grow.</w:t>
      </w:r>
    </w:p>
    <w:p>
      <w:pPr>
        <w:pStyle w:val="BodyText"/>
      </w:pPr>
      <w:r>
        <w:t xml:space="preserve">To ensure the future safety and sustainability of United States San Francisco, investment in meteorological infrastructure and professional development is essential. Meteorologists must continue to innovate their methods of data collection and public communication. By doing so, they empower the city’s leadership and residents to make informed decisions that protect lives, property, and natural resources. The intersection of advanced atmospheric science and community-focused action defines the new era of meteorology in this iconic American city.</w:t>
      </w:r>
    </w:p>
    <w:p>
      <w:pPr>
        <w:pStyle w:val="BodyText"/>
      </w:pPr>
      <w:r>
        <w:rPr>
          <w:iCs/>
          <w:i/>
        </w:rPr>
        <w:t xml:space="preserve">Presented at the International Conference on Urban Climate Adaptation. All rights reserved. Keywords: Meteorologist, United States San Francisco, Climate Resilience, Microclimates.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United States San Francisco: Navigating Climate Volatility and Urban Resilience</dc:title>
  <dc:creator/>
  <dc:language>en</dc:language>
  <cp:keywords/>
  <dcterms:created xsi:type="dcterms:W3CDTF">2026-07-29T19:35:35Z</dcterms:created>
  <dcterms:modified xsi:type="dcterms:W3CDTF">2026-07-29T19:35:35Z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