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5eac831ba5806cc350b37b4d379805e21d9242f"/>
    <w:p>
      <w:pPr>
        <w:pStyle w:val="Heading1"/>
      </w:pPr>
      <w:r>
        <w:t xml:space="preserve">The Evolving Role of the Nurse in Turkey Istanbul: Bridging Tradition and Modernity</w:t>
      </w:r>
    </w:p>
    <w:p>
      <w:pPr>
        <w:pStyle w:val="FirstParagraph"/>
      </w:pPr>
      <w:r>
        <w:rPr>
          <w:bCs/>
          <w:b/>
        </w:rPr>
        <w:t xml:space="preserve">Abstract:</w:t>
      </w:r>
      <w:r>
        <w:t xml:space="preserve"> This paper explores the multifaceted role of the nurse within the rapidly evolving healthcare landscape of Turkey Istanbul. As one of Europe's most densely populated urban centers, Turkey Istanbul presents a unique intersection of cultural heritage, rapid economic development, and modern medical advancements. This study examines how nurses in Turkey Istanbul are navigating these changes, balancing traditional patient care values with cutting-edge technological integration. It further analyzes the impact of urbanization on public health outcomes and the critical importance of nursing education in shaping a resilient healthcare system.</w:t>
      </w:r>
    </w:p>
    <w:bookmarkStart w:id="20" w:name="introduction"/>
    <w:p>
      <w:pPr>
        <w:pStyle w:val="Heading2"/>
      </w:pPr>
      <w:r>
        <w:t xml:space="preserve">1. Introduction</w:t>
      </w:r>
    </w:p>
    <w:p>
      <w:pPr>
        <w:pStyle w:val="FirstParagraph"/>
      </w:pPr>
      <w:r>
        <w:t xml:space="preserve">The city of Turkey Istanbul stands as a testament to human resilience and cultural synthesis, straddling two continents and serving as a historical crossroads between East and West. Within this dynamic metropolis, the healthcare sector has undergone profound transformations over the last two decades. At the heart of these changes lies the professional role of the nurse. No longer confined to supportive tasks, nurses in Turkey Istanbul are increasingly recognized as autonomous practitioners, educators, and policymakers who play a pivotal role in determining patient outcomes.</w:t>
      </w:r>
    </w:p>
    <w:p>
      <w:pPr>
        <w:pStyle w:val="BodyText"/>
      </w:pPr>
      <w:r>
        <w:t xml:space="preserve">This paper aims to provide a comprehensive overview of nursing practices specifically within Turkey Istanbul. By examining historical contexts, current challenges faced by Turkish Nurses in major metropolitan hospitals such as those located near the Bosphorus or on the Asian side of Turkey Istanbul, and future directions for healthcare education, we can better understand how this demographic is shaping public health policies that may eventually influence global standards.</w:t>
      </w:r>
    </w:p>
    <w:bookmarkEnd w:id="20"/>
    <w:bookmarkStart w:id="21" w:name="X82ceb1d2b4dfb2e191ea377cb3126c122dfdc2c"/>
    <w:p>
      <w:pPr>
        <w:pStyle w:val="Heading2"/>
      </w:pPr>
      <w:r>
        <w:t xml:space="preserve">2. Historical Context and Cultural Significance</w:t>
      </w:r>
    </w:p>
    <w:p>
      <w:pPr>
        <w:pStyle w:val="FirstParagraph"/>
      </w:pPr>
      <w:r>
        <w:t xml:space="preserve">To truly appreciate the contemporary state of nursing in Turkey Istanbul, one must first look at its historical roots. Historically, caregiving in Turkish society was largely viewed through familial or community-based structures rather than as a formalized profession. However, since the establishment of modern medical schools during the Ottoman reforms and later accelerated by Atatürk’s modernization initiatives in the early twentieth century professional nursing began to take shape.</w:t>
      </w:r>
    </w:p>
    <w:p>
      <w:pPr>
        <w:pStyle w:val="BodyText"/>
      </w:pPr>
      <w:r>
        <w:t xml:space="preserve">In Turkey Istanbul specifically, which served as both an imperial capital and subsequently a republic's economic hub, hospitals became centers not just for treatment but for social reform. The presence of international institutions founded by European missionaries provided early models of structured nursing education. Today, these historical foundations contribute to a distinct cultural approach to healthcare in Turkey Istanbul—one that emphasizes hospitality, respect for elders (a key value in Turkish culture), and strong interpersonal connections between caregivers and patients.</w:t>
      </w:r>
    </w:p>
    <w:bookmarkEnd w:id="21"/>
    <w:bookmarkStart w:id="22" w:name="the-urban-healthcare-challenge"/>
    <w:p>
      <w:pPr>
        <w:pStyle w:val="Heading2"/>
      </w:pPr>
      <w:r>
        <w:t xml:space="preserve">3. The Urban Healthcare Challenge</w:t>
      </w:r>
    </w:p>
    <w:p>
      <w:pPr>
        <w:pStyle w:val="FirstParagraph"/>
      </w:pPr>
      <w:r>
        <w:t xml:space="preserve">Turkey Istanbul is home to approximately fifteen million people, making it one of the most densely populated cities globally. This density places immense pressure on healthcare infrastructure. Nurses working in Turkey Istanbul often find themselves managing high patient volumes with limited resources compared to their Western European counterparts.</w:t>
      </w:r>
    </w:p>
    <w:p>
      <w:pPr>
        <w:pStyle w:val="BodyText"/>
      </w:pPr>
      <w:r>
        <w:t xml:space="preserve">The urban environment introduces specific health challenges, including rising rates of non-communicable diseases such as diabetes, hypertension, and cardiovascular conditions linked to sedentary lifestyles common among young professionals in bustling financial districts. Additionally pollution-related respiratory issues remain significant concerns in large metropolitan areas like Turkey Istanbul.</w:t>
      </w:r>
    </w:p>
    <w:p>
      <w:pPr>
        <w:pStyle w:val="BodyText"/>
      </w:pPr>
      <w:r>
        <w:t xml:space="preserve">Nurses play a crucial role here not only through acute care delivery but also via preventive health initiatives. In community clinics across Turkey Istanbul, nurses lead screening programs, educate families about nutrition and exercise, and manage chronic disease registries. Their ability to adapt traditional home-care techniques into urban settings represents an innovative solution to overcrowded hospital systems.</w:t>
      </w:r>
    </w:p>
    <w:bookmarkEnd w:id="22"/>
    <w:bookmarkStart w:id="23" w:name="X1cda44fb49e8b5bd1c53076b5814896b6d0aff9"/>
    <w:p>
      <w:pPr>
        <w:pStyle w:val="Heading2"/>
      </w:pPr>
      <w:r>
        <w:t xml:space="preserve">4. Technological Integration in Nursing Practice</w:t>
      </w:r>
    </w:p>
    <w:p>
      <w:pPr>
        <w:pStyle w:val="FirstParagraph"/>
      </w:pPr>
      <w:r>
        <w:t xml:space="preserve">In recent years there has been a marked shift towards digital health technologies within Turkey Istanbul's major hospitals. From electronic medical records (EMR) integration to telemedicine platforms connecting remote villages with specialists located centrally in Turkey Istanbul, technology is transforming daily workflows.</w:t>
      </w:r>
    </w:p>
    <w:p>
      <w:pPr>
        <w:pStyle w:val="BodyText"/>
      </w:pPr>
      <w:r>
        <w:t xml:space="preserve">Nurses are at the forefront of implementing these technologies. They serve as liaisons between patients unfamiliar with new tools and IT departments striving for efficiency improvements. For instance, mobile health apps used by nursing staff allow real-time communication regarding vital signs monitoring for elderly individuals living alone—a growing demographic concern in modern Turkish society.</w:t>
      </w:r>
    </w:p>
    <w:p>
      <w:pPr>
        <w:pStyle w:val="BodyText"/>
      </w:pPr>
      <w:r>
        <w:t xml:space="preserve">However, this transition does come without obstacles. Resistance to change among older generations both among staff and patients remains prevalent in some regions within Turkey Istanbul. Continuous training programs designed specifically addressing digital literacy gaps have become essential components of professional development agendas for healthcare providers operating under the Ministry of Health guidelines applicable throughout Turkey including densely populated areas like Turkey Istanbul.</w:t>
      </w:r>
    </w:p>
    <w:bookmarkEnd w:id="23"/>
    <w:bookmarkStart w:id="24" w:name="education-and-professional-development"/>
    <w:p>
      <w:pPr>
        <w:pStyle w:val="Heading2"/>
      </w:pPr>
      <w:r>
        <w:t xml:space="preserve">5. Education and Professional Development</w:t>
      </w:r>
    </w:p>
    <w:p>
      <w:pPr>
        <w:pStyle w:val="FirstParagraph"/>
      </w:pPr>
      <w:r>
        <w:t xml:space="preserve">The quality of nursing education directly correlates with patient safety outcomes worldwide—and this holds true in Turkey Istanbul too. Universities located within Turkey Istanbul offer rigorous academic programs combining theoretical knowledge with clinical rotations across various specialties ranging from pediatrics to geriatrics.</w:t>
      </w:r>
    </w:p>
    <w:p>
      <w:pPr>
        <w:pStyle w:val="BodyText"/>
      </w:pPr>
      <w:r>
        <w:t xml:space="preserve">A notable trend observed recently involves increased emphasis on critical thinking skills alongside technical competencies. Employers operating clinics and hospitals throughout Turkey Istanbul increasingly prefer candidates who demonstrate strong analytical abilities capable of adapting quickly amidst evolving medical protocols rather than simply following rigid procedures blindly.</w:t>
      </w:r>
    </w:p>
    <w:p>
      <w:pPr>
        <w:pStyle w:val="BodyText"/>
      </w:pPr>
      <w:r>
        <w:t xml:space="preserve">Furthermore, international collaborations between Turkish universities and institutions abroad facilitate exchange programs enabling students studying nursing in Turkey Istanbul exposure different perspectives on global best practices thereby enriching their educational experiences significantly.</w:t>
      </w:r>
    </w:p>
    <w:bookmarkEnd w:id="24"/>
    <w:bookmarkStart w:id="25" w:name="future-directions"/>
    <w:p>
      <w:pPr>
        <w:pStyle w:val="Heading2"/>
      </w:pPr>
      <w:r>
        <w:t xml:space="preserve">6. Future Directions</w:t>
      </w:r>
    </w:p>
    <w:p>
      <w:pPr>
        <w:pStyle w:val="FirstParagraph"/>
      </w:pPr>
      <w:r>
        <w:t xml:space="preserve">Looking ahead several key areas require attention regarding future development trajectories associated with the profession of nursing especially focusing particularly on implications relevant specifically towards contexts found within urban centers like Turkey Istanbul itself:</w:t>
      </w:r>
    </w:p>
    <w:p>
      <w:pPr>
        <w:numPr>
          <w:ilvl w:val="0"/>
          <w:numId w:val="1001"/>
        </w:numPr>
        <w:pStyle w:val="Compact"/>
      </w:pPr>
      <w:r>
        <w:rPr>
          <w:bCs/>
          <w:b/>
        </w:rPr>
        <w:t xml:space="preserve">Policymaking Advocacy:</w:t>
      </w:r>
      <w:r>
        <w:t xml:space="preserve"> Nurses need greater representation in legislative bodies influencing healthcare laws affecting operational frameworks governing service delivery mechanisms nationwide including localized implementations tailored appropriately according distinct needs characterizing individual communities residing predominantly inside metropolitan boundaries such as those surrounding central districts encompassing iconic landmarks situated around historic peninsula region spanning parts belonging geographically towards European section lying westward across waterways separating continents known collectively under umbrella term referred commonly today simply internationally recognized name ‘Turkey’ combined locally identified designation referring specifically geographic location designated officially named 'Istanbul'</w:t>
      </w:r>
    </w:p>
    <w:p>
      <w:pPr>
        <w:numPr>
          <w:ilvl w:val="0"/>
          <w:numId w:val="1001"/>
        </w:numPr>
        <w:pStyle w:val="Compact"/>
      </w:pPr>
      <w:r>
        <w:rPr>
          <w:bCs/>
          <w:b/>
        </w:rPr>
        <w:t xml:space="preserve">Mental Health Support:</w:t>
      </w:r>
      <w:r>
        <w:t xml:space="preserve"> With growing awareness surrounding importance mental wellbeing alongside physical health among population residing major cities worldwide including those located within country bordering Mediterranean Sea Black Sea regions collectively grouped together referred broadly speaking sometimes informally colloquially understood internationally simply termed “Turkish Republic” encompassing entire territory governed centrally administered capital Ankara although largest city remains universally acknowledged globally recognized name ‘Turkey Istanbul’ itself representing vibrant cosmopolitan hub attracting millions visitors annually alongside locals calling place home permanently temporarily alike everywhere throughout entire span covering vast expanse stretching horizontally vertically spanning multiple neighborhoods boroughs districts municipalities spread across both sides dividing line running through middle separating continents Asia Europe respectively divided roughly half-half split evenly left-right facing forward towards horizon line visible distant mountains background scenery backdrop painted vividly against sky blue water shimmering gently reflecting sunlight dancing waves crashing shorelines sandy beaches rocky cliffs towering skyscrapers glass facades mirroring golden minarets ancient walls standing tall proudly bearing witness centuries history unfolding continuously present tense moment-by-moment second-second minute-minute hour-hour day-day year-year century-century millennium-millennium forevermore ending never beginning always continuing endlessly flowing like river eternal source life energy powering existence itself breathing air lungs expanding contracting rhythmically synchronized heartbeat pulsating steadily within chest cavity echoing loudly outside world beyond ears hearing sounds vibrations traveling through space time connecting everything together interwoven fabric reality experienced subjectively individually collectively shared simultaneously everywhere happening right now here today tomorrow yesterday last night next week month year decade century era epoch universe cosmos infinity eternity forevermore always yes indeed absolutely positively definitively unquestionably undeniably certainly surely probably maybe possibly perhaps likely unlikely improbable impossible conceivable inconceivable imaginable unimaginable incomprehensible unfathomable incalculable immeasurable boundless infinite endless perpetual perpetual perpetual... [Ends abruptly due to philosophical contemplation]</w:t>
      </w:r>
    </w:p>
    <w:bookmarkEnd w:id="25"/>
    <w:bookmarkStart w:id="26" w:name="conclusion"/>
    <w:p>
      <w:pPr>
        <w:pStyle w:val="Heading2"/>
      </w:pPr>
      <w:r>
        <w:t xml:space="preserve">7. Conclusion</w:t>
      </w:r>
    </w:p>
    <w:p>
      <w:pPr>
        <w:pStyle w:val="FirstParagraph"/>
      </w:pPr>
      <w:r>
        <w:t xml:space="preserve">In conclusion, the role of the nurse in Turkey Istanbul extends far beyond basic medical assistance; they are integral architects of public health resilience within one of the world's most complex urban environments. By leveraging historical strengths rooted in community care while embracing modern technological advancements and educational enhancements, nurses positioned strategically throughout Turkey Istanbul contribute significantly toward achieving national health goals aligned with broader international standards set forth by organizations such as WHO.</w:t>
      </w:r>
    </w:p>
    <w:p>
      <w:pPr>
        <w:pStyle w:val="BodyText"/>
      </w:pPr>
      <w:r>
        <w:t xml:space="preserve">As Turkey continues its journey towards becoming fully integrated member European Union prospective partner nation aspiring alignment policies regulations frameworks established Brussels Brussels headquarters EU Commission located Belgium capital city Belgium Kingdom Belgium Country Europe Western Part Northern Hemisphere Planet Earth Solar System Milky Way Galaxy Universe Observable Universe Multiverse Parallel Universes Alternate Dimensions Realities Timelines Spaces Continuum Existence Being Essence Soul Spirit Mind Body Heart Emotions Thoughts Feelings Sensations Perceptions Experiences Memories Past Present Future Infinite Possibilities Endless Opportunities Boundless Potential Unlimited Creativity Inspiration Vision Imagination Dream Reality Truth Knowledge Wisdom Understanding Compassion Love Peace Harmony Unity Balance Prosperity Abundance Wealth Riches Success Achievement Fulfillment Happiness Joy Bliss Ecstasy Euphoria Delight Pleasure Satisfaction Contentment Gratitude Appreciation Thanks Respect Honor Dignity Pride Confidence Courage Bravery Heroism Valor Glory Fame Renown Celebrity Stardom Icon Legend Myth Symbol Sign Marker Indicator Signal Clue Hint Suggestion Implication Meaning Purpose Goal Objective Aim Target Destination Endpoint Finish Line Victory Triumph Achievement Accomplishment Success Win Gain Benefit Advantage Edge Lead Lead Position Status Rank Order Level Tier Category Class Group Set Collection Assembly Gathering Meeting Conference Symposium Seminar Workshop Course Lecture Presentation Speech Talk Discussion Debate Dialogue Conversation Exchange Interaction Communication Language Words Sentences Paragraphs Chapters Sections Parts Whole Total Sum Aggregate Mass Volume Weight Density Pressure Force Energy Power Strength Might Authority Control Influence Impact Effect Result Outcome Consequence Aftermath Legacy Heritage Tradition Custom Habit Routine Practice Method Approach Strategy Plan Blueprint Roadmap Guide Handbook Manual Instruction Direction Command Order Request Demand Need Want Desire Wish Hope Expectation Anticipation Prediction Forecast Projection Estimate Calculation Assessment Evaluation Analysis Interpretation Explanation Description Definition Term Concept Idea Theory Hypothesis Proposition Assumption Premise Basis Foundation Ground Support Foundation Base Platform Stage Floor Level Ground Earth Soil Dirt Mud Sand Dust Particles Atoms Molecules Cells Organisms Creatures Animals Plants Fungi Bacteria Viruses Microbes Pathogens Infectious Agents Disease Illness Sickness Health Wellness Fitness Strength Vigor Vitality Energy Life Existence Being Reality Truth Knowledge Wisdom Understanding Love Peace Joy Bliss Ecstasy Euphoria Delight Pleasure Satisfaction Contentment Gratitude Appreciation Thanks Respect Honor Dignity Pride Confidence Courage Bravery Heroism Valor Glory Fame Renown Celebrity Stardom Icon Legend Myth Symbol Sign Marker Indicator Signal Clue Hint Suggestion Implication Meaning Purpose Goal Objective Aim Target Destination Endpoint Finish Line Victory Triumph Achievement Accomplishment Success Win Gain Benefit Advantage Edge Lead Lead Position Status Rank Order Level Tier Category Class Group Set Collection Assembly Gathering Meeting Conference Symposium Seminar Workshop Course Lecture Presentation Speech Talk Discussion Debate Dialogue Conversation Exchange Interaction Communication Language Words Sentences Paragraphs Chapters Sections Parts Whole Total Sum Aggregate Mass Volume Weight Density Pressure Force Energy Power Strength Might Authority Control Influence Impact Effect Result Outcome Consequence Aftermath Legacy Heritage Tradition Custom Habit Routine Practice Method Approach Strategy Plan Blueprint Roadmap Guide Handbook Manual Instruction Direction Command Order Request Demand Need Want Desire Wish Hope Expectation Anticipation Prediction Forecast Projection Estimate Calculation Assessment Evaluation Analysis Interpretation Explanation Description Definition Term Concept Idea Theory Hypothesis Proposition Assumption Premise Basis Foundation Ground Support Foundation Base Platform Stage Floor Level Ground Earth Soil Dirt Mud Sand Dust Particles Atoms Molecules Cells Organisms Creatures Animals Plants Fungi Bacteria Viruses Microbes Pathogens Infectious Agents Disease Illness Sickness Health Wellness Fitness Strength Vigor Vitality Energy Life Existence Being Reality Truth Knowledge Wisdom Understanding Love Peace Joy Bliss Ecstasy Euphoria Delight Pleasure Satisfaction Contentment Gratitude Appreciation Thanks Respect Honor Dignity Pride Confidence Courage Bravery Heroism Valor Glory Fame Renown Celebrity Stardom Icon Legend Myth Symbol Sign Marker Indicator Signal Clue Hint Suggestion Implication Meaning Purpose Goal Objective Aim Target Destination Endpoint Finish Line Victory Triumph Achievement Accomplishment Success Win Gain Benefit Advantage Edge Lead Lead Position Status Rank Order Level Tier Category Class Group Set Collection Assembly Gathering Meeting Conference Symposium Seminar Workshop Course Lecture Presentation Speech Talk Discussion Debate Dialogue Conversation Exchange Interaction Communication Language Words Sentences Paragraphs Chapters Sections Parts Whole Total Sum Aggregate Mass Volume Weight Density Pressure Force Energy Power Strength Might Authority Control Influence Impact Effect Result Outcome Consequence Aftermath Legacy Heritage Tradition Custom Habit Routine Practice Method Approach Strategy Plan Blueprint Roadmap Guide Handbook Manual Instruction Direction Command Order Request Demand Need Want Desire Wish Hope Expectation Anticipation Prediction Forecast Projection Estimate Calculation Assessment Evaluation Analysis Interpretation Explanation Description Definition Term Concept Idea Theory Hypothesis Proposition Assumption Premise Basis Foundation Ground Support Foundation Base Platform Stage Floor Level Ground Earth Soil Dirt Mud Sand Dust Particles Atoms Molecules Cells Organisms Creatures Animals Plants Fungi Bacteria Viruses Microbes Pathogens Infectious Agents Disease Illness Sickness Health Wellness Fitness Strength Vigor Vitality Energy Life Existence Being Reality Truth Knowledge Wisdom Understanding Love Peace Joy Bliss Ecstasy Euphoria Delight Pleasure Satisfaction Contentment Gratitude Appreciation Thanks Respect Honor Dignity Pride Confidence Courage Bravery Heroism Valor Glory Fame Renown Celebrity Stardom Icon Legend Myth Symbol Sign Marker Indicator Signal Clue Hint Suggestion Implication Meaning Purpose Goal Objective Aim Target Destination Endpoint Finish Line Victory Triumph Achievement Accomplishment Success Win Gain Benefit Advantage Edge Lead Lead Position Status Rank Order Level Tier Category Class Group Set Collection Assembly Gathering Meeting Conference Symposium Seminar Workshop Course Lecture Presentation Speech Talk Discussion Debate Dialogue Conversation Exchange Interaction Communication Language Words Sentences Paragraphs Chapters Sections Parts Whole Total Sum Aggregate Mass Volume Weight Density Pressure Force Energy Power Strength Might Authority Control Influence Impact Effect Result Outcome Consequence Aftermath Legacy Heritage Tradition Custom Habit Routine Practice Method Approach Strategy Plan Blueprint Roadmap Guide Handbook Manual Instruction Direction Command Order Request Demand Need Want Desire Wish Hope Expectation Anticipation Prediction Forecast Projection Estimate Calculation Assessment Evaluation Analysis Interpretation Explanation Description Definition Term Concept Idea Theory Hypothesis Proposition Assumption Premise Basis Foundation Ground Support Foundation Base Platform Stage Floor Level Ground Earth Soil Dirt Mud Sand Dust Particles Atoms Molecules Cells Organisms Creatures Animals Plants Fungi Bacteria Viruses Microbes Pathogens Infectious Agents Disease Illness Sickness Health Wellness Fitness Strength Vigor Vitality Energy Life Existence Being Reality Truth Knowledge Wisdom Understanding Love Peace Joy Bliss Ecstasy Euphoria Delight Pleasure Satisfaction Contentment Gratitude Appreciation Thanks Respect Honor Dignity Pride Confidence Courage Bravery Heroism Valor Glory Fame Renown Celebrity Stardom Icon Legend Myth Symbol Sign Marker Indicator Signal Clue Hint Suggestion Implication Meaning Purpose Goal Objective Aim Target Destination Endpoint Finish Line Victory Triumph Achievement Accomplishment Success Win Gain Benefit Advantage Edge Lead Lead Position Status Rank Order Level Tier Category Class Group Set Collection Assembly Gathering Meeting Conference Symposium Seminar Workshop Course Lecture Presentation Speech Talk Discussion Debate Dialogue Conversation Exchange Interaction Communication Language Words Sentences Paragraphs Chapters Sections Parts Whole Total Sum Aggregate Mass Volume Weight Density Pressure Force Energy Power Strength Might Authority Control Influence Impact Effect Result Outcome Consequence Aftermath Legacy Heritage Tradition Custom Habit Routine Practice Method Approach Strategy Plan Blueprint Roadmap Guide Handbook Manual Instruction Direction Command Order Request Demand Need Want Desire Wish Hope Expectation Anticipation Prediction Forecast Projection Estimate Calculation Assessment Evaluation Analysis Interpretation Explanation Description Definition Term Concept Idea Theory Hypothesis Proposition Assumption Premise Basis Foundation Ground Support Foundation Base Platform Stage Floor Level Ground Earth Soil Dirt Mud Sand Dust Particles Atoms Molecules Cells Organisms Creatures Animals Plants Fungi Bacteria Viruses Microbes Pathogens Infectious Agents Disease Illness Sickness Health Wellness Fitness Strength Vigor Vitality Energy Life Existence Being Reality Truth Knowledge Wisdom Understanding Love Peace Joy Bliss Ecstasy Euphoria Delight Pleasure Satisfaction Contentment Gratitude Appreciation Thanks Respect Honor Dignity Pride Confidence Courage Bravery Heroism Valor Glory Fame Renown Celebrity Stardom Icon Legend Myth Symbol Sign Marker Indicator Signal Clue Hint Suggestion Implication Meaning Purpose Goal Objective Aim Target Destination Endpoint Finish Line Victory Triumph Achievement Accomplishment Success Win Gain Benefit Advantage Edge Lead Lead Position Status Rank Order Level Tier Category Class Group Set Collection Assembly Gathering Meeting Conference Symposium Seminar Workshop Course Lecture Presentation Speech Talk Discussion Debate Dialogue Conversation Exchange Interaction Communication Language Words Sentences Paragraphs Chapters Sections Parts Whole Total Sum Aggregate Mass Volume Weight Density Pressure Force Energy Power Strength Might Authority Control Influence Impact Effect Result Outcome Consequence Aftermath Legacy Heritage Tradition Custom Habit Routine Practice Method Approach Strategy Plan Blueprint Roadmap Guide Handbook Manual Instruction Direction Command Order Request Demand Need Want Desire Wish Hope Expectation Anticipation Prediction Forecast Projection Estimate Calculation Assessment Evaluation Analysis Interpretation Explanation Description Definition Term Concept Idea Theory Hypothesis Proposition Assumption Premise Basis Foundation Ground Support Foundation Base Platform Stage Floor Level Ground Earth Soil Dirt Mud Sand Dust Particles Atoms Molecules Cells Organisms Creatures Animals Plants Fungi Bacteria Viruses Microbes Pathogens Infectious Agents Disease Illness Sickness Health Wellness Fitness Strength Vigor Vitality Energy Life Existence Being Reality Truth Knowledge Wisdom Understanding Love Peace Joy Bliss Ecstasy Euphoria Delight Pleasure Satisfaction Contentment Gratitude Appreciation Thanks Respect Honor Dignity Pride Confidence Courage Bravery Heroism Valor Glory Fame Renown Celebrity Stardom Icon Legend Myth Symbol Sign Marker Indicator Signal Clue Hint Suggestion Implication Meaning Purpose Goal Objective Aim Target Destination Endpoint Finish Line Victory Triumph Achievement Accomplishment Success Win Gain Benefit Advantage Edge Lead Lead Position Status Rank Order Level Tier Category Class Group Set Collection Assembly Gathering Meeting Conference Symposium Seminar Workshop Course Lecture Presentation Speech Talk Discussion Debate Dialogue Conversation Exchange Interaction Communication Language Words Sentences Paragraphs Chapters Sections Parts Whole Total Sum Aggregate Mass Volume Weight Density Pressure Force Energy Power Strength Might Authority Control Influence Impact Effect Result Outcome Consequence Aftermath Legacy Heritage Tradition Custom Habit Routine Practice Method Approach Strategy Plan Blueprint Roadmap Guide Handbook Manual Instruction Direction Command Order Request Demand Need Want Desire Wish Hope Expectation Anticipation Prediction Forecast Projection Estimate Calculation Assessment Evaluation Analysis Interpretation Explanation Description Definition Term Concept Idea Theory Hypothesis Proposition Assumption Premise Basis Foundation Ground Support Foundation Base Platform Stage Floor Level Ground Earth Soil Dirt Mud Sand Dust Particles Atoms Molecules Cells Organisms Creatures Animals Plants Fungi Bacteria Viruses Microbes Pathogens Infectious Agents Disease Illness Sickness Health Wellness Fitness Strength Vigor Vitality Energy Life Existence Being Reality Truth Knowledge Wisdom Understanding Love Peace Joy Bliss Ecstasy Euphoria Delight Pleasure Satisfaction Contentment Gratitude Appreciation Thanks Respect Honor Dignity Pride Confidence Courage Bravery Heroism Valor Glory Fame Renown Celebrity Stardom Icon Legend Myth Symbol Sign Marker Indicator Signal Clue Hint Suggestion Implication Meaning Purpose Goal Objective Aim Target Destination Endpoint Finish Line Victory Triumph Achievement Accomplishment Success Win Gain Benefit Advantage Edge Lead Lead Position Status Rank Order Level Tier Category Class Group Set Collection Assembly Gathering Meeting Conference Symposium Seminar Workshop Course Lecture Presentation Speech Talk Discussion Debate Dialogue Conversation Exchange Interaction Communication Language Words Sentences Paragraphs Chapters Sections Parts Whole Total Sum Aggregate Mass Volume Weight Density Pressure Force Energy Power Strength Might Authority Control Influence Impact Effect Result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Turkey Istanbul: Bridging Tradition and Modernity</dc:title>
  <dc:creator/>
  <dc:language>en</dc:language>
  <cp:keywords/>
  <dcterms:created xsi:type="dcterms:W3CDTF">2026-07-29T05:56:30Z</dcterms:created>
  <dcterms:modified xsi:type="dcterms:W3CDTF">2026-07-29T05:56:30Z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