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Karachi</w:t>
      </w:r>
    </w:p>
    <w:bookmarkStart w:id="31" w:name="X6c6480d8b84eda8ebb6bdd392b027976db16223"/>
    <w:p>
      <w:pPr>
        <w:pStyle w:val="Heading1"/>
      </w:pPr>
      <w:r>
        <w:t xml:space="preserve">The Evolving Role of the Paramedic in Pre-Hospital Emergency Care: A Case Study of Pakistan Karachi</w:t>
      </w:r>
    </w:p>
    <w:p>
      <w:pPr>
        <w:pStyle w:val="FirstParagraph"/>
      </w:pPr>
      <w:r>
        <w:rPr>
          <w:iCs/>
          <w:i/>
          <w:bCs/>
          <w:b/>
        </w:rPr>
        <w:t xml:space="preserve">A. Raza, B. S. Khan</w:t>
      </w:r>
      <w:r>
        <w:br/>
      </w:r>
      <w:r>
        <w:t xml:space="preserve">Department of Emergency Medical Services</w:t>
      </w:r>
      <w:r>
        <w:br/>
      </w:r>
      <w:r>
        <w:t xml:space="preserve">Institute of Critical Care Medicine, Karachi, Pakistan</w:t>
      </w:r>
    </w:p>
    <w:p>
      <w:r>
        <w:pict>
          <v:rect style="width:0;height:1.5pt" o:hralign="center" o:hrstd="t" o:hr="t"/>
        </w:pict>
      </w:r>
    </w:p>
    <w:bookmarkStart w:id="20" w:name="abstract"/>
    <w:p>
      <w:pPr>
        <w:pStyle w:val="Heading2"/>
      </w:pPr>
      <w:r>
        <w:t xml:space="preserve">Abstract</w:t>
      </w:r>
    </w:p>
    <w:p>
      <w:pPr>
        <w:pStyle w:val="FirstParagraph"/>
      </w:pPr>
      <w:r>
        <w:rPr>
          <w:iCs/>
          <w:i/>
          <w:bCs/>
          <w:b/>
        </w:rPr>
        <w:t xml:space="preserve">Pakistan Karachi</w:t>
      </w:r>
      <w:r>
        <w:t xml:space="preserve">, as one of the most densely populated urban centers in the world, faces unique challenges in providing timely and effective emergency medical services. This conference paper explores the critical evolution of the</w:t>
      </w:r>
      <w:r>
        <w:t xml:space="preserve"> </w:t>
      </w:r>
      <w:r>
        <w:rPr>
          <w:iCs/>
          <w:i/>
          <w:bCs/>
          <w:b/>
        </w:rPr>
        <w:t xml:space="preserve">Paramedic</w:t>
      </w:r>
      <w:r>
        <w:t xml:space="preserve"> </w:t>
      </w:r>
      <w:r>
        <w:t xml:space="preserve">profession within this specific geographic and socio-economic context. While traditional first response systems relied heavily on police or fire departments with varying levels of medical training, recent reforms in</w:t>
      </w:r>
      <w:r>
        <w:t xml:space="preserve"> </w:t>
      </w:r>
      <w:r>
        <w:rPr>
          <w:iCs/>
          <w:i/>
          <w:bCs/>
          <w:b/>
        </w:rPr>
        <w:t xml:space="preserve">Pakistan Karachi</w:t>
      </w:r>
      <w:r>
        <w:t xml:space="preserve"> </w:t>
      </w:r>
      <w:r>
        <w:t xml:space="preserve">have institutionalized professional emergency medical technicians (EMTs) and paramedics. This study examines the current landscape of pre-hospital care in</w:t>
      </w:r>
      <w:r>
        <w:t xml:space="preserve"> </w:t>
      </w:r>
      <w:r>
        <w:rPr>
          <w:iCs/>
          <w:i/>
          <w:bCs/>
          <w:b/>
        </w:rPr>
        <w:t xml:space="preserve">Pakistan Karachi</w:t>
      </w:r>
      <w:r>
        <w:t xml:space="preserve">, analyzing the impact of specialized</w:t>
      </w:r>
      <w:r>
        <w:t xml:space="preserve"> </w:t>
      </w:r>
      <w:r>
        <w:rPr>
          <w:iCs/>
          <w:i/>
          <w:bCs/>
          <w:b/>
        </w:rPr>
        <w:t xml:space="preserve">Paramedic</w:t>
      </w:r>
      <w:r>
        <w:t xml:space="preserve"> </w:t>
      </w:r>
      <w:r>
        <w:t xml:space="preserve">training, the integration of technology such as GPS-enabled ambulances, and the ongoing challenges regarding public awareness and systemic support. The findings suggest that empowering a robust cadre of certified</w:t>
      </w:r>
      <w:r>
        <w:t xml:space="preserve"> </w:t>
      </w:r>
      <w:r>
        <w:rPr>
          <w:iCs/>
          <w:i/>
          <w:bCs/>
          <w:b/>
        </w:rPr>
        <w:t xml:space="preserve">Paramedics</w:t>
      </w:r>
      <w:r>
        <w:t xml:space="preserve"> </w:t>
      </w:r>
      <w:r>
        <w:t xml:space="preserve">is not merely an operational upgrade but a life-saving imperative for urban centers like</w:t>
      </w:r>
      <w:r>
        <w:t xml:space="preserve"> </w:t>
      </w:r>
      <w:r>
        <w:rPr>
          <w:iCs/>
          <w:i/>
          <w:bCs/>
          <w:b/>
        </w:rPr>
        <w:t xml:space="preserve">Pakistan Karachi</w:t>
      </w:r>
      <w:r>
        <w:t xml:space="preserve">.</w:t>
      </w:r>
    </w:p>
    <w:bookmarkEnd w:id="20"/>
    <w:bookmarkStart w:id="21" w:name="introduction"/>
    <w:p>
      <w:pPr>
        <w:pStyle w:val="Heading2"/>
      </w:pPr>
      <w:r>
        <w:t xml:space="preserve">1. Introduction</w:t>
      </w:r>
    </w:p>
    <w:p>
      <w:pPr>
        <w:pStyle w:val="FirstParagraph"/>
      </w:pPr>
      <w:r>
        <w:t xml:space="preserve">The concept of pre-hospital care has undergone a paradigm shift globally over the last three decades. In developing nations, this shift is often more complex due to infrastructural deficits and cultural perceptions of emergency response. In the context of</w:t>
      </w:r>
      <w:r>
        <w:t xml:space="preserve"> </w:t>
      </w:r>
      <w:r>
        <w:rPr>
          <w:iCs/>
          <w:i/>
          <w:bCs/>
          <w:b/>
        </w:rPr>
        <w:t xml:space="preserve">Pakistan Karachi</w:t>
      </w:r>
      <w:r>
        <w:t xml:space="preserve">, the urgency for such reform is acute. With a population exceeding twenty million, traffic congestion in</w:t>
      </w:r>
      <w:r>
        <w:t xml:space="preserve"> </w:t>
      </w:r>
      <w:r>
        <w:rPr>
          <w:iCs/>
          <w:i/>
          <w:bCs/>
          <w:b/>
        </w:rPr>
        <w:t xml:space="preserve">Pakistan Karachi</w:t>
      </w:r>
      <w:r>
        <w:t xml:space="preserve"> </w:t>
      </w:r>
      <w:r>
        <w:t xml:space="preserve">creates significant barriers to rapid medical intervention. Historically, when an emergency occurred, families would rely on informal transport or untrained personnel from local police posts.</w:t>
      </w:r>
    </w:p>
    <w:p>
      <w:pPr>
        <w:pStyle w:val="BodyText"/>
      </w:pPr>
      <w:r>
        <w:t xml:space="preserve">This paper argues that the professionalization of the</w:t>
      </w:r>
      <w:r>
        <w:t xml:space="preserve"> </w:t>
      </w:r>
      <w:r>
        <w:rPr>
          <w:iCs/>
          <w:i/>
          <w:bCs/>
          <w:b/>
        </w:rPr>
        <w:t xml:space="preserve">Paramedic</w:t>
      </w:r>
      <w:r>
        <w:t xml:space="preserve"> </w:t>
      </w:r>
      <w:r>
        <w:t xml:space="preserve">role is the cornerstone of modernizing emergency health services in</w:t>
      </w:r>
      <w:r>
        <w:t xml:space="preserve"> </w:t>
      </w:r>
      <w:r>
        <w:rPr>
          <w:iCs/>
          <w:i/>
          <w:bCs/>
          <w:b/>
        </w:rPr>
        <w:t xml:space="preserve">Pakistan Karachi</w:t>
      </w:r>
      <w:r>
        <w:t xml:space="preserve">. A qualified paramedic serves as a bridge between the accident site and definitive hospital care, performing critical interventions such as airway management, hemorrhage control, and cardiac monitoring. The discussion below outlines the historical context, current challenges, and future directions for paramedic services in</w:t>
      </w:r>
      <w:r>
        <w:t xml:space="preserve"> </w:t>
      </w:r>
      <w:r>
        <w:rPr>
          <w:iCs/>
          <w:i/>
          <w:bCs/>
          <w:b/>
        </w:rPr>
        <w:t xml:space="preserve">Pakistan Karachi</w:t>
      </w:r>
      <w:r>
        <w:t xml:space="preserve">.</w:t>
      </w:r>
    </w:p>
    <w:bookmarkEnd w:id="21"/>
    <w:bookmarkStart w:id="22" w:name="Xfcd9b56b394ff6da53a03fba957f1492d6e51d1"/>
    <w:p>
      <w:pPr>
        <w:pStyle w:val="Heading2"/>
      </w:pPr>
      <w:r>
        <w:t xml:space="preserve">2. Historical Context of Emergency Services in Pakistan Karachi</w:t>
      </w:r>
    </w:p>
    <w:p>
      <w:pPr>
        <w:pStyle w:val="FirstParagraph"/>
      </w:pPr>
      <w:r>
        <w:t xml:space="preserve">The establishment of formalized emergency medical services (EMS) in</w:t>
      </w:r>
      <w:r>
        <w:t xml:space="preserve"> </w:t>
      </w:r>
      <w:r>
        <w:rPr>
          <w:iCs/>
          <w:i/>
          <w:bCs/>
          <w:b/>
        </w:rPr>
        <w:t xml:space="preserve">Pakistan Karachi</w:t>
      </w:r>
      <w:r>
        <w:t xml:space="preserve"> </w:t>
      </w:r>
      <w:r>
        <w:t xml:space="preserve">is a relatively recent development. For decades, the response to medical emergencies was fragmented. The introduction of the 1122 emergency service marked a turning point, bringing centralized dispatch and dedicated ambulances to</w:t>
      </w:r>
      <w:r>
        <w:t xml:space="preserve"> </w:t>
      </w:r>
      <w:r>
        <w:rPr>
          <w:iCs/>
          <w:i/>
          <w:bCs/>
          <w:b/>
        </w:rPr>
        <w:t xml:space="preserve">Pakistan Karachi</w:t>
      </w:r>
      <w:r>
        <w:t xml:space="preserve">. However, the early iterations of this system often utilized drivers with minimal medical training.</w:t>
      </w:r>
    </w:p>
    <w:p>
      <w:pPr>
        <w:pStyle w:val="BodyText"/>
      </w:pPr>
      <w:r>
        <w:t xml:space="preserve">The recognition that vehicle operation is distinct from patient care led to the integration of certified</w:t>
      </w:r>
      <w:r>
        <w:t xml:space="preserve"> </w:t>
      </w:r>
      <w:r>
        <w:rPr>
          <w:iCs/>
          <w:i/>
          <w:bCs/>
          <w:b/>
        </w:rPr>
        <w:t xml:space="preserve">Paramedics</w:t>
      </w:r>
      <w:r>
        <w:t xml:space="preserve">. Unlike basic EMTs who focus on transportation and basic life support, paramedics in advanced settings are trained in advanced cardiac life support (ACLS), trauma management, and pharmacology. In</w:t>
      </w:r>
      <w:r>
        <w:t xml:space="preserve"> </w:t>
      </w:r>
      <w:r>
        <w:rPr>
          <w:iCs/>
          <w:i/>
          <w:bCs/>
          <w:b/>
        </w:rPr>
        <w:t xml:space="preserve">Pakistan Karachi</w:t>
      </w:r>
      <w:r>
        <w:t xml:space="preserve">, the transition from untrained attendants to certified</w:t>
      </w:r>
      <w:r>
        <w:t xml:space="preserve"> </w:t>
      </w:r>
      <w:r>
        <w:rPr>
          <w:iCs/>
          <w:i/>
          <w:bCs/>
          <w:b/>
        </w:rPr>
        <w:t xml:space="preserve">Paramedics</w:t>
      </w:r>
      <w:r>
        <w:t xml:space="preserve"> </w:t>
      </w:r>
      <w:r>
        <w:t xml:space="preserve">has been gradual but steady, driven by the high mortality rates associated with preventable causes such as road traffic accidents and cardiac arrests.</w:t>
      </w:r>
    </w:p>
    <w:bookmarkEnd w:id="22"/>
    <w:bookmarkStart w:id="23" w:name="X605e38daf75446d1efab8038565e16bfdc826cb"/>
    <w:p>
      <w:pPr>
        <w:pStyle w:val="Heading2"/>
      </w:pPr>
      <w:r>
        <w:t xml:space="preserve">3. The Role and Responsibilities of the Paramedic in Pakistan Karachi</w:t>
      </w:r>
    </w:p>
    <w:p>
      <w:pPr>
        <w:pStyle w:val="FirstParagraph"/>
      </w:pPr>
      <w:r>
        <w:t xml:space="preserve">The modern paramedic operating in</w:t>
      </w:r>
      <w:r>
        <w:t xml:space="preserve"> </w:t>
      </w:r>
      <w:r>
        <w:rPr>
          <w:iCs/>
          <w:i/>
          <w:bCs/>
          <w:b/>
        </w:rPr>
        <w:t xml:space="preserve">Pakistan Karachi</w:t>
      </w:r>
    </w:p>
    <w:p>
      <w:pPr>
        <w:numPr>
          <w:ilvl w:val="0"/>
          <w:numId w:val="1001"/>
        </w:numPr>
        <w:pStyle w:val="Compact"/>
      </w:pPr>
      <w:r>
        <w:rPr>
          <w:bCs/>
          <w:b/>
        </w:rPr>
        <w:t xml:space="preserve">Road Traffic Accident Management:</w:t>
      </w:r>
      <w:r>
        <w:t xml:space="preserve"> </w:t>
      </w:r>
      <w:r>
        <w:t xml:space="preserve">Given that road accidents are a leading cause of death in</w:t>
      </w:r>
      <w:r>
        <w:t xml:space="preserve"> </w:t>
      </w:r>
      <w:r>
        <w:rPr>
          <w:iCs/>
          <w:i/>
          <w:bCs/>
          <w:b/>
        </w:rPr>
        <w:t xml:space="preserve">Pakistan Karachi</w:t>
      </w:r>
      <w:r>
        <w:t xml:space="preserve">, paramedics must be proficient in extrication assistance, spinal immobilization, and managing polytrauma.</w:t>
      </w:r>
    </w:p>
    <w:p>
      <w:pPr>
        <w:numPr>
          <w:ilvl w:val="0"/>
          <w:numId w:val="1001"/>
        </w:numPr>
        <w:pStyle w:val="Compact"/>
      </w:pPr>
      <w:r>
        <w:rPr>
          <w:bCs/>
          <w:b/>
        </w:rPr>
        <w:t xml:space="preserve">Cardiovascular Emergencies:</w:t>
      </w:r>
      <w:r>
        <w:t xml:space="preserve"> </w:t>
      </w:r>
      <w:r>
        <w:t xml:space="preserve">With rising rates of cardiovascular disease in the urban population of</w:t>
      </w:r>
      <w:r>
        <w:t xml:space="preserve"> </w:t>
      </w:r>
      <w:r>
        <w:rPr>
          <w:iCs/>
          <w:i/>
          <w:bCs/>
          <w:b/>
        </w:rPr>
        <w:t xml:space="preserve">Pakistan Karachi</w:t>
      </w:r>
      <w:r>
        <w:t xml:space="preserve">, paramedics are increasingly tasked with performing 12-lead ECGs and administering aspirin or nitroglycerin as per protocol.</w:t>
      </w:r>
    </w:p>
    <w:p>
      <w:pPr>
        <w:numPr>
          <w:ilvl w:val="0"/>
          <w:numId w:val="1001"/>
        </w:numPr>
        <w:pStyle w:val="Compact"/>
      </w:pPr>
      <w:r>
        <w:rPr>
          <w:bCs/>
          <w:b/>
        </w:rPr>
        <w:t xml:space="preserve">Triage and Mass Casualty Incidents:</w:t>
      </w:r>
      <w:r>
        <w:t xml:space="preserve"> </w:t>
      </w:r>
      <w:r>
        <w:t xml:space="preserve">In events such as stampedes or industrial fires common in the dense settlements of</w:t>
      </w:r>
      <w:r>
        <w:t xml:space="preserve"> </w:t>
      </w:r>
      <w:r>
        <w:rPr>
          <w:iCs/>
          <w:i/>
          <w:bCs/>
          <w:b/>
        </w:rPr>
        <w:t xml:space="preserve">Pakistan Karachi</w:t>
      </w:r>
      <w:r>
        <w:t xml:space="preserve">, paramedics play a vital role in initial triage to allocate limited resources effectively.</w:t>
      </w:r>
    </w:p>
    <w:bookmarkEnd w:id="23"/>
    <w:bookmarkStart w:id="27" w:name="Xf8020a4e5915aa1b282d602a27854c3a4cc8aba"/>
    <w:p>
      <w:pPr>
        <w:pStyle w:val="Heading2"/>
      </w:pPr>
      <w:r>
        <w:t xml:space="preserve">4. Challenges Facing Paramedic Services in Pakistan Karachi</w:t>
      </w:r>
    </w:p>
    <w:p>
      <w:pPr>
        <w:pStyle w:val="FirstParagraph"/>
      </w:pPr>
      <w:r>
        <w:rPr>
          <w:iCs/>
          <w:i/>
        </w:rPr>
        <w:t xml:space="preserve">Pakistan Karachi</w:t>
      </w:r>
      <w:r>
        <w:t xml:space="preserve">.</w:t>
      </w:r>
    </w:p>
    <w:bookmarkStart w:id="24" w:name="traffic-congestion-and-infrastructure"/>
    <w:p>
      <w:pPr>
        <w:pStyle w:val="Heading3"/>
      </w:pPr>
      <w:r>
        <w:t xml:space="preserve">4.1 Traffic Congestion and Infrastructure</w:t>
      </w:r>
    </w:p>
    <w:p>
      <w:pPr>
        <w:pStyle w:val="FirstParagraph"/>
      </w:pPr>
      <w:r>
        <w:t xml:space="preserve">The geography and traffic patterns of</w:t>
      </w:r>
      <w:r>
        <w:t xml:space="preserve"> </w:t>
      </w:r>
      <w:r>
        <w:rPr>
          <w:iCs/>
          <w:i/>
          <w:bCs/>
          <w:b/>
        </w:rPr>
        <w:t xml:space="preserve">Pakistan Karachi</w:t>
      </w:r>
      <w:r>
        <w:t xml:space="preserve"> </w:t>
      </w:r>
      <w:r>
        <w:t xml:space="preserve">are formidable obstacles. Ambulances often face delays navigating through congested areas like Saddar or Korangi. For a paramedic, time is muscle; every minute delayed in a cardiac arrest reduces survival chances by 10%. The lack of dedicated emergency lanes and the chaotic nature of traffic in</w:t>
      </w:r>
      <w:r>
        <w:t xml:space="preserve"> </w:t>
      </w:r>
      <w:r>
        <w:rPr>
          <w:iCs/>
          <w:i/>
          <w:bCs/>
          <w:b/>
        </w:rPr>
        <w:t xml:space="preserve">Pakistan Karachi</w:t>
      </w:r>
      <w:r>
        <w:t xml:space="preserve"> </w:t>
      </w:r>
      <w:r>
        <w:t xml:space="preserve">undermine the technological advantages provided by modern ambulances.</w:t>
      </w:r>
    </w:p>
    <w:bookmarkEnd w:id="24"/>
    <w:bookmarkStart w:id="25" w:name="public-awareness-and-compliance"/>
    <w:p>
      <w:pPr>
        <w:pStyle w:val="Heading3"/>
      </w:pPr>
      <w:r>
        <w:t xml:space="preserve">4.2 Public Awareness and Compliance</w:t>
      </w:r>
    </w:p>
    <w:p>
      <w:pPr>
        <w:pStyle w:val="FirstParagraph"/>
      </w:pPr>
      <w:r>
        <w:rPr>
          <w:iCs/>
          <w:i/>
        </w:rPr>
        <w:t xml:space="preserve">Pakistan KarachiPakistan Karachi</w:t>
      </w:r>
      <w:r>
        <w:t xml:space="preserve"> </w:t>
      </w:r>
      <w:r>
        <w:t xml:space="preserve">can lead to delayed calls for help.</w:t>
      </w:r>
    </w:p>
    <w:bookmarkEnd w:id="25"/>
    <w:bookmarkStart w:id="26" w:name="standardization-of-training"/>
    <w:p>
      <w:pPr>
        <w:pStyle w:val="Heading3"/>
      </w:pPr>
      <w:r>
        <w:t xml:space="preserve">4.3 Standardization of Training</w:t>
      </w:r>
    </w:p>
    <w:p>
      <w:pPr>
        <w:pStyle w:val="FirstParagraph"/>
      </w:pPr>
      <w:r>
        <w:rPr>
          <w:iCs/>
          <w:i/>
        </w:rPr>
        <w:t xml:space="preserve">Pakistan Karachi</w:t>
      </w:r>
      <w:r>
        <w:t xml:space="preserve">. A unified national curriculum for paramedic education is necessary to ensure that every paramedic on the streets of</w:t>
      </w:r>
      <w:r>
        <w:t xml:space="preserve"> </w:t>
      </w:r>
      <w:r>
        <w:rPr>
          <w:iCs/>
          <w:i/>
          <w:bCs/>
          <w:b/>
        </w:rPr>
        <w:t xml:space="preserve">Pakistan Karachi</w:t>
      </w:r>
      <w:r>
        <w:t xml:space="preserve"> </w:t>
      </w:r>
      <w:r>
        <w:t xml:space="preserve">meets a standardized competency level.</w:t>
      </w:r>
    </w:p>
    <w:bookmarkEnd w:id="26"/>
    <w:bookmarkEnd w:id="27"/>
    <w:bookmarkStart w:id="28" w:name="X0dbbb6e9acd77c6f1cc94735f6c9efb07e4b2e9"/>
    <w:p>
      <w:pPr>
        <w:pStyle w:val="Heading2"/>
      </w:pPr>
      <w:r>
        <w:t xml:space="preserve">5. Strategic Recommendations and Future Outlook</w:t>
      </w:r>
    </w:p>
    <w:p>
      <w:pPr>
        <w:pStyle w:val="FirstParagraph"/>
      </w:pPr>
      <w:r>
        <w:t xml:space="preserve">To enhance the efficacy of emergency care in</w:t>
      </w:r>
      <w:r>
        <w:t xml:space="preserve"> </w:t>
      </w:r>
      <w:r>
        <w:rPr>
          <w:iCs/>
          <w:i/>
          <w:bCs/>
          <w:b/>
        </w:rPr>
        <w:t xml:space="preserve">Pakistan Karachi</w:t>
      </w:r>
      <w:r>
        <w:t xml:space="preserve">, several strategic actions are recommended:</w:t>
      </w:r>
    </w:p>
    <w:p>
      <w:pPr>
        <w:numPr>
          <w:ilvl w:val="0"/>
          <w:numId w:val="1002"/>
        </w:numPr>
        <w:pStyle w:val="Compact"/>
      </w:pPr>
      <w:r>
        <w:rPr>
          <w:bCs/>
          <w:b/>
        </w:rPr>
        <w:t xml:space="preserve">Hierarchical Paramedic Licensure:</w:t>
      </w:r>
      <w:r>
        <w:t xml:space="preserve">] Implement a tiered licensure system (EMT-B, EMT-P, Paramedic) to clearly define scopes of practice and allow for career progression.</w:t>
      </w:r>
    </w:p>
    <w:p>
      <w:pPr>
        <w:numPr>
          <w:ilvl w:val="0"/>
          <w:numId w:val="1002"/>
        </w:numPr>
        <w:pStyle w:val="Compact"/>
      </w:pPr>
      <w:r>
        <w:rPr>
          <w:bCs/>
          <w:b/>
        </w:rPr>
        <w:t xml:space="preserve">Tech-Enabled Dispatch:</w:t>
      </w:r>
      <w:r>
        <w:t xml:space="preserve">] Utilize AI-driven traffic routing in</w:t>
      </w:r>
      <w:r>
        <w:t xml:space="preserve"> </w:t>
      </w:r>
      <w:r>
        <w:rPr>
          <w:iCs/>
          <w:i/>
          <w:bCs/>
          <w:b/>
        </w:rPr>
        <w:t xml:space="preserve">Pakistan Karachi</w:t>
      </w:r>
    </w:p>
    <w:p>
      <w:pPr>
        <w:numPr>
          <w:ilvl w:val="0"/>
          <w:numId w:val="1002"/>
        </w:numPr>
        <w:pStyle w:val="Compact"/>
      </w:pPr>
      <w:r>
        <w:rPr>
          <w:bCs/>
          <w:b/>
        </w:rPr>
        <w:t xml:space="preserve">Community Engagement Programs:</w:t>
      </w:r>
      <w:r>
        <w:t xml:space="preserve">] Launch public education campaigns in schools and mosques across</w:t>
      </w:r>
      <w:r>
        <w:t xml:space="preserve"> </w:t>
      </w:r>
      <w:r>
        <w:rPr>
          <w:iCs/>
          <w:i/>
          <w:bCs/>
          <w:b/>
        </w:rPr>
        <w:t xml:space="preserve">Pakistan Karachi</w:t>
      </w:r>
    </w:p>
    <w:p>
      <w:pPr>
        <w:numPr>
          <w:ilvl w:val="0"/>
          <w:numId w:val="1002"/>
        </w:numPr>
        <w:pStyle w:val="Compact"/>
      </w:pPr>
      <w:r>
        <w:rPr>
          <w:bCs/>
          <w:b/>
        </w:rPr>
        <w:t xml:space="preserve">Rural-Urban Linkage:</w:t>
      </w:r>
      <w:r>
        <w:t xml:space="preserve">] Expand the scope of paramedic training to include rural health center support, creating a continuum of care from remote villages to tertiary hospitals in</w:t>
      </w:r>
      <w:r>
        <w:t xml:space="preserve"> </w:t>
      </w:r>
      <w:r>
        <w:rPr>
          <w:iCs/>
          <w:i/>
          <w:bCs/>
          <w:b/>
        </w:rPr>
        <w:t xml:space="preserve">Pakistan Karachi</w:t>
      </w:r>
      <w:r>
        <w:t xml:space="preserve">.</w:t>
      </w:r>
    </w:p>
    <w:bookmarkEnd w:id="28"/>
    <w:bookmarkStart w:id="29" w:name="conclusion"/>
    <w:p>
      <w:pPr>
        <w:pStyle w:val="Heading2"/>
      </w:pPr>
      <w:r>
        <w:t xml:space="preserve">6. Conclusion</w:t>
      </w:r>
    </w:p>
    <w:p>
      <w:pPr>
        <w:pStyle w:val="FirstParagraph"/>
      </w:pPr>
      <w:r>
        <w:t xml:space="preserve">The trajectory of healthcare in developing urban centers is heavily dependent on the strength of their pre-hospital systems. In</w:t>
      </w:r>
      <w:r>
        <w:t xml:space="preserve"> </w:t>
      </w:r>
      <w:r>
        <w:rPr>
          <w:iCs/>
          <w:i/>
          <w:bCs/>
          <w:b/>
        </w:rPr>
        <w:t xml:space="preserve">Pakistan KarachiParamedicsPakistan KarachiParamedic</w:t>
      </w:r>
      <w:r>
        <w:t xml:space="preserve">,</w:t>
      </w:r>
      <w:r>
        <w:t xml:space="preserve"> </w:t>
      </w:r>
      <w:r>
        <w:rPr>
          <w:iCs/>
          <w:i/>
          <w:bCs/>
          <w:b/>
        </w:rPr>
        <w:t xml:space="preserve">Pakistan Karachi</w:t>
      </w:r>
    </w:p>
    <w:bookmarkEnd w:id="29"/>
    <w:bookmarkStart w:id="30" w:name="references"/>
    <w:p>
      <w:pPr>
        <w:pStyle w:val="Heading2"/>
      </w:pPr>
      <w:r>
        <w:t xml:space="preserve">References</w:t>
      </w:r>
    </w:p>
    <w:p>
      <w:pPr>
        <w:numPr>
          <w:ilvl w:val="0"/>
          <w:numId w:val="1003"/>
        </w:numPr>
        <w:pStyle w:val="Compact"/>
      </w:pPr>
      <w:r>
        <w:t xml:space="preserve">Karachi Emergency Medical Services Authority. (2023). *Annual Report on Pre-Hospital Care Standards*. Karachi: K-EMSA.</w:t>
      </w:r>
    </w:p>
    <w:p>
      <w:pPr>
        <w:numPr>
          <w:ilvl w:val="0"/>
          <w:numId w:val="1003"/>
        </w:numPr>
        <w:pStyle w:val="Compact"/>
      </w:pPr>
      <w:r>
        <w:t xml:space="preserve">Hussain, A., &amp; Ahmed, S. (2021). "Traffic Congestion and Ambulance Response Times in Urban Pakistan." *Journal of South Asian Medical Research*, 15(3), 45-52.</w:t>
      </w:r>
    </w:p>
    <w:p>
      <w:pPr>
        <w:numPr>
          <w:ilvl w:val="0"/>
          <w:numId w:val="1003"/>
        </w:numPr>
        <w:pStyle w:val="Compact"/>
      </w:pPr>
      <w:r>
        <w:t xml:space="preserve">World Health Organization. (2022). *Emergency Care Systems: Framework for Low and Middle-Income Countries*. Geneva: WHO Press.</w:t>
      </w:r>
    </w:p>
    <w:p>
      <w:pPr>
        <w:numPr>
          <w:ilvl w:val="0"/>
          <w:numId w:val="1003"/>
        </w:numPr>
        <w:pStyle w:val="Compact"/>
      </w:pPr>
      <w:r>
        <w:t xml:space="preserve">Raza, M. (2019). "The Socio-Economic Impact of Professional Paramedics in Karachi." *Pakistan Journal of Medical Sciences*, 35(4), 112-118.</w:t>
      </w:r>
    </w:p>
    <w:p>
      <w:pPr>
        <w:pStyle w:val="FirstParagraph"/>
      </w:pPr>
      <w:r>
        <w:rPr>
          <w:iCs/>
          <w:i/>
        </w:rPr>
        <w:t xml:space="preserve">Submitted to the International Conference on Emergency Medicine and Public Health, 2024.</w:t>
      </w:r>
    </w:p>
    <w:p>
      <w:pPr>
        <w:pStyle w:val="BodyText"/>
      </w:pPr>
      <w:r>
        <w:rPr>
          <w:iCs/>
          <w:i/>
          <w:bCs/>
          <w:b/>
        </w:rPr>
        <w:t xml:space="preserve">Pakistan Karachi</w:t>
      </w:r>
      <w:r>
        <w:t xml:space="preserve">: A Model for Future Reform.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Pre-Hospital Emergency Care: A Case Study of Pakistan Karachi</dc:title>
  <dc:creator/>
  <dc:language>en</dc:language>
  <cp:keywords/>
  <dcterms:created xsi:type="dcterms:W3CDTF">2026-07-29T14:48:31Z</dcterms:created>
  <dcterms:modified xsi:type="dcterms:W3CDTF">2026-07-29T14:48:31Z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