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Algeria,</w:t>
      </w:r>
      <w:r>
        <w:t xml:space="preserve"> </w:t>
      </w:r>
      <w:r>
        <w:t xml:space="preserve">Algiers</w:t>
      </w:r>
    </w:p>
    <w:bookmarkStart w:id="32" w:name="X0508d107092ad2d1b38db207f8821bb0e86621c"/>
    <w:p>
      <w:pPr>
        <w:pStyle w:val="Heading1"/>
      </w:pPr>
      <w:r>
        <w:t xml:space="preserve">The Evolving Role of the Pharmacist in Public Health: A Focus on Algeria, Algiers</w:t>
      </w:r>
    </w:p>
    <w:p>
      <w:pPr>
        <w:pStyle w:val="FirstParagraph"/>
      </w:pPr>
      <w:r>
        <w:rPr>
          <w:bCs/>
          <w:b/>
        </w:rPr>
        <w:t xml:space="preserve">Author:</w:t>
      </w:r>
      <w:r>
        <w:t xml:space="preserve">[Your Name/AI Assistant]</w:t>
      </w:r>
      <w:r>
        <w:br/>
      </w:r>
      <w:r>
        <w:rPr>
          <w:iCs/>
          <w:i/>
        </w:rPr>
        <w:t xml:space="preserve">Affiliation:</w:t>
      </w:r>
      <w:r>
        <w:t xml:space="preserve">Institute for Pharmaceutical Sciences and Public Health Strategy</w:t>
      </w:r>
      <w:r>
        <w:br/>
      </w:r>
      <w:r>
        <w:rPr>
          <w:iCs/>
          <w:i/>
        </w:rPr>
        <w:t xml:space="preserve">Date:</w:t>
      </w:r>
      <w:r>
        <w:t xml:space="preserve">October 2023</w:t>
      </w:r>
    </w:p>
    <w:bookmarkStart w:id="20" w:name="abstract"/>
    <w:p>
      <w:pPr>
        <w:pStyle w:val="Heading2"/>
      </w:pPr>
      <w:r>
        <w:t xml:space="preserve">Abstract</w:t>
      </w:r>
    </w:p>
    <w:p>
      <w:pPr>
        <w:pStyle w:val="FirstParagraph"/>
      </w:pPr>
      <w:r>
        <w:t xml:space="preserve">The landscape of pharmacy practice is undergoing a significant transformation globally, shifting from a product-centered model to a patient-centered approach. This paper explores the critical role of the Pharmacist within the specific socio-economic and healthcare context of Algeria, with a particular focus on its capital city, Algiers. As Algeria seeks to modernize its National Health Insurance system and improve public health outcomes, Pharmacists in Algiers are uniquely positioned to bridge gaps in medication management, patient education, and primary care access. This document analyzes the current challenges faced by Pharmacist professionals in this region, including regulatory frameworks and supply chain dynamics, while highlighting emerging opportunities for clinical intervention. It argues that empowering the Pharmacist as a frontline healthcare provider is essential for sustaining public health resilience in Algeria.</w:t>
      </w:r>
    </w:p>
    <w:bookmarkEnd w:id="20"/>
    <w:bookmarkStart w:id="21" w:name="introduction"/>
    <w:p>
      <w:pPr>
        <w:pStyle w:val="Heading2"/>
      </w:pPr>
      <w:r>
        <w:t xml:space="preserve">1. Introduction</w:t>
      </w:r>
    </w:p>
    <w:p>
      <w:pPr>
        <w:pStyle w:val="FirstParagraph"/>
      </w:pPr>
      <w:r>
        <w:t xml:space="preserve">In the bustling metropolis of Algiers, where millions of residents navigate complex urban life, access to affordable and effective healthcare remains a paramount concern for policymakers and citizens alike. At the heart of this healthcare infrastructure lies the Pharmacist—a profession traditionally viewed through the lens of medication dispensing but increasingly recognized for its potential in clinical care.</w:t>
      </w:r>
    </w:p>
    <w:p>
      <w:pPr>
        <w:pStyle w:val="BodyText"/>
      </w:pPr>
      <w:r>
        <w:t xml:space="preserve">The evolution of the Pharmacist's role is not merely a trend observed in Western Europe or North America; it is becoming an imperative necessity for Algeria. With a growing burden of non-communicable diseases, such as diabetes, hypertension, and cardiovascular conditions prevalent among the population of Algiers, the demand for sophisticated medication management has never been higher. This paper examines how Pharmacist practices in Algeria can adapt to these needs by leveraging their extensive community presence and specialized training.</w:t>
      </w:r>
    </w:p>
    <w:bookmarkEnd w:id="21"/>
    <w:bookmarkStart w:id="24" w:name="Xdd95f772f81ac42260546d4072bc91aa3206a21"/>
    <w:p>
      <w:pPr>
        <w:pStyle w:val="Heading2"/>
      </w:pPr>
      <w:r>
        <w:t xml:space="preserve">2. The Context of Pharmacy Practice in Algeria</w:t>
      </w:r>
    </w:p>
    <w:p>
      <w:pPr>
        <w:pStyle w:val="FirstParagraph"/>
      </w:pPr>
      <w:r>
        <w:t xml:space="preserve">Africa's largest country presents a unique environment for pharmacy professionals. In Algeria, the pharmacy network is dense, particularly in Algiers, where pharmacies are often within walking distance for most citizens. This accessibility makes the community Pharmacist one of the most readily available healthcare contacts.</w:t>
      </w:r>
    </w:p>
    <w:bookmarkStart w:id="22" w:name="regulatory-framework-and-education"/>
    <w:p>
      <w:pPr>
        <w:pStyle w:val="Heading3"/>
      </w:pPr>
      <w:r>
        <w:t xml:space="preserve">2.1 Regulatory Framework and Education</w:t>
      </w:r>
    </w:p>
    <w:p>
      <w:pPr>
        <w:pStyle w:val="FirstParagraph"/>
      </w:pPr>
      <w:r>
        <w:t xml:space="preserve">The education and regulation of Pharmacists in Algeria are governed by national standards that emphasize strong pharmaceutical chemistry foundations. However, there is a growing recognition within Algerian academic institutions and the Ministry of Higher Education regarding the need for curricula updates to include clinical pharmacy, pharmacotherapy, and health economics. For Pharmacist professionals aspiring to lead change in Algiers’ healthcare sector, continuous professional development has become vital.</w:t>
      </w:r>
    </w:p>
    <w:bookmarkEnd w:id="22"/>
    <w:bookmarkStart w:id="23" w:name="the-challenge-of-drug-availability"/>
    <w:p>
      <w:pPr>
        <w:pStyle w:val="Heading3"/>
      </w:pPr>
      <w:r>
        <w:t xml:space="preserve">2.2 The Challenge of Drug Availability</w:t>
      </w:r>
    </w:p>
    <w:p>
      <w:pPr>
        <w:pStyle w:val="FirstParagraph"/>
      </w:pPr>
      <w:r>
        <w:t xml:space="preserve">A recurring issue facing Pharmacist practitioners in Algeria is the intermittent shortage of certain medications. This phenomenon requires Pharmacists to exercise significant clinical judgment when substituting therapies or managing patient expectations. Consequently, the ability of a Pharmacist to communicate effectively with patients during these shortages becomes a critical soft skill, underscoring their role not just as suppliers, but as caregivers.</w:t>
      </w:r>
    </w:p>
    <w:bookmarkEnd w:id="23"/>
    <w:bookmarkEnd w:id="24"/>
    <w:bookmarkStart w:id="27" w:name="X314100d31d84af9862a09469645e00d969ff541"/>
    <w:p>
      <w:pPr>
        <w:pStyle w:val="Heading2"/>
      </w:pPr>
      <w:r>
        <w:t xml:space="preserve">3. The Expanding Scope of Practice for the Algerian Pharmacist</w:t>
      </w:r>
    </w:p>
    <w:p>
      <w:pPr>
        <w:pStyle w:val="FirstParagraph"/>
      </w:pPr>
      <w:r>
        <w:t xml:space="preserve">To fully utilize human resources in Algiers’ healthcare system, the scope of practice for Pharmacists must expand beyond the counter. Several key areas offer significant potential for impact.</w:t>
      </w:r>
    </w:p>
    <w:bookmarkStart w:id="25" w:name="chronic-disease-management"/>
    <w:p>
      <w:pPr>
        <w:pStyle w:val="Heading3"/>
      </w:pPr>
      <w:r>
        <w:t xml:space="preserve">3.1 Chronic Disease Management</w:t>
      </w:r>
    </w:p>
    <w:p>
      <w:pPr>
        <w:pStyle w:val="FirstParagraph"/>
      </w:pPr>
      <w:r>
        <w:t xml:space="preserve">In Algiers, thousands of individuals manage chronic illnesses daily. Pharmacist can play a pivotal role in monitoring adherence to medication regimens, identifying drug interactions, and providing lifestyle counseling regarding diet and exercise tailored to local cultural practices in Algeria. By taking on these responsibilities, Pharmacists alleviate the burden on hospitals and general practitioners, creating a more efficient healthcare ecosystem.</w:t>
      </w:r>
    </w:p>
    <w:bookmarkEnd w:id="25"/>
    <w:bookmarkStart w:id="26" w:name="vaccination-services"/>
    <w:p>
      <w:pPr>
        <w:pStyle w:val="Heading3"/>
      </w:pPr>
      <w:r>
        <w:t xml:space="preserve">3.2 Vaccination Services</w:t>
      </w:r>
    </w:p>
    <w:p>
      <w:pPr>
        <w:pStyle w:val="FirstParagraph"/>
      </w:pPr>
      <w:r>
        <w:t xml:space="preserve">Vaccination campaigns have proven effective in controlling infectious diseases globally. Empowering Pharmacist to administer vaccines could significantly boost immunization rates in underserved neighborhoods of Algiers. This initiative would require specific training modules and regulatory approval but represents a high-value addition to the public health arsenal.</w:t>
      </w:r>
    </w:p>
    <w:bookmarkEnd w:id="26"/>
    <w:bookmarkEnd w:id="27"/>
    <w:bookmarkStart w:id="28" w:name="X03b306338604cf888b4ee1edd1e992a182e339d"/>
    <w:p>
      <w:pPr>
        <w:pStyle w:val="Heading2"/>
      </w:pPr>
      <w:r>
        <w:t xml:space="preserve">4. Technological Integration and Digital Health</w:t>
      </w:r>
    </w:p>
    <w:p>
      <w:pPr>
        <w:pStyle w:val="FirstParagraph"/>
      </w:pPr>
      <w:r>
        <w:t xml:space="preserve">The digital revolution offers another avenue for strengthening the Pharmacist’s role. In Algiers, smartphone penetration is high among younger demographics and increasingly common across all age groups. Digital platforms can facilitate telepharmacy consultations, allowing Pharmacists to provide remote advice on minor ailments or medication queries.</w:t>
      </w:r>
    </w:p>
    <w:p>
      <w:pPr>
        <w:pStyle w:val="BodyText"/>
      </w:pPr>
      <w:r>
        <w:t xml:space="preserve">Furthermore, electronic health records integrated into pharmacy systems in Algeria could enable better tracking of patient histories. This data-driven approach would allow the Pharmacist to offer personalized care recommendations based on comprehensive medical profiles rather than isolated prescriptions.</w:t>
      </w:r>
    </w:p>
    <w:bookmarkEnd w:id="28"/>
    <w:bookmarkStart w:id="29" w:name="challenges-and-recommendations"/>
    <w:p>
      <w:pPr>
        <w:pStyle w:val="Heading2"/>
      </w:pPr>
      <w:r>
        <w:t xml:space="preserve">5. Challenges and Recommendations</w:t>
      </w:r>
    </w:p>
    <w:p>
      <w:pPr>
        <w:pStyle w:val="FirstParagraph"/>
      </w:pPr>
      <w:r>
        <w:t xml:space="preserve">The transition toward a clinical model for Pharmacists in Algiers faces several hurdles:</w:t>
      </w:r>
    </w:p>
    <w:p>
      <w:pPr>
        <w:numPr>
          <w:ilvl w:val="0"/>
          <w:numId w:val="1001"/>
        </w:numPr>
        <w:pStyle w:val="Compact"/>
      </w:pPr>
      <w:r>
        <w:rPr>
          <w:bCs/>
          <w:b/>
        </w:rPr>
        <w:t xml:space="preserve">Lack of Legal Recognition:</w:t>
      </w:r>
      <w:r>
        <w:t xml:space="preserve"> Current Algerian laws may not fully recognize certain clinical interventions performed by Pharmacists, limiting their scope of practice.</w:t>
      </w:r>
    </w:p>
    <w:p>
      <w:pPr>
        <w:numPr>
          <w:ilvl w:val="0"/>
          <w:numId w:val="1001"/>
        </w:numPr>
        <w:pStyle w:val="Compact"/>
      </w:pPr>
      <w:r>
        <w:rPr>
          <w:bCs/>
          <w:b/>
        </w:rPr>
        <w:t xml:space="preserve">Economic Models: </w:t>
      </w:r>
      <w:r>
        <w:t xml:space="preserve">The current reimbursement models for pharmacy services in Algeria are largely product-based rather than service-based. There is a need to incentivize Pharmacist through payment structures that reward consultation time and clinical outcomes.</w:t>
      </w:r>
    </w:p>
    <w:p>
      <w:pPr>
        <w:numPr>
          <w:ilvl w:val="0"/>
          <w:numId w:val="1001"/>
        </w:numPr>
        <w:pStyle w:val="Compact"/>
      </w:pPr>
      <w:r>
        <w:rPr>
          <w:bCs/>
          <w:b/>
        </w:rPr>
        <w:t xml:space="preserve">Public Perception: </w:t>
      </w:r>
      <w:r>
        <w:t xml:space="preserve">Educating the public in Algiers on how to utilize Pharmacist for advice beyond simple dispensing is crucial for behavioral change.</w:t>
      </w:r>
    </w:p>
    <w:p>
      <w:pPr>
        <w:pStyle w:val="FirstParagraph"/>
      </w:pPr>
      <w:r>
        <w:t xml:space="preserve">To overcome these barriers, stakeholders including the Ministry of Health, pharmacy councils, and academic institutions must collaborate. Establishing clear guidelines and insurance coverage for pharmacist-provided clinical services is essential.</w:t>
      </w:r>
    </w:p>
    <w:bookmarkEnd w:id="29"/>
    <w:bookmarkStart w:id="30" w:name="conclusion"/>
    <w:p>
      <w:pPr>
        <w:pStyle w:val="Heading2"/>
      </w:pPr>
      <w:r>
        <w:t xml:space="preserve">6. Conclusion</w:t>
      </w:r>
    </w:p>
    <w:p>
      <w:pPr>
        <w:pStyle w:val="FirstParagraph"/>
      </w:pPr>
      <w:r>
        <w:t xml:space="preserve">The future of healthcare in Algeria depends heavily on maximizing the potential of its existing workforce. The Pharmacist represents a largely untapped resource capable of addressing critical gaps in primary care, particularly in densely populated areas like Algiers. By evolving from traditional dispensers to active clinical practitioners, Pharmacists can significantly enhance patient safety, improve disease management outcomes, and reduce strain on hospitals.</w:t>
      </w:r>
    </w:p>
    <w:p>
      <w:pPr>
        <w:pStyle w:val="BodyText"/>
      </w:pPr>
      <w:r>
        <w:t xml:space="preserve">As Algeria continues its path toward modernization and improved public health metrics for all citizens living within its borders, embracing the expanded role of the Pharmacist is not just an option—it is a strategic necessity. Investing in education, regulation, and technology for this profession will yield long-term benefits for healthcare delivery across Algeria.</w:t>
      </w:r>
    </w:p>
    <w:bookmarkEnd w:id="30"/>
    <w:bookmarkStart w:id="31" w:name="references"/>
    <w:p>
      <w:pPr>
        <w:pStyle w:val="Heading2"/>
      </w:pPr>
      <w:r>
        <w:t xml:space="preserve">References</w:t>
      </w:r>
    </w:p>
    <w:p>
      <w:pPr>
        <w:pStyle w:val="FirstParagraph"/>
      </w:pPr>
      <w:r>
        <w:rPr>
          <w:iCs/>
          <w:i/>
        </w:rPr>
        <w:t xml:space="preserve">(Note: For the purpose of this template, representative references are listed below)</w:t>
      </w:r>
    </w:p>
    <w:p>
      <w:pPr>
        <w:pStyle w:val="BodyText"/>
      </w:pPr>
      <w:r>
        <w:t xml:space="preserve">[1] Ministry of Health and Population Algeria. Annual Report on Public Health Statistics. Algiers, 2021.</w:t>
      </w:r>
      <w:r>
        <w:br/>
      </w:r>
      <w:r>
        <w:t xml:space="preserve">[2] World Health Organization. "The Role of Pharmacists in Chronic Disease Management." Geneva, 2019.</w:t>
      </w:r>
      <w:r>
        <w:br/>
      </w:r>
      <w:r>
        <w:t xml:space="preserve">[3] Journal of Pharmacy Practice in the Middle East &amp; North Africa Vol.5 Issue 3 - Community Based Care Models.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Focus on Algeria, Algiers</dc:title>
  <dc:creator/>
  <dc:language>en</dc:language>
  <cp:keywords/>
  <dcterms:created xsi:type="dcterms:W3CDTF">2026-07-29T17:55:47Z</dcterms:created>
  <dcterms:modified xsi:type="dcterms:W3CDTF">2026-07-29T17:55:47Z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