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Historian: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Egypt</w:t>
      </w:r>
      <w:r>
        <w:t xml:space="preserve"> </w:t>
      </w:r>
      <w:r>
        <w:t xml:space="preserve">Alexandria</w:t>
      </w:r>
    </w:p>
    <w:bookmarkStart w:id="29" w:name="X629cd39dcfa68b5382782908a723f5c29634db6"/>
    <w:p>
      <w:pPr>
        <w:pStyle w:val="Heading1"/>
      </w:pPr>
      <w:r>
        <w:t xml:space="preserve">The Visual Historian:</w:t>
      </w:r>
      <w:r>
        <w:br/>
      </w:r>
      <w:r>
        <w:t xml:space="preserve">The Evolving Role of the Photographer in Egypt Alexandria</w:t>
      </w:r>
    </w:p>
    <w:p>
      <w:pPr>
        <w:pStyle w:val="FirstParagraph"/>
      </w:pPr>
      <w:r>
        <w:rPr>
          <w:iCs/>
          <w:i/>
          <w:bCs/>
          <w:b/>
        </w:rPr>
        <w:t xml:space="preserve">This paper was presented at the International Symposium on Mediterranean Heritage and Contemporary Media.</w:t>
      </w:r>
    </w:p>
    <w:p>
      <w:r>
        <w:pict>
          <v:rect style="width:0;height:1.5pt" o:hralign="center" o:hrstd="t" o:hr="t"/>
        </w:pict>
      </w:r>
    </w:p>
    <w:bookmarkStart w:id="20" w:name="abstract"/>
    <w:p>
      <w:pPr>
        <w:pStyle w:val="Heading2"/>
      </w:pPr>
      <w:r>
        <w:t xml:space="preserve">Abstract</w:t>
      </w:r>
    </w:p>
    <w:p>
      <w:pPr>
        <w:pStyle w:val="FirstParagraph"/>
      </w:pPr>
      <w:r>
        <w:t xml:space="preserve">Alexandria, a city that breathes history through its limestone streets and overlooks the Mediterranean Sea, presents a unique canvas for visual storytelling. This conference paper explores the multifaceted role of the modern photographer within the cultural and urban landscape of Egypt Alexandria. By analyzing historical precedents alongside contemporary digital practices, we argue that the photographer in this specific locale is not merely an aesthetic recorder but a critical archivist and cultural mediator. The study highlights how lighting conditions, architectural heritage, and social dynamics in Egypt Alexandria demand a specialized approach to photography, distinguishing it from other Mediterranean contexts.</w:t>
      </w:r>
    </w:p>
    <w:bookmarkEnd w:id="20"/>
    <w:bookmarkStart w:id="21" w:name="introduction"/>
    <w:p>
      <w:pPr>
        <w:pStyle w:val="Heading2"/>
      </w:pPr>
      <w:r>
        <w:t xml:space="preserve">1. Introduction</w:t>
      </w:r>
    </w:p>
    <w:p>
      <w:pPr>
        <w:pStyle w:val="FirstParagraph"/>
      </w:pPr>
      <w:r>
        <w:t xml:space="preserve">To understand the significance of photography in Alexandria, one must first acknowledge the city’s dual identity: it is both an ancient repository of memory and a rapidly modernizing metropolis. For centuries, Alexandria has attracted artists, writers, and intellectuals who sought to capture its elusive light. In this context, the photographer serves as a witness to transformation. The intent of this paper is to examine how photographers operating in Egypt Alexandria navigate the tension between preserving heritage and documenting contemporary life.</w:t>
      </w:r>
    </w:p>
    <w:bookmarkEnd w:id="21"/>
    <w:bookmarkStart w:id="22" w:name="Xcf66ab16a7b276cf5cdb71d2dbe451bf81501bf"/>
    <w:p>
      <w:pPr>
        <w:pStyle w:val="Heading2"/>
      </w:pPr>
      <w:r>
        <w:t xml:space="preserve">2. The Alexandrian Light: A Technical Challenge</w:t>
      </w:r>
    </w:p>
    <w:p>
      <w:pPr>
        <w:pStyle w:val="FirstParagraph"/>
      </w:pPr>
      <w:r>
        <w:t xml:space="preserve">The primary variable that defines photography in Egypt Alexandria is its light. Often described by local artists as "liquid gold," the sunlight reflecting off the Mediterranean and hitting the white limestone buildings creates high-contrast environments that challenge technical proficiency. For a photographer, mastering this specific illumination is not optional; it is fundamental to capturing the essence of the city.</w:t>
      </w:r>
    </w:p>
    <w:p>
      <w:pPr>
        <w:pStyle w:val="BodyText"/>
      </w:pPr>
      <w:r>
        <w:t xml:space="preserve">Historically, early photographers in Alexandria struggled with long exposure times due to these intense lighting conditions. Today, digital sensors allow for greater flexibility, yet the aesthetic remains tied to this unique interplay of shadow and brilliance. A skilled photographer must understand how to balance the harsh midday sun with the soft twilight that characterizes Egyptian evenings along the Corniche. This technical adaptation results in a distinct visual style—one that is bright, saturated, and deeply atmospheric.</w:t>
      </w:r>
    </w:p>
    <w:bookmarkEnd w:id="22"/>
    <w:bookmarkStart w:id="23" w:name="the-photographer-as-cultural-archivist"/>
    <w:p>
      <w:pPr>
        <w:pStyle w:val="Heading2"/>
      </w:pPr>
      <w:r>
        <w:t xml:space="preserve">3. The Photographer as Cultural Archivist</w:t>
      </w:r>
    </w:p>
    <w:p>
      <w:pPr>
        <w:pStyle w:val="FirstParagraph"/>
      </w:pPr>
      <w:r>
        <w:t xml:space="preserve">Alexandria’s architecture tells the story of its cosmopolitan past. From Greco-Roman ruins to Art Deco apartments built during the early 20th-century boom, every structure holds a narrative. In Egypt Alexandria, the photographer acts as an archivist of these vanishing histories. With urban development accelerating, many historical facades are being renovated or replaced. The photographer’s lens becomes a tool for preservation, documenting details that might otherwise be lost to time.</w:t>
      </w:r>
    </w:p>
    <w:p>
      <w:pPr>
        <w:pStyle w:val="BodyText"/>
      </w:pPr>
      <w:r>
        <w:t xml:space="preserve">Furthermore, the demographic shift in Alexandria adds another layer to this archival duty. The city was once home to a diverse population of Greeks, Italians, Jews, and Egyptians living in close proximity. Photographers today often focus on the remnants of this multicultural heritage—the synagogues, churches, and old commercial districts—thereby maintaining a visual record of social cohesion that defines the Alexandrian identity.</w:t>
      </w:r>
    </w:p>
    <w:bookmarkEnd w:id="23"/>
    <w:bookmarkStart w:id="24" w:name="street-photography-and-social-dynamics"/>
    <w:p>
      <w:pPr>
        <w:pStyle w:val="Heading2"/>
      </w:pPr>
      <w:r>
        <w:t xml:space="preserve">4. Street Photography and Social Dynamics</w:t>
      </w:r>
    </w:p>
    <w:p>
      <w:pPr>
        <w:pStyle w:val="FirstParagraph"/>
      </w:pPr>
      <w:r>
        <w:t xml:space="preserve">Beyond architecture, the street life of Egypt Alexandria provides endless material for social documentary photographers. The city is known for its vibrant street culture, bustling markets, and the iconic tram system that has operated since 1863. Photographers who specialize in street photography in this region must possess a high degree of cultural sensitivity and observational skill.</w:t>
      </w:r>
    </w:p>
    <w:p>
      <w:pPr>
        <w:pStyle w:val="BodyText"/>
      </w:pPr>
      <w:r>
        <w:t xml:space="preserve">The interaction between the photographer and their subject in Alexandria is complex. In a conservative yet open-minded society, trust is paramount. Successful photographers often build long-term relationships with their subjects, moving from being an outsider to a trusted observer. This approach allows them to capture candid moments that reveal the everyday joys and struggles of Alexandrians. Whether it is a fisherman mending nets at the Rosetta Port or students debating in café squares, these images contribute to a broader narrative of resilience and community.</w:t>
      </w:r>
    </w:p>
    <w:bookmarkEnd w:id="24"/>
    <w:bookmarkStart w:id="25" w:name="Xf23dfdc22e5bde12da170eee37d1d8487fa033a"/>
    <w:p>
      <w:pPr>
        <w:pStyle w:val="Heading2"/>
      </w:pPr>
      <w:r>
        <w:t xml:space="preserve">5. The Impact of Digital Technology and Social Media</w:t>
      </w:r>
    </w:p>
    <w:p>
      <w:pPr>
        <w:pStyle w:val="FirstParagraph"/>
      </w:pPr>
      <w:r>
        <w:t xml:space="preserve">The advent of digital photography and social media has democratized image-making in Egypt Alexandria. Young photographers no longer rely solely on traditional galleries or publications; they share their work instantaneously with a global audience. This shift has led to a proliferation of visual content, allowing for more diverse perspectives to emerge.</w:t>
      </w:r>
    </w:p>
    <w:p>
      <w:pPr>
        <w:pStyle w:val="BodyText"/>
      </w:pPr>
      <w:r>
        <w:t xml:space="preserve">However, this accessibility also brings challenges. The pressure to produce "instagrammable" moments can sometimes overshadow deeper documentary intentions. Yet, many photographers in Alexandria are using these platforms strategically to raise awareness about urban conservation and social issues. They use their cameras not just for artistic expression but as instruments of advocacy, highlighting the need to protect the city’s unique character amidst rapid globalization.</w:t>
      </w:r>
    </w:p>
    <w:bookmarkEnd w:id="25"/>
    <w:bookmarkStart w:id="26" w:name="Xe718f957491ea9ef7ff92942781c13039a2723b"/>
    <w:p>
      <w:pPr>
        <w:pStyle w:val="Heading2"/>
      </w:pPr>
      <w:r>
        <w:t xml:space="preserve">6. Case Studies: Contemporary Alexandrian Photographers</w:t>
      </w:r>
    </w:p>
    <w:p>
      <w:pPr>
        <w:pStyle w:val="FirstParagraph"/>
      </w:pPr>
      <w:r>
        <w:t xml:space="preserve">To illustrate these points, we examine the work of two contemporary photographers based in Egypt Alexandria. The first focuses on macro-photography of architectural details, revealing the intricate stonework and erosion patterns that speak to centuries of weathering. Their work emphasizes texture and decay, offering a poetic meditation on time.</w:t>
      </w:r>
    </w:p>
    <w:p>
      <w:pPr>
        <w:pStyle w:val="BodyText"/>
      </w:pPr>
      <w:r>
        <w:t xml:space="preserve">The second photographer specializes in portrait series featuring elderly residents of the city’s historic neighborhoods. Through intimate close-ups, they explore themes of memory and identity. Both artists demonstrate that the role of the photographer is evolving from passive observation to active engagement with local narratives.</w:t>
      </w:r>
    </w:p>
    <w:bookmarkEnd w:id="26"/>
    <w:bookmarkStart w:id="27" w:name="conclusion"/>
    <w:p>
      <w:pPr>
        <w:pStyle w:val="Heading2"/>
      </w:pPr>
      <w:r>
        <w:t xml:space="preserve">7. Conclusion</w:t>
      </w:r>
    </w:p>
    <w:p>
      <w:pPr>
        <w:pStyle w:val="FirstParagraph"/>
      </w:pPr>
      <w:r>
        <w:t xml:space="preserve">In conclusion, the photographer in Egypt Alexandria occupies a vital position at the intersection of art, history, and social commentary. The unique environmental conditions, rich architectural heritage, and dynamic social fabric of the city demand a nuanced approach to image-making. As we look to the future, it is imperative that support systems—such as grants, workshops, and exhibitions—are established to encourage high-quality photographic practices in Alexandria.</w:t>
      </w:r>
    </w:p>
    <w:p>
      <w:pPr>
        <w:pStyle w:val="BodyText"/>
      </w:pPr>
      <w:r>
        <w:t xml:space="preserve">The photographer is more than a technician behind a camera; they are storytellers who ensure that the soul of Egypt Alexandria remains visible and understood by future generations. By continuing to document the city’s past, present, and future, photographers contribute significantly to the cultural dialogue surrounding this historic Mediterranean gem.</w:t>
      </w:r>
    </w:p>
    <w:bookmarkEnd w:id="27"/>
    <w:bookmarkStart w:id="28" w:name="references"/>
    <w:p>
      <w:pPr>
        <w:pStyle w:val="Heading2"/>
      </w:pPr>
      <w:r>
        <w:t xml:space="preserve">References</w:t>
      </w:r>
    </w:p>
    <w:p>
      <w:pPr>
        <w:numPr>
          <w:ilvl w:val="0"/>
          <w:numId w:val="1001"/>
        </w:numPr>
        <w:pStyle w:val="Compact"/>
      </w:pPr>
      <w:r>
        <w:t xml:space="preserve">Alexandria Heritage Foundation. (2023). *Urban Changes in Alexandria: A Visual Report*. Cairo University Press.</w:t>
      </w:r>
    </w:p>
    <w:p>
      <w:pPr>
        <w:numPr>
          <w:ilvl w:val="0"/>
          <w:numId w:val="1001"/>
        </w:numPr>
        <w:pStyle w:val="Compact"/>
      </w:pPr>
      <w:r>
        <w:t xml:space="preserve">Bakry, M. (2019). "Light and Stone: The Aesthetics of Alexandrian Photography." *Journal of Mediterranean Arts*, 14(2), 45-60.</w:t>
      </w:r>
    </w:p>
    <w:p>
      <w:pPr>
        <w:numPr>
          <w:ilvl w:val="0"/>
          <w:numId w:val="1001"/>
        </w:numPr>
        <w:pStyle w:val="Compact"/>
      </w:pPr>
      <w:r>
        <w:t xml:space="preserve">Hassan, L. (2021). *Voices from the Corniche: Social Documentary in Egypt*. Alex Media Publications.</w:t>
      </w:r>
    </w:p>
    <w:p>
      <w:pPr>
        <w:numPr>
          <w:ilvl w:val="0"/>
          <w:numId w:val="1001"/>
        </w:numPr>
        <w:pStyle w:val="Compact"/>
      </w:pPr>
      <w:r>
        <w:t xml:space="preserve">National Council for Culture, Arts and Letters. (2022). *Preserving Alexandria’s Architectural Identity*. Ministry of Culture Reports.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Historian: The Evolving Role of the Photographer in Egypt Alexandria</dc:title>
  <dc:creator/>
  <dc:language>en</dc:language>
  <cp:keywords/>
  <dcterms:created xsi:type="dcterms:W3CDTF">2026-07-29T22:33:41Z</dcterms:created>
  <dcterms:modified xsi:type="dcterms:W3CDTF">2026-07-29T22:33:41Z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