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Narrative: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Contemporary</w:t>
      </w:r>
      <w:r>
        <w:t xml:space="preserve"> </w:t>
      </w:r>
      <w:r>
        <w:t xml:space="preserve">Philippines</w:t>
      </w:r>
      <w:r>
        <w:t xml:space="preserve"> </w:t>
      </w:r>
      <w:r>
        <w:t xml:space="preserve">Manila</w:t>
      </w:r>
    </w:p>
    <w:bookmarkStart w:id="27" w:name="X33a0d24ab213062e93123da8f66d0e4204115b4"/>
    <w:p>
      <w:pPr>
        <w:pStyle w:val="Heading1"/>
      </w:pPr>
      <w:r>
        <w:t xml:space="preserve">The Visual Narrative: The Role of the Professional Photographer in Contemporary Philippines Manila</w:t>
      </w:r>
    </w:p>
    <w:p>
      <w:pPr>
        <w:pStyle w:val="FirstParagraph"/>
      </w:pPr>
      <w:r>
        <w:rPr>
          <w:bCs/>
          <w:b/>
        </w:rPr>
        <w:t xml:space="preserve">[Author Name]</w:t>
      </w:r>
      <w:r>
        <w:br/>
      </w:r>
      <w:r>
        <w:t xml:space="preserve">Department of Visual Arts and Media Studies</w:t>
      </w:r>
      <w:r>
        <w:br/>
      </w:r>
      <w:r>
        <w:t xml:space="preserve">University of the Philippines Diliman, Quezon City</w:t>
      </w:r>
    </w:p>
    <w:p>
      <w:pPr>
        <w:pStyle w:val="BodyText"/>
      </w:pPr>
      <w:r>
        <w:t xml:space="preserve">Abstract:</w:t>
      </w:r>
    </w:p>
    <w:p>
      <w:pPr>
        <w:pStyle w:val="BodyText"/>
      </w:pPr>
      <w:r>
        <w:t xml:space="preserve">This paper explores the evolving role and significance of the professional photographer within the dynamic urban landscape of Philippines Manila. As a rapidly developing metropolis that balances rich historical heritage with modern globalization, Manila presents unique visual challenges and opportunities. By analyzing recent case studies in commercial, documentary, and artistic photography, this study highlights how photographers act as critical visual mediators. The research examines how local photographers capture the socio-economic disparities, cultural resilience, and architectural transformations of the city. Ultimately, this paper argues that the photographer is not merely a technician capturing images but a crucial storyteller who shapes global and local perceptions of contemporary life in Philippines Manila.</w:t>
      </w:r>
    </w:p>
    <w:bookmarkStart w:id="20" w:name="introduction"/>
    <w:p>
      <w:pPr>
        <w:pStyle w:val="Heading2"/>
      </w:pPr>
      <w:r>
        <w:t xml:space="preserve">1. Introduction</w:t>
      </w:r>
    </w:p>
    <w:p>
      <w:pPr>
        <w:pStyle w:val="FirstParagraph"/>
      </w:pPr>
      <w:r>
        <w:t xml:space="preserve">In the heart of Southeast Asia lies a city that pulses with an unrelenting energy, characterized by its chaotic vibrancy and profound historical depth. This is Manila, the capital and most populous city of the Philippines. To understand the multifaceted reality of this urban center requires more than just statistical analysis or written journalism; it demands a visual exploration. This is where the role of the</w:t>
      </w:r>
      <w:r>
        <w:t xml:space="preserve"> </w:t>
      </w:r>
      <w:r>
        <w:rPr>
          <w:bCs/>
          <w:b/>
        </w:rPr>
        <w:t xml:space="preserve">Photographer</w:t>
      </w:r>
      <w:r>
        <w:t xml:space="preserve"> </w:t>
      </w:r>
      <w:r>
        <w:t xml:space="preserve">becomes indispensable. In contemporary society, particularly in dense metropolises like those found across</w:t>
      </w:r>
      <w:r>
        <w:t xml:space="preserve"> </w:t>
      </w:r>
      <w:r>
        <w:rPr>
          <w:bCs/>
          <w:b/>
        </w:rPr>
        <w:t xml:space="preserve">Philippines Manila</w:t>
      </w:r>
      <w:r>
        <w:t xml:space="preserve">, photography serves as both an archive of reality and an instrument for social commentary.</w:t>
      </w:r>
    </w:p>
    <w:p>
      <w:pPr>
        <w:pStyle w:val="BodyText"/>
      </w:pPr>
      <w:r>
        <w:t xml:space="preserve">The purpose of this paper is to analyze the specific contributions and challenges faced by photographers operating within this unique geographical context. While global photography trends emphasize digital minimalism or high-gloss commercial aesthetics, the</w:t>
      </w:r>
      <w:r>
        <w:t xml:space="preserve"> </w:t>
      </w:r>
      <w:r>
        <w:rPr>
          <w:bCs/>
          <w:b/>
        </w:rPr>
        <w:t xml:space="preserve">Photographer</w:t>
      </w:r>
      <w:r>
        <w:t xml:space="preserve"> </w:t>
      </w:r>
      <w:r>
        <w:t xml:space="preserve">in</w:t>
      </w:r>
      <w:r>
        <w:t xml:space="preserve"> </w:t>
      </w:r>
      <w:r>
        <w:rPr>
          <w:bCs/>
          <w:b/>
        </w:rPr>
        <w:t xml:space="preserve">Philippines Manila</w:t>
      </w:r>
      <w:r>
        <w:t xml:space="preserve"> </w:t>
      </w:r>
      <w:r>
        <w:t xml:space="preserve">must navigate a landscape defined by stark contrasts. From the sprawling, informal settlements of Tondo to the gleaming glass facades of Bonifacio Global City, visual documentation becomes a tool for understanding urban identity. This study aims to demonstrate how professional photographers adapt their craft to capture these nuances effectively.</w:t>
      </w:r>
    </w:p>
    <w:bookmarkEnd w:id="20"/>
    <w:bookmarkStart w:id="21" w:name="Xd66c9938cd19d21caebd2d1ed4092df52b7282a"/>
    <w:p>
      <w:pPr>
        <w:pStyle w:val="Heading2"/>
      </w:pPr>
      <w:r>
        <w:t xml:space="preserve">2. The Urban Canvas: Contextualizing Photography in Philippines Manila</w:t>
      </w:r>
    </w:p>
    <w:p>
      <w:pPr>
        <w:pStyle w:val="FirstParagraph"/>
      </w:pPr>
      <w:r>
        <w:t xml:space="preserve">To appreciate the work of a photographer, one must first understand the environment they are documenting.</w:t>
      </w:r>
      <w:r>
        <w:t xml:space="preserve"> </w:t>
      </w:r>
      <w:r>
        <w:rPr>
          <w:bCs/>
          <w:b/>
        </w:rPr>
        <w:t xml:space="preserve">Philippines Manila</w:t>
      </w:r>
      <w:r>
        <w:t xml:space="preserve"> </w:t>
      </w:r>
      <w:r>
        <w:t xml:space="preserve">is not merely a geographic location; it is an ecosystem of extreme juxtapositions. On one hand, there are centuries-old Spanish colonial churches and American-era government buildings that stand as testaments to its complex history. On the other, rapid urbanization has led to vertical expansion and modern infrastructure development.</w:t>
      </w:r>
    </w:p>
    <w:p>
      <w:pPr>
        <w:pStyle w:val="BodyText"/>
      </w:pPr>
      <w:r>
        <w:t xml:space="preserve">For the</w:t>
      </w:r>
      <w:r>
        <w:t xml:space="preserve"> </w:t>
      </w:r>
      <w:r>
        <w:rPr>
          <w:bCs/>
          <w:b/>
        </w:rPr>
        <w:t xml:space="preserve">Photographer</w:t>
      </w:r>
      <w:r>
        <w:t xml:space="preserve">, this dichotomy presents a compelling visual narrative. The challenge lies in representing the city without succumbing to poverty porn or romanticized colonial nostalgia. Recent trends in</w:t>
      </w:r>
      <w:r>
        <w:t xml:space="preserve"> </w:t>
      </w:r>
      <w:r>
        <w:rPr>
          <w:bCs/>
          <w:b/>
        </w:rPr>
        <w:t xml:space="preserve">Philippines Manila</w:t>
      </w:r>
      <w:r>
        <w:t xml:space="preserve"> </w:t>
      </w:r>
      <w:r>
        <w:t xml:space="preserve">photography show a shift towards nuanced storytelling. Photographers are increasingly collaborating with sociologists and urban planners to provide context-rich imagery that explains the "why" behind the visual spectacle, rather than just showing the "what." This approach elevates photography from simple documentation to critical analysis.</w:t>
      </w:r>
    </w:p>
    <w:p>
      <w:pPr>
        <w:pStyle w:val="BodyText"/>
      </w:pPr>
      <w:r>
        <w:t xml:space="preserve">Furthermore, lighting conditions in</w:t>
      </w:r>
      <w:r>
        <w:t xml:space="preserve"> </w:t>
      </w:r>
      <w:r>
        <w:rPr>
          <w:bCs/>
          <w:b/>
        </w:rPr>
        <w:t xml:space="preserve">Philippines Manila</w:t>
      </w:r>
      <w:r>
        <w:t xml:space="preserve">, characterized by high humidity and intense tropical sunlight mixed with monsoon rains, require technical adaptability. Professional photographers must master natural light manipulation to capture the authentic atmosphere of the streets. The golden hour in Manila offers a unique quality of light that softens the harshness of urban decay, allowing photographers to find beauty amidst chaos.</w:t>
      </w:r>
    </w:p>
    <w:bookmarkEnd w:id="21"/>
    <w:bookmarkStart w:id="22" w:name="commercial-vs.-documentary-dual-roles"/>
    <w:p>
      <w:pPr>
        <w:pStyle w:val="Heading2"/>
      </w:pPr>
      <w:r>
        <w:t xml:space="preserve">3. Commercial vs. Documentary: Dual Roles</w:t>
      </w:r>
    </w:p>
    <w:p>
      <w:pPr>
        <w:pStyle w:val="FirstParagraph"/>
      </w:pPr>
      <w:r>
        <w:t xml:space="preserve">The professional landscape for a</w:t>
      </w:r>
      <w:r>
        <w:t xml:space="preserve"> </w:t>
      </w:r>
      <w:r>
        <w:rPr>
          <w:bCs/>
          <w:b/>
        </w:rPr>
        <w:t xml:space="preserve">Photographer</w:t>
      </w:r>
      <w:r>
        <w:t xml:space="preserve"> </w:t>
      </w:r>
      <w:r>
        <w:t xml:space="preserve">in</w:t>
      </w:r>
      <w:r>
        <w:t xml:space="preserve"> </w:t>
      </w:r>
      <w:r>
        <w:rPr>
          <w:bCs/>
          <w:b/>
        </w:rPr>
        <w:t xml:space="preserve">Philippines Manila</w:t>
      </w:r>
      <w:r>
        <w:t xml:space="preserve"> </w:t>
      </w:r>
      <w:r>
        <w:t xml:space="preserve">is divided between commercial demands and documentary impulses. The booming tourism industry in the Philippines necessitates high-quality promotional imagery that showcases the country's beauty to international audiences. These projects often focus on leisure, hospitality, and scenic landmarks.</w:t>
      </w:r>
    </w:p>
    <w:p>
      <w:pPr>
        <w:pStyle w:val="BodyText"/>
      </w:pPr>
      <w:r>
        <w:t xml:space="preserve">However, there is a growing demand for authentic visual content that reflects daily life. Local brands are moving away from stock photography toward images that resonate with Filipino identity. Herein lies the power of the local</w:t>
      </w:r>
      <w:r>
        <w:t xml:space="preserve"> </w:t>
      </w:r>
      <w:r>
        <w:rPr>
          <w:bCs/>
          <w:b/>
        </w:rPr>
        <w:t xml:space="preserve">Photographer</w:t>
      </w:r>
      <w:r>
        <w:t xml:space="preserve">. By capturing genuine interactions in markets (palengkes), jeepney rides, and family gatherings, photographers create a visual language that speaks directly to the target demographic.</w:t>
      </w:r>
    </w:p>
    <w:p>
      <w:pPr>
        <w:pStyle w:val="BodyText"/>
      </w:pPr>
      <w:r>
        <w:t xml:space="preserve">Simultaneously, documentary photographers continue to play a vital role in highlighting social issues. Issues such as traffic congestion (the infamous "gridlock"), environmental pollution along the Pasig River, and housing shortages are visually chronicled by dedicated practitioners. These images often serve as evidence in policy debates or awareness campaigns. In</w:t>
      </w:r>
      <w:r>
        <w:t xml:space="preserve"> </w:t>
      </w:r>
      <w:r>
        <w:rPr>
          <w:bCs/>
          <w:b/>
        </w:rPr>
        <w:t xml:space="preserve">Philippines Manila</w:t>
      </w:r>
      <w:r>
        <w:t xml:space="preserve">, where infrastructure struggles to keep pace with population growth, the camera becomes a witness to urban struggle.</w:t>
      </w:r>
    </w:p>
    <w:bookmarkEnd w:id="22"/>
    <w:bookmarkStart w:id="23" w:name="X0bb418749f51d495cee5906259cea755ccd9ee0"/>
    <w:p>
      <w:pPr>
        <w:pStyle w:val="Heading2"/>
      </w:pPr>
      <w:r>
        <w:t xml:space="preserve">4. Digital Accessibility and Social Media Influence</w:t>
      </w:r>
    </w:p>
    <w:p>
      <w:pPr>
        <w:pStyle w:val="FirstParagraph"/>
      </w:pPr>
      <w:r>
        <w:t xml:space="preserve">The advent of smartphone technology and social media platforms has democratized image-making, but it has not rendered professional photographers obsolete. Instead, it has intensified the need for specialized skills in</w:t>
      </w:r>
      <w:r>
        <w:t xml:space="preserve"> </w:t>
      </w:r>
      <w:r>
        <w:rPr>
          <w:bCs/>
          <w:b/>
        </w:rPr>
        <w:t xml:space="preserve">Philippines Manila</w:t>
      </w:r>
      <w:r>
        <w:t xml:space="preserve">. While anyone can take a picture on Instagram or TikTok, the strategic composition, lighting mastery, and ethical considerations required for impactful storytelling remain distinct to professional</w:t>
      </w:r>
      <w:r>
        <w:t xml:space="preserve"> </w:t>
      </w:r>
      <w:r>
        <w:rPr>
          <w:bCs/>
          <w:b/>
        </w:rPr>
        <w:t xml:space="preserve">Photographer</w:t>
      </w:r>
      <w:r>
        <w:t xml:space="preserve">s.</w:t>
      </w:r>
    </w:p>
    <w:p>
      <w:pPr>
        <w:pStyle w:val="BodyText"/>
      </w:pPr>
      <w:r>
        <w:t xml:space="preserve">In</w:t>
      </w:r>
      <w:r>
        <w:t xml:space="preserve"> </w:t>
      </w:r>
      <w:r>
        <w:rPr>
          <w:bCs/>
          <w:b/>
        </w:rPr>
        <w:t xml:space="preserve">Philippines Manila</w:t>
      </w:r>
      <w:r>
        <w:t xml:space="preserve">, social media serves as the primary portfolio for most working photographers. Visual platforms like Facebook and Instagram act as global galleries. A compelling photograph posted by a local photographer can gain traction internationally, shaping how foreign entities perceive the city. This global visibility places a responsibility on the photographer to maintain accuracy and empathy in their work.</w:t>
      </w:r>
    </w:p>
    <w:p>
      <w:pPr>
        <w:pStyle w:val="BodyText"/>
      </w:pPr>
      <w:r>
        <w:t xml:space="preserve">Moreover, the rise of visual content marketing for businesses in</w:t>
      </w:r>
      <w:r>
        <w:t xml:space="preserve"> </w:t>
      </w:r>
      <w:r>
        <w:rPr>
          <w:bCs/>
          <w:b/>
        </w:rPr>
        <w:t xml:space="preserve">Philippines Manila</w:t>
      </w:r>
      <w:r>
        <w:t xml:space="preserve"> </w:t>
      </w:r>
      <w:r>
        <w:t xml:space="preserve">has created new opportunities. Brands require consistent high-quality visuals for digital campaigns. The professional</w:t>
      </w:r>
      <w:r>
        <w:t xml:space="preserve"> </w:t>
      </w:r>
      <w:r>
        <w:rPr>
          <w:bCs/>
          <w:b/>
        </w:rPr>
        <w:t xml:space="preserve">Photographer</w:t>
      </w:r>
      <w:r>
        <w:t xml:space="preserve"> </w:t>
      </w:r>
      <w:r>
        <w:t xml:space="preserve">acts as a brand ambassador through their lens, ensuring that corporate messaging aligns with local cultural sensibilities.</w:t>
      </w:r>
    </w:p>
    <w:bookmarkEnd w:id="23"/>
    <w:bookmarkStart w:id="24" w:name="challenges-and-ethical-considerations"/>
    <w:p>
      <w:pPr>
        <w:pStyle w:val="Heading2"/>
      </w:pPr>
      <w:r>
        <w:t xml:space="preserve">5. Challenges and Ethical Considerations</w:t>
      </w:r>
    </w:p>
    <w:p>
      <w:pPr>
        <w:pStyle w:val="FirstParagraph"/>
      </w:pPr>
      <w:r>
        <w:t xml:space="preserve">Navigating the professional landscape is fraught with challenges. Economic disparities in</w:t>
      </w:r>
      <w:r>
        <w:t xml:space="preserve"> </w:t>
      </w:r>
      <w:r>
        <w:rPr>
          <w:bCs/>
          <w:b/>
        </w:rPr>
        <w:t xml:space="preserve">Philippines Manila</w:t>
      </w:r>
      <w:r>
        <w:t xml:space="preserve">...</w:t>
      </w:r>
      <w:r>
        <w:t xml:space="preserve">...</w:t>
      </w:r>
      <w:r>
        <w:t xml:space="preserve">...</w:t>
      </w:r>
      <w:r>
        <w:t xml:space="preserve"> </w:t>
      </w:r>
      <w:r>
        <w:t xml:space="preserve">mean that access to certain areas or subjects can be restricted by cost or security concerns. Additionally, the commodification of visual content often pressures photographers to produce repetitive, safe imagery rather than innovative work.</w:t>
      </w:r>
    </w:p>
    <w:p>
      <w:pPr>
        <w:pStyle w:val="BodyText"/>
      </w:pPr>
      <w:r>
        <w:t xml:space="preserve">Ethical considerations are paramount. The</w:t>
      </w:r>
      <w:r>
        <w:t xml:space="preserve"> </w:t>
      </w:r>
      <w:r>
        <w:rPr>
          <w:bCs/>
          <w:b/>
        </w:rPr>
        <w:t xml:space="preserve">Photographer</w:t>
      </w:r>
      <w:r>
        <w:t xml:space="preserve">...</w:t>
      </w:r>
      <w:r>
        <w:t xml:space="preserve">...</w:t>
      </w:r>
      <w:r>
        <w:t xml:space="preserve">...</w:t>
      </w:r>
      <w:r>
        <w:t xml:space="preserve"> </w:t>
      </w:r>
      <w:r>
        <w:t xml:space="preserve">must respect the privacy and dignity of subjects, particularly those in vulnerable situations. In</w:t>
      </w:r>
      <w:r>
        <w:t xml:space="preserve"> </w:t>
      </w:r>
      <w:r>
        <w:rPr>
          <w:bCs/>
          <w:b/>
        </w:rPr>
        <w:t xml:space="preserve">Philippines Manila</w:t>
      </w:r>
      <w:r>
        <w:t xml:space="preserve">, where informal economies thrive on the streets, capturing images of street children or vendors requires informed consent and mutual trust. Exploitative imagery can perpetuate stigma rather than foster understanding.</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Photographer</w:t>
      </w:r>
      <w:r>
        <w:t xml:space="preserve">...</w:t>
      </w:r>
      <w:r>
        <w:t xml:space="preserve">...</w:t>
      </w:r>
      <w:r>
        <w:t xml:space="preserve">...</w:t>
      </w:r>
      <w:r>
        <w:t xml:space="preserve"> </w:t>
      </w:r>
      <w:r>
        <w:t xml:space="preserve">in contemporary</w:t>
      </w:r>
    </w:p>
    <w:p>
      <w:pPr>
        <w:pStyle w:val="BodyText"/>
      </w:pPr>
      <w:r>
        <w:t xml:space="preserve">Philippines ManilaPhilippines Manila</w:t>
      </w:r>
      <w:r>
        <w:t xml:space="preserve">...</w:t>
      </w:r>
    </w:p>
    <w:p>
      <w:pPr>
        <w:pStyle w:val="BodyText"/>
      </w:pPr>
      <w:r>
        <w:t xml:space="preserve">As the city continues to evolve, so too will the techniques and themes employed by photographers. Whether through commercial campaigns, documentary projects, or artistic expressions, they ensure that the visual narrative of</w:t>
      </w:r>
      <w:r>
        <w:t xml:space="preserve"> </w:t>
      </w:r>
      <w:r>
        <w:rPr>
          <w:bCs/>
          <w:b/>
        </w:rPr>
        <w:t xml:space="preserve">Philippines Manila</w:t>
      </w:r>
    </w:p>
    <w:bookmarkEnd w:id="25"/>
    <w:bookmarkStart w:id="26" w:name="X0f2fc188681764a9e41b4751a3e018f707fcd38"/>
    <w:p>
      <w:pPr>
        <w:pStyle w:val="Heading2"/>
      </w:pPr>
      <w:r>
        <w:t xml:space="preserve">7. References (Simulated for Conference Format)</w:t>
      </w:r>
    </w:p>
    <w:p>
      <w:pPr>
        <w:pStyle w:val="FirstParagraph"/>
      </w:pPr>
      <w:r>
        <w:t xml:space="preserve">...</w:t>
      </w:r>
    </w:p>
    <w:p>
      <w:pPr>
        <w:numPr>
          <w:ilvl w:val="0"/>
          <w:numId w:val="1001"/>
        </w:numPr>
        <w:pStyle w:val="Compact"/>
      </w:pPr>
      <w:r>
        <w:t xml:space="preserve">Smith, J. (2023).</w:t>
      </w:r>
      <w:r>
        <w:t xml:space="preserve"> </w:t>
      </w:r>
      <w:r>
        <w:rPr>
          <w:iCs/>
          <w:i/>
        </w:rPr>
        <w:t xml:space="preserve">Urban Decay and Renewal in Southeast Asian Capitals.</w:t>
      </w:r>
      <w:r>
        <w:t xml:space="preserve"> </w:t>
      </w:r>
      <w:r>
        <w:t xml:space="preserve">Journal of Asian Photography Studies.</w:t>
      </w:r>
    </w:p>
    <w:p>
      <w:pPr>
        <w:numPr>
          <w:ilvl w:val="0"/>
          <w:numId w:val="1001"/>
        </w:numPr>
        <w:pStyle w:val="Compact"/>
      </w:pPr>
      <w:r>
        <w:t xml:space="preserve">Reyes, M. (2022).</w:t>
      </w:r>
    </w:p>
    <w:p>
      <w:pPr>
        <w:numPr>
          <w:ilvl w:val="0"/>
          <w:numId w:val="1000"/>
        </w:numPr>
        <w:pStyle w:val="Compact"/>
      </w:pPr>
      <w:r>
        <w:t xml:space="preserve">The Lens of the Archipelago: Filipino Visual Culture.</w:t>
      </w:r>
      <w:r>
        <w:t xml:space="preserve">...</w:t>
      </w:r>
    </w:p>
    <w:p>
      <w:pPr>
        <w:numPr>
          <w:ilvl w:val="0"/>
          <w:numId w:val="1000"/>
        </w:numPr>
        <w:pStyle w:val="Compact"/>
      </w:pPr>
      <w:r>
        <w:t xml:space="preserve">Manila University Press.</w:t>
      </w:r>
    </w:p>
    <w:p>
      <w:pPr>
        <w:numPr>
          <w:ilvl w:val="0"/>
          <w:numId w:val="1001"/>
        </w:numPr>
        <w:pStyle w:val="Compact"/>
      </w:pPr>
      <w:r>
        <w:t xml:space="preserve">...</w:t>
      </w:r>
    </w:p>
    <w:p>
      <w:pPr>
        <w:numPr>
          <w:ilvl w:val="0"/>
          <w:numId w:val="1000"/>
        </w:numPr>
        <w:pStyle w:val="Compact"/>
      </w:pPr>
      <w:r>
        <w:t xml:space="preserve">Tan, L. (2024). "Social Media and the Democratization of Photography in Metro Manila."</w:t>
      </w:r>
    </w:p>
    <w:p>
      <w:pPr>
        <w:numPr>
          <w:ilvl w:val="0"/>
          <w:numId w:val="1000"/>
        </w:numPr>
        <w:pStyle w:val="Compact"/>
      </w:pPr>
      <w:r>
        <w:t xml:space="preserve">Philippine Communications Review.</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Narrative: The Role of the Professional Photographer in Contemporary Philippines Manila</dc:title>
  <dc:creator/>
  <dc:language>en</dc:language>
  <cp:keywords/>
  <dcterms:created xsi:type="dcterms:W3CDTF">2026-07-29T19:18:54Z</dcterms:created>
  <dcterms:modified xsi:type="dcterms:W3CDTF">2026-07-29T19:18:54Z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