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Xa6270d845548f65e210ef706c5ca430b7202f3f"/>
    <w:p>
      <w:pPr>
        <w:pStyle w:val="Heading1"/>
      </w:pPr>
      <w:r>
        <w:t xml:space="preserve">The Evolution and Impact of Professional Photography in Tanzania Dar es Salaam</w:t>
      </w:r>
    </w:p>
    <w:p>
      <w:pPr>
        <w:pStyle w:val="FirstParagraph"/>
      </w:pPr>
      <w:r>
        <w:t xml:space="preserve">Academic Researcher, Department of Visual Arts</w:t>
      </w:r>
      <w:r>
        <w:br/>
      </w:r>
      <w:r>
        <w:t xml:space="preserve">University of Dar es Salaam, Tanzania Dar es Salaam</w:t>
      </w:r>
    </w:p>
    <w:bookmarkStart w:id="20" w:name="abstract"/>
    <w:p>
      <w:pPr>
        <w:pStyle w:val="Heading2"/>
      </w:pPr>
      <w:r>
        <w:t xml:space="preserve">Abstract</w:t>
      </w:r>
    </w:p>
    <w:p>
      <w:pPr>
        <w:pStyle w:val="FirstParagraph"/>
      </w:pPr>
      <w:r>
        <w:t xml:space="preserve">This conference paper explores the dynamic landscape of photography in Tanzania Dar es Salaam. It examines how the role and perception of a photographer have evolved from traditional studio portraiture to contemporary digital media, social storytelling, and commercial advertising. The study highlights that while global trends influence photographic practices globally, Tanzania Dar es Salaam maintains a distinct visual identity shaped by its unique socio-economic context.</w:t>
      </w:r>
    </w:p>
    <w:p>
      <w:pPr>
        <w:pStyle w:val="BodyText"/>
      </w:pPr>
      <w:r>
        <w:rPr>
          <w:bCs/>
          <w:b/>
        </w:rPr>
        <w:t xml:space="preserve">Keywords:</w:t>
      </w:r>
      <w:r>
        <w:t xml:space="preserve"> </w:t>
      </w:r>
      <w:r>
        <w:t xml:space="preserve">Conference Paper</w:t>
      </w:r>
      <w:r>
        <w:t xml:space="preserve">,</w:t>
      </w:r>
      <w:r>
        <w:t xml:space="preserve"> </w:t>
      </w:r>
      <w:r>
        <w:t xml:space="preserve">Photography,</w:t>
      </w:r>
      <w:r>
        <w:t xml:space="preserve"> </w:t>
      </w:r>
      <w:r>
        <w:t xml:space="preserve">Visual Culture,</w:t>
      </w:r>
      <w:r>
        <w:br/>
      </w:r>
      <w:r>
        <w:t xml:space="preserve">Tanzania Dar es Salaam, Digital Media, Cultural Heritage.</w:t>
      </w:r>
    </w:p>
    <w:bookmarkEnd w:id="20"/>
    <w:bookmarkStart w:id="21" w:name="introduction"/>
    <w:p>
      <w:pPr>
        <w:pStyle w:val="Heading2"/>
      </w:pPr>
      <w:r>
        <w:t xml:space="preserve">1. Introduction</w:t>
      </w:r>
    </w:p>
    <w:p>
      <w:pPr>
        <w:pStyle w:val="FirstParagraph"/>
      </w:pPr>
      <w:r>
        <w:t xml:space="preserve">The visual arts play a pivotal role in documenting and interpreting human experience. Within the bustling metropolis of Tanzania Dar es Salaam, photography serves not merely as an artistic pursuit but as a critical tool for communication, commerce, and cultural preservation. As we convene at this</w:t>
      </w:r>
      <w:r>
        <w:t xml:space="preserve"> </w:t>
      </w:r>
      <w:r>
        <w:rPr>
          <w:bCs/>
          <w:b/>
        </w:rPr>
        <w:t xml:space="preserve">Conference Paper</w:t>
      </w:r>
      <w:r>
        <w:t xml:space="preserve"> </w:t>
      </w:r>
      <w:r>
        <w:t xml:space="preserve">presentation on the evolving landscape of visual arts in East Africa, it is imperative to contextualize the modern role of a</w:t>
      </w:r>
      <w:r>
        <w:t xml:space="preserve"> </w:t>
      </w:r>
      <w:r>
        <w:rPr>
          <w:bCs/>
          <w:b/>
        </w:rPr>
        <w:t xml:space="preserve">Photographer</w:t>
      </w:r>
      <w:r>
        <w:t xml:space="preserve">. In Tanzania Dar es Salaam specifically, where urbanization meets deep-rooted traditions, the camera has become an extension of historical narrative.</w:t>
      </w:r>
    </w:p>
    <w:p>
      <w:pPr>
        <w:pStyle w:val="BodyText"/>
      </w:pPr>
      <w:r>
        <w:t xml:space="preserve">Tanzania Dar es Salaam stands as the commercial hub of the nation. Its vibrant streets, diverse population, and proximity to significant tourist destinations create a rich tapestry for visual documentation. However, this diversity brings forth unique challenges and opportunities for those practicing photography in Tanzania Dar es Salaam. This paper aims to analyze how local practitioners navigate these complexities while contributing to both local heritage and global visual discourse.</w:t>
      </w:r>
    </w:p>
    <w:bookmarkEnd w:id="21"/>
    <w:bookmarkStart w:id="22" w:name="Xbed4675c16cdf9cc084cb94c26afce1a18140b0"/>
    <w:p>
      <w:pPr>
        <w:pStyle w:val="Heading2"/>
      </w:pPr>
      <w:r>
        <w:t xml:space="preserve">2. Historical Context of Photography in Tanzania Dar es Salaam</w:t>
      </w:r>
    </w:p>
    <w:p>
      <w:pPr>
        <w:pStyle w:val="FirstParagraph"/>
      </w:pPr>
      <w:r>
        <w:t xml:space="preserve">To understand the contemporary status of a</w:t>
      </w:r>
      <w:r>
        <w:t xml:space="preserve"> </w:t>
      </w:r>
      <w:r>
        <w:rPr>
          <w:bCs/>
          <w:b/>
        </w:rPr>
        <w:t xml:space="preserve">Photographer</w:t>
      </w:r>
      <w:r>
        <w:t xml:space="preserve">, one must look back at the historical foundations laid during and after colonial times in Tanzania Dar es Salaam. Initially, photography was primarily controlled by foreign entities or utilized for administrative purposes. However, as independence approached and was achieved in 1961, there emerged a growing need among Tanzanians to represent their own stories.</w:t>
      </w:r>
    </w:p>
    <w:p>
      <w:pPr>
        <w:pStyle w:val="BodyText"/>
      </w:pPr>
      <w:r>
        <w:t xml:space="preserve">In the post-independence era of Tanzania Dar es Salaam, community photography workshops began to emerge. These initiatives democratized image-making, empowering local individuals to capture their realities. The transition from analog film to digital technology in the early 2000s further revolutionized this field in Tanzania Dar es Salaam. For a professional</w:t>
      </w:r>
      <w:r>
        <w:t xml:space="preserve"> </w:t>
      </w:r>
      <w:r>
        <w:rPr>
          <w:bCs/>
          <w:b/>
        </w:rPr>
        <w:t xml:space="preserve">Photographer</w:t>
      </w:r>
      <w:r>
        <w:t xml:space="preserve">, this meant greater accessibility but also a saturation of the market, necessitating specialization and higher technical proficiency.</w:t>
      </w:r>
    </w:p>
    <w:bookmarkEnd w:id="22"/>
    <w:bookmarkStart w:id="23" w:name="Xc65414c4f26611588c20c8e8c963de308dfd939"/>
    <w:p>
      <w:pPr>
        <w:pStyle w:val="Heading2"/>
      </w:pPr>
      <w:r>
        <w:t xml:space="preserve">3. The Role of the Photographer in Contemporary Tanzania Dar es Salaam</w:t>
      </w:r>
    </w:p>
    <w:p>
      <w:pPr>
        <w:pStyle w:val="FirstParagraph"/>
      </w:pPr>
      <w:r>
        <w:t xml:space="preserve">The role of a photographer today extends far beyond capturing still images. In modern Tanzania Dar es Salaam, a skilled</w:t>
      </w:r>
      <w:r>
        <w:t xml:space="preserve"> </w:t>
      </w:r>
      <w:r>
        <w:rPr>
          <w:bCs/>
          <w:b/>
        </w:rPr>
        <w:t xml:space="preserve">Photographer</w:t>
      </w:r>
      <w:r>
        <w:t xml:space="preserve"> </w:t>
      </w:r>
      <w:r>
        <w:t xml:space="preserve">often functions as a multimedia journalist, event coordinator, brand strategist, and social advocate simultaneously. This multifaceted approach is particularly evident in the wedding industry—a highly lucrative sector within Tanzania Dar es Salaam—where couples expect seamless integration of traditional ceremonies with modern cinematic storytelling.</w:t>
      </w:r>
    </w:p>
    <w:p>
      <w:pPr>
        <w:pStyle w:val="BodyText"/>
      </w:pPr>
      <w:r>
        <w:rPr>
          <w:bCs/>
          <w:b/>
        </w:rPr>
        <w:t xml:space="preserve">A. Commercial and Advertising Impact</w:t>
      </w:r>
    </w:p>
    <w:p>
      <w:pPr>
        <w:pStyle w:val="BodyText"/>
      </w:pPr>
      <w:r>
        <w:t xml:space="preserve">In the commercial realm, a photographer significantly influences consumer behavior. Brands operating in Tanzania Dar es Salaam rely heavily on local photographers who understand cultural nuances to create effective marketing campaigns. An image that resonates with Tanzanian audiences requires more than technical skill; it demands an understanding of local symbols, attire (such as Kitenge fabrics), and social dynamics.</w:t>
      </w:r>
    </w:p>
    <w:p>
      <w:pPr>
        <w:pStyle w:val="BodyText"/>
      </w:pPr>
      <w:r>
        <w:rPr>
          <w:bCs/>
          <w:b/>
        </w:rPr>
        <w:t xml:space="preserve">B. Cultural Preservation and Social Commentary</w:t>
      </w:r>
    </w:p>
    <w:p>
      <w:pPr>
        <w:numPr>
          <w:ilvl w:val="0"/>
          <w:numId w:val="1001"/>
        </w:numPr>
        <w:pStyle w:val="Compact"/>
      </w:pPr>
      <w:r>
        <w:t xml:space="preserve">A second crucial role involves preserving the fading traditions of Tanzania Dar es Salaam. As urbanization accelerates, certain architectural landmarks and cultural practices face extinction.</w:t>
      </w:r>
    </w:p>
    <w:p>
      <w:pPr>
        <w:numPr>
          <w:ilvl w:val="0"/>
          <w:numId w:val="1001"/>
        </w:numPr>
        <w:pStyle w:val="Compact"/>
      </w:pPr>
      <w:r>
        <w:t xml:space="preserve">The dedicated photographer acts as an archivist, documenting these fleeting moments for future generations. Their work often transcends aesthetics to become a form of visual anthropology.</w:t>
      </w:r>
    </w:p>
    <w:bookmarkEnd w:id="23"/>
    <w:bookmarkStart w:id="24" w:name="challenges-and-opportunities"/>
    <w:p>
      <w:pPr>
        <w:pStyle w:val="Heading2"/>
      </w:pPr>
      <w:r>
        <w:t xml:space="preserve">4. Challenges and Opportunities</w:t>
      </w:r>
    </w:p>
    <w:p>
      <w:pPr>
        <w:pStyle w:val="FirstParagraph"/>
      </w:pPr>
      <w:r>
        <w:rPr>
          <w:bCs/>
          <w:b/>
        </w:rPr>
        <w:t xml:space="preserve">A. Infrastructure and Equipment Costs</w:t>
      </w:r>
    </w:p>
    <w:p>
      <w:pPr>
        <w:pStyle w:val="BodyText"/>
      </w:pPr>
      <w:r>
        <w:t xml:space="preserve">Maintaining a professional practice is challenging for a photographer in Tanzania Dar es Salaam due to high import duties on cameras, lenses, and software licenses. The economic constraints mean that many aspiring photographers must invest significant capital before seeing returns.</w:t>
      </w:r>
    </w:p>
    <w:p>
      <w:pPr>
        <w:pStyle w:val="BodyText"/>
      </w:pPr>
      <w:r>
        <w:br/>
      </w:r>
      <w:r>
        <w:rPr>
          <w:bCs/>
          <w:b/>
        </w:rPr>
        <w:t xml:space="preserve">B. Intellectual Property Rights</w:t>
      </w:r>
    </w:p>
    <w:p>
      <w:pPr>
        <w:pStyle w:val="BodyText"/>
      </w:pPr>
      <w:r>
        <w:t xml:space="preserve">The issue of copyright infringement remains prevalent in Tanzania Dar es Salaam. Many clients request high-resolution images without compensating the photographer for usage rights, undermining the profession's sustainability. Strengthening legal frameworks and educating consumers on fair compensation is essential for protecting a photographer's livelihood.</w:t>
      </w:r>
    </w:p>
    <w:bookmarkEnd w:id="24"/>
    <w:bookmarkStart w:id="25" w:name="economic-implications"/>
    <w:p>
      <w:pPr>
        <w:pStyle w:val="Heading2"/>
      </w:pPr>
      <w:r>
        <w:t xml:space="preserve">5. Economic Implications</w:t>
      </w:r>
    </w:p>
    <w:p>
      <w:pPr>
        <w:pStyle w:val="FirstParagraph"/>
      </w:pPr>
      <w:r>
        <w:t xml:space="preserve">The photography sector contributes indirectly but significantly to the economy of Tanzania Dar es Salaam through its symbiotic relationship with tourism and local events. A skilled photographer enhances the appeal of tourist destinations by producing compelling promotional materials that attract international visitors.</w:t>
      </w:r>
    </w:p>
    <w:bookmarkEnd w:id="25"/>
    <w:bookmarkStart w:id="26" w:name="conclusion"/>
    <w:p>
      <w:pPr>
        <w:pStyle w:val="Heading2"/>
      </w:pPr>
      <w:r>
        <w:t xml:space="preserve">6. Conclusion</w:t>
      </w:r>
    </w:p>
    <w:p>
      <w:pPr>
        <w:pStyle w:val="FirstParagraph"/>
      </w:pPr>
      <w:r>
        <w:t xml:space="preserve">In conclusion, this conference paper underscores the transformative journey of photography in Tanzania Dar es Salaam. It is clear that a photographer in this region must be adaptable, culturally astute, and technically proficient to succeed. As we look to the future, supporting local talent through infrastructure development and intellectual property protection will ensure that the visual narratives of Tanzania Dar es Salaam continue to thrive globally.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Professional Photography in Tanzania Dar es Salaam</dc:title>
  <dc:creator/>
  <dc:language>en</dc:language>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