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Professional</w:t>
      </w:r>
      <w:r>
        <w:t xml:space="preserve"> </w:t>
      </w:r>
      <w:r>
        <w:t xml:space="preserve">Photographer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X700a11400fb4524dfdb1f465d9dc352a0fdcc57"/>
    <w:p>
      <w:pPr>
        <w:pStyle w:val="Heading1"/>
      </w:pPr>
      <w:r>
        <w:t xml:space="preserve">The Evolution and Cultural Impact of the Professional Photographer in United Arab Emirates Abu Dhabi</w:t>
      </w:r>
    </w:p>
    <w:p>
      <w:pPr>
        <w:pStyle w:val="FirstParagraph"/>
      </w:pPr>
      <w:r>
        <w:rPr>
          <w:bCs/>
          <w:b/>
        </w:rPr>
        <w:t xml:space="preserve">A Conference Paper Presented at the International Symposium on Digital Arts and Media Culture</w:t>
      </w:r>
    </w:p>
    <w:p>
      <w:pPr>
        <w:pStyle w:val="BodyText"/>
      </w:pPr>
      <w:r>
        <w:rPr>
          <w:iCs/>
          <w:i/>
        </w:rPr>
        <w:t xml:space="preserve">Date: October 2023 | Location: Abu Dhabi, United Arab Emirates</w:t>
      </w:r>
    </w:p>
    <w:bookmarkStart w:id="20" w:name="abstract"/>
    <w:p>
      <w:pPr>
        <w:pStyle w:val="Heading3"/>
      </w:pPr>
      <w:r>
        <w:t xml:space="preserve">Abstract</w:t>
      </w:r>
    </w:p>
    <w:p>
      <w:pPr>
        <w:pStyle w:val="FirstParagraph"/>
      </w:pPr>
      <w:r>
        <w:t xml:space="preserve">This paper explores the transformative role of the modern photographer within the dynamic socio-cultural landscape of United Arab Emirates Abu Dhabi. As a city rapidly transitioning from a traditional desert settlement to a global hub for art, tourism, and business, Abu Dhabi presents unique challenges and opportunities for visual storytelling. This study examines how the professional Photographer navigates these changes, documenting not only architectural marvels but also preserving heritage while embracing futuristic visions. Furthermore, it analyzes the impact of digital technology on the trade of being a Photographer in this region.</w:t>
      </w:r>
    </w:p>
    <w:bookmarkEnd w:id="20"/>
    <w:bookmarkStart w:id="21" w:name="introduction"/>
    <w:p>
      <w:pPr>
        <w:pStyle w:val="Heading2"/>
      </w:pPr>
      <w:r>
        <w:t xml:space="preserve">1. Introduction</w:t>
      </w:r>
    </w:p>
    <w:p>
      <w:pPr>
        <w:pStyle w:val="FirstParagraph"/>
      </w:pPr>
      <w:r>
        <w:t xml:space="preserve">The United Arab Emirates has long been recognized as a bridge between East and West, fostering a unique cultural synthesis that is nowhere more evident than in its capital, Abu Dhabi. In recent decades, the city has undergone unprecedented urban development, characterized by striking architectural feats such as the Louvre Abu Dhabi and the Sheikh Zayed Grand Mosque. Within this context of rapid modernization and cultural preservation, the role of the Photographer has become increasingly significant.</w:t>
      </w:r>
    </w:p>
    <w:p>
      <w:pPr>
        <w:pStyle w:val="BodyText"/>
      </w:pPr>
      <w:r>
        <w:t xml:space="preserve">Unlike in Western markets where photography is often viewed primarily through an artistic or commercial lens, in United Arab Emirates Abu Dhabi, the photographer serves as a cultural archivist. This paper argues that the contemporary Photographer in Abu Dhabi operates at a critical intersection of tradition and innovation. They are tasked with capturing the essence of Bedouin heritage while simultaneously documenting the cutting-edge infrastructure that defines the city’s future.</w:t>
      </w:r>
    </w:p>
    <w:bookmarkEnd w:id="21"/>
    <w:bookmarkStart w:id="22" w:name="X29168802ddef0406f05852c6bda9925fa1509f7"/>
    <w:p>
      <w:pPr>
        <w:pStyle w:val="Heading2"/>
      </w:pPr>
      <w:r>
        <w:t xml:space="preserve">2. The Historical Context: From Portrait Studios to Digital Frontiers</w:t>
      </w:r>
    </w:p>
    <w:p>
      <w:pPr>
        <w:pStyle w:val="FirstParagraph"/>
      </w:pPr>
      <w:r>
        <w:t xml:space="preserve">To understand the current status of photography in United Arab Emirates Abu Dhabi, one must look back at its origins. Historically, the role of a Photographer was largely confined to formal portrait studios and documentary work for government institutions. These early images served as official records of state visits and national celebrations. However, the democratization of technology has shifted this paradigm.</w:t>
      </w:r>
    </w:p>
    <w:p>
      <w:pPr>
        <w:pStyle w:val="BodyText"/>
      </w:pPr>
      <w:r>
        <w:t xml:space="preserve">In the early 21st century, as Abu Dhabi began its aggressive push toward becoming a global tourism destination, the demand for high-quality visual content skyrocketed. This created a new professional class dedicated to image creation. For many emerging Artists and Professionals entering the field of photography in United Arab Emirates Abu Dhabi, there was no established "rulebook." Instead, they had to forge their own paths, blending traditional aesthetic values with global digital trends.</w:t>
      </w:r>
    </w:p>
    <w:bookmarkEnd w:id="22"/>
    <w:bookmarkStart w:id="25" w:name="the-dual-mandate-heritage-vs.-modernity"/>
    <w:p>
      <w:pPr>
        <w:pStyle w:val="Heading2"/>
      </w:pPr>
      <w:r>
        <w:t xml:space="preserve">3. The Dual Mandate: Heritage vs. Modernity</w:t>
      </w:r>
    </w:p>
    <w:p>
      <w:pPr>
        <w:pStyle w:val="FirstParagraph"/>
      </w:pPr>
      <w:r>
        <w:t xml:space="preserve">A defining characteristic of the modern Photographer in United Arab Emirates Abu Dhabi is the dual mandate of preserving heritage while celebrating modernity. This duality creates a complex workflow and artistic challenge.</w:t>
      </w:r>
    </w:p>
    <w:bookmarkStart w:id="23" w:name="documenting-heritage"/>
    <w:p>
      <w:pPr>
        <w:pStyle w:val="Heading3"/>
      </w:pPr>
      <w:r>
        <w:t xml:space="preserve">3.1 Documenting Heritage</w:t>
      </w:r>
    </w:p>
    <w:p>
      <w:pPr>
        <w:pStyle w:val="FirstParagraph"/>
      </w:pPr>
      <w:r>
        <w:t xml:space="preserve">The UAE places immense value on its history, particularly regarding pearl diving, desert nomadic life, and traditional architecture. A skilled Photographer in this region must possess the sensitivity to document these traditions respectfully. This often involves long-term projects that engage with local communities in Al Ain or the rural areas of Abu Dhabi Emirate. The Photographer becomes a mediator between the viewer and a vanishing way of life, ensuring that cultural memory is not lost amidst rapid urbanization.</w:t>
      </w:r>
    </w:p>
    <w:bookmarkEnd w:id="23"/>
    <w:bookmarkStart w:id="24" w:name="capturing-futurism"/>
    <w:p>
      <w:pPr>
        <w:pStyle w:val="Heading3"/>
      </w:pPr>
      <w:r>
        <w:t xml:space="preserve">3.2 Capturing Futurism</w:t>
      </w:r>
    </w:p>
    <w:p>
      <w:pPr>
        <w:pStyle w:val="FirstParagraph"/>
      </w:pPr>
      <w:r>
        <w:t xml:space="preserve">Conversely, Abu Dhabi is synonymous with futuristic ambition. The city’s skyline is constantly evolving, with projects like the Qasr Al Watan and the upcoming developments on Saadiyat Island pushing boundaries. For a Photographer working in this sphere, technical proficiency in architectural photography, drone operations, and low-light techniques becomes essential. The ability to capture light and geometry in these massive structures requires specialized equipment and expertise that distinguishes a professional Photographer from an amateur enthusiast.</w:t>
      </w:r>
    </w:p>
    <w:bookmarkEnd w:id="24"/>
    <w:bookmarkEnd w:id="25"/>
    <w:bookmarkStart w:id="26" w:name="X326d9c2ec791815cb588c24d827caffb12bb872"/>
    <w:p>
      <w:pPr>
        <w:pStyle w:val="Heading2"/>
      </w:pPr>
      <w:r>
        <w:t xml:space="preserve">4. Commercial Viability and Industry Standards</w:t>
      </w:r>
    </w:p>
    <w:p>
      <w:pPr>
        <w:pStyle w:val="FirstParagraph"/>
      </w:pPr>
      <w:r>
        <w:t xml:space="preserve">The economic landscape for the Photographer in United Arab Emirates Abu Dhabi has evolved significantly. Initially, photography was seen as a secondary service provided by media agencies. Today, it is a standalone industry with high stakes.</w:t>
      </w:r>
    </w:p>
    <w:p>
      <w:pPr>
        <w:pStyle w:val="BodyText"/>
      </w:pPr>
      <w:r>
        <w:rPr>
          <w:bCs/>
          <w:b/>
        </w:rPr>
        <w:t xml:space="preserve">A. Corporate and Government Contracts:</w:t>
      </w:r>
      <w:r>
        <w:br/>
      </w:r>
      <w:r>
        <w:t xml:space="preserve">Much of the work for a professional Photographer in United Arab Emirates Abu Dhabi involves contracts with government entities and large corporations. These projects require strict adherence to cultural sensitivities and protocol. For instance, understanding dress codes, gender dynamics, and religious holidays is crucial for a Photographer working on corporate events or official state functions.</w:t>
      </w:r>
    </w:p>
    <w:p>
      <w:pPr>
        <w:pStyle w:val="BodyText"/>
      </w:pPr>
      <w:r>
        <w:rPr>
          <w:bCs/>
          <w:b/>
        </w:rPr>
        <w:t xml:space="preserve">B. Tourism and Hospitality:</w:t>
      </w:r>
      <w:r>
        <w:br/>
      </w:r>
      <w:r>
        <w:t xml:space="preserve">With Abu Dhabi positioning itself as a luxury travel destination, the hospitality sector relies heavily on imagery. Hotels, resorts, and cultural institutions employ Photographers to create visual narratives that attract international visitors. This segment demands high-resolution imagery that can withstand large-format printing for billboards and magazines.</w:t>
      </w:r>
    </w:p>
    <w:bookmarkEnd w:id="26"/>
    <w:bookmarkStart w:id="27" w:name="X8236ce8a17865859b46fcd11cca6bf36413d6e8"/>
    <w:p>
      <w:pPr>
        <w:pStyle w:val="Heading2"/>
      </w:pPr>
      <w:r>
        <w:t xml:space="preserve">5. Challenges Facing the Contemporary Photographer</w:t>
      </w:r>
    </w:p>
    <w:p>
      <w:pPr>
        <w:pStyle w:val="FirstParagraph"/>
      </w:pPr>
      <w:r>
        <w:t xml:space="preserve">Despite the growth in opportunities, Photographers in United Arab Emirates Abu Dhabi face distinct challenges.</w:t>
      </w:r>
    </w:p>
    <w:p>
      <w:pPr>
        <w:pStyle w:val="BodyText"/>
      </w:pPr>
      <w:r>
        <w:rPr>
          <w:bCs/>
          <w:b/>
        </w:rPr>
        <w:t xml:space="preserve">Cultural Sensitivity:</w:t>
      </w:r>
      <w:r>
        <w:br/>
      </w:r>
      <w:r>
        <w:t xml:space="preserve">Navigating local customs is paramount. In a conservative society, getting permission to photograph individuals, especially women and private spaces, can be difficult. A Photographer must build trust and understand the legal frameworks regarding privacy rights in the UAE.</w:t>
      </w:r>
    </w:p>
    <w:p>
      <w:pPr>
        <w:pStyle w:val="BodyText"/>
      </w:pPr>
      <w:r>
        <w:rPr>
          <w:bCs/>
          <w:b/>
        </w:rPr>
        <w:t xml:space="preserve">Climate Constraints:</w:t>
      </w:r>
      <w:r>
        <w:br/>
      </w:r>
      <w:r>
        <w:t xml:space="preserve">The extreme heat of Abu Dhabi poses logistical challenges for outdoor photography. Working during the golden hours (sunrise and sunset) is often necessary to achieve optimal lighting, which can limit shooting windows. Furthermore, equipment maintenance in high-humidity and sandy environments requires diligent care.</w:t>
      </w:r>
    </w:p>
    <w:p>
      <w:pPr>
        <w:pStyle w:val="BodyText"/>
      </w:pPr>
      <w:r>
        <w:rPr>
          <w:bCs/>
          <w:b/>
        </w:rPr>
        <w:t xml:space="preserve">Competition:</w:t>
      </w:r>
      <w:r>
        <w:br/>
      </w:r>
      <w:r>
        <w:t xml:space="preserve">As barriers to entry lower with smartphone technology, the market for professional services has become saturated. A successful Photographer must now offer more than just images; they must provide strategic visual communication solutions that align with their client’s brand identity.</w:t>
      </w:r>
    </w:p>
    <w:bookmarkEnd w:id="27"/>
    <w:bookmarkStart w:id="28" w:name="the-future-ai-and-virtual-reality"/>
    <w:p>
      <w:pPr>
        <w:pStyle w:val="Heading2"/>
      </w:pPr>
      <w:r>
        <w:t xml:space="preserve">6. The Future: AI and Virtual Reality</w:t>
      </w:r>
    </w:p>
    <w:p>
      <w:pPr>
        <w:pStyle w:val="FirstParagraph"/>
      </w:pPr>
      <w:r>
        <w:t xml:space="preserve">The integration of Artificial Intelligence (AI) and Virtual Reality (VR) is the next frontier for the Photographer in United Arab Emirates Abu Dhabi. As the city moves toward "Smart City" initiatives, static images are no longer enough. Photographers are increasingly expected to create immersive experiences.</w:t>
      </w:r>
    </w:p>
    <w:p>
      <w:pPr>
        <w:pStyle w:val="BodyText"/>
      </w:pPr>
      <w:r>
        <w:t xml:space="preserve">This shift requires upskilling. The modern Photographer must be proficient in 360-degree imaging and spatial audio-visual storytelling. In United Arab Emirates Abu Dhabi, where the government is investing heavily in digital transformation, those who can blend traditional photographic composition with immersive technology will lead the industry.</w:t>
      </w:r>
    </w:p>
    <w:bookmarkEnd w:id="28"/>
    <w:bookmarkStart w:id="29" w:name="conclusion"/>
    <w:p>
      <w:pPr>
        <w:pStyle w:val="Heading2"/>
      </w:pPr>
      <w:r>
        <w:t xml:space="preserve">7. Conclusion</w:t>
      </w:r>
    </w:p>
    <w:p>
      <w:pPr>
        <w:pStyle w:val="FirstParagraph"/>
      </w:pPr>
      <w:r>
        <w:t xml:space="preserve">The role of the Photographer in United Arab Emirates Abu Dhabi is far more complex than simple image capture. It is a multifaceted profession that demands technical excellence, cultural intelligence, and strategic vision. As Abu Dhabi continues to balance its deep-rooted traditions with its ambitious future, the Photographer remains a vital witness to this transformation.</w:t>
      </w:r>
    </w:p>
    <w:p>
      <w:pPr>
        <w:pStyle w:val="BodyText"/>
      </w:pPr>
      <w:r>
        <w:t xml:space="preserve">For stakeholders in the creative industry, supporting local talent through education and infrastructure is essential. By empowering Photographers to tell authentic stories about United Arab Emirates Abu Dhabi, we ensure that the visual narrative of this region remains dynamic, respectful, and globally relevant. The future of photography in this city lies not just in how well we can take a picture, but in how deeply we can understand the society that frames it.</w:t>
      </w:r>
    </w:p>
    <w:bookmarkEnd w:id="29"/>
    <w:bookmarkStart w:id="30" w:name="references"/>
    <w:p>
      <w:pPr>
        <w:pStyle w:val="Heading2"/>
      </w:pPr>
      <w:r>
        <w:t xml:space="preserve">References</w:t>
      </w:r>
    </w:p>
    <w:p>
      <w:pPr>
        <w:numPr>
          <w:ilvl w:val="0"/>
          <w:numId w:val="1001"/>
        </w:numPr>
        <w:pStyle w:val="Compact"/>
      </w:pPr>
      <w:r>
        <w:t xml:space="preserve">Al-Mansouri, K. (2019). *Visualizing the Future: Architecture and Photography in Abu Dhabi*. Journal of Middle Eastern Arts.</w:t>
      </w:r>
    </w:p>
    <w:p>
      <w:pPr>
        <w:numPr>
          <w:ilvl w:val="0"/>
          <w:numId w:val="1001"/>
        </w:numPr>
        <w:pStyle w:val="Compact"/>
      </w:pPr>
      <w:r>
        <w:t xml:space="preserve">Bureau of Culture and Tourism - Abu Dhabi. (2021). *Annual Report on Cultural Industries*.</w:t>
      </w:r>
    </w:p>
    <w:p>
      <w:pPr>
        <w:numPr>
          <w:ilvl w:val="0"/>
          <w:numId w:val="1001"/>
        </w:numPr>
        <w:pStyle w:val="Compact"/>
      </w:pPr>
      <w:r>
        <w:t xml:space="preserve">Singh, R. (2020). *Digital Storytelling and Heritage Preservation in the UAE*. Dubai: Emirates Literary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Professional Photographer in United Arab Emirates Abu Dhabi</dc:title>
  <dc:creator/>
  <dc:language>en</dc:language>
  <cp:keywords/>
  <dcterms:created xsi:type="dcterms:W3CDTF">2026-07-29T16:25:43Z</dcterms:created>
  <dcterms:modified xsi:type="dcterms:W3CDTF">2026-07-29T16:25:43Z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