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Egypt</w:t>
      </w:r>
      <w:r>
        <w:t xml:space="preserve"> </w:t>
      </w:r>
      <w:r>
        <w:t xml:space="preserve">Cairo:</w:t>
      </w:r>
      <w:r>
        <w:t xml:space="preserve"> </w:t>
      </w:r>
      <w:r>
        <w:t xml:space="preserve">Bridging</w:t>
      </w:r>
      <w:r>
        <w:t xml:space="preserve"> </w:t>
      </w:r>
      <w:r>
        <w:t xml:space="preserve">Ancient</w:t>
      </w:r>
      <w:r>
        <w:t xml:space="preserve"> </w:t>
      </w:r>
      <w:r>
        <w:t xml:space="preserve">Heritage</w:t>
      </w:r>
      <w:r>
        <w:t xml:space="preserve"> </w:t>
      </w:r>
      <w:r>
        <w:t xml:space="preserve">with</w:t>
      </w:r>
      <w:r>
        <w:t xml:space="preserve"> </w:t>
      </w:r>
      <w:r>
        <w:t xml:space="preserve">Modern</w:t>
      </w:r>
      <w:r>
        <w:t xml:space="preserve"> </w:t>
      </w:r>
      <w:r>
        <w:t xml:space="preserve">Rehabilitation</w:t>
      </w:r>
      <w:r>
        <w:t xml:space="preserve"> </w:t>
      </w:r>
      <w:r>
        <w:t xml:space="preserve">Sciences</w:t>
      </w:r>
    </w:p>
    <w:bookmarkStart w:id="31" w:name="X380ad9a72ee26369c54cda507aaa37b1cf2d4a4"/>
    <w:p>
      <w:pPr>
        <w:pStyle w:val="Heading1"/>
      </w:pPr>
      <w:r>
        <w:t xml:space="preserve">The Evolving Role of the Physiotherapist in Egypt Cairo: Bridging Ancient Heritage with Modern Rehabilitation Sciences</w:t>
      </w:r>
    </w:p>
    <w:p>
      <w:pPr>
        <w:pStyle w:val="FirstParagraph"/>
      </w:pPr>
      <w:r>
        <w:rPr>
          <w:bCs/>
          <w:b/>
        </w:rPr>
        <w:t xml:space="preserve">Presented at the International Conference on Healthcare Innovation in the Middle East</w:t>
      </w:r>
      <w:r>
        <w:br/>
      </w:r>
      <w:r>
        <w:rPr>
          <w:bCs/>
          <w:b/>
        </w:rPr>
        <w:t xml:space="preserve">Cairo, Egypt</w:t>
      </w:r>
    </w:p>
    <w:p>
      <w:pPr>
        <w:pStyle w:val="BodyText"/>
      </w:pPr>
      <w:r>
        <w:rPr>
          <w:iCs/>
          <w:i/>
        </w:rPr>
        <w:t xml:space="preserve">Abstract Submitted by Dr. Ahmed Hassan, Department of Physical Therapy, Cairo University</w:t>
      </w:r>
    </w:p>
    <w:bookmarkStart w:id="20" w:name="abstract"/>
    <w:p>
      <w:pPr>
        <w:pStyle w:val="Heading2"/>
      </w:pPr>
      <w:r>
        <w:t xml:space="preserve">Abstract</w:t>
      </w:r>
    </w:p>
    <w:p>
      <w:pPr>
        <w:pStyle w:val="FirstParagraph"/>
      </w:pPr>
      <w:r>
        <w:t xml:space="preserve">This paper examines the critical expansion of the physiotherapy profession in Egypt Cairo. As one of the oldest civilizations on Earth, Egypt has deep historical roots in healing and physical wellness. Today, however, the role of the modern Physiotherapist is undergoing a significant transformation driven by demographic shifts, non-communicable diseases, and technological advancements. This conference paper explores how physiotherapists in Egypt Cairo are adapting to local healthcare challenges while integrating global best practices. We argue that strengthening this profession is not only a clinical necessity but also an economic imperative for the sustainable development of Cairo’s urban landscape.</w:t>
      </w:r>
    </w:p>
    <w:bookmarkEnd w:id="20"/>
    <w:bookmarkStart w:id="21" w:name="introduction"/>
    <w:p>
      <w:pPr>
        <w:pStyle w:val="Heading2"/>
      </w:pPr>
      <w:r>
        <w:t xml:space="preserve">1. Introduction</w:t>
      </w:r>
    </w:p>
    <w:p>
      <w:pPr>
        <w:pStyle w:val="FirstParagraph"/>
      </w:pPr>
      <w:r>
        <w:t xml:space="preserve">The city of</w:t>
      </w:r>
      <w:r>
        <w:t xml:space="preserve"> </w:t>
      </w:r>
      <w:r>
        <w:rPr>
          <w:bCs/>
          <w:b/>
        </w:rPr>
        <w:t xml:space="preserve">Egypt Cairo</w:t>
      </w:r>
      <w:r>
        <w:t xml:space="preserve">, with its dense population exceeding twenty million people, presents unique healthcare challenges that demand specialized medical interventions. Among these specialties, physical therapy has emerged as a cornerstone of modern rehabilitative care. The history of medicine in Egypt dates back to antiquity, where evidence suggests early forms of manual therapy were utilized for musculoskeletal ailments. However, the contemporary</w:t>
      </w:r>
      <w:r>
        <w:t xml:space="preserve"> </w:t>
      </w:r>
      <w:r>
        <w:rPr>
          <w:bCs/>
          <w:b/>
        </w:rPr>
        <w:t xml:space="preserve">Physiotherapist</w:t>
      </w:r>
      <w:r>
        <w:t xml:space="preserve"> </w:t>
      </w:r>
      <w:r>
        <w:t xml:space="preserve">operates within a vastly different paradigm.</w:t>
      </w:r>
    </w:p>
    <w:p>
      <w:pPr>
        <w:pStyle w:val="BodyText"/>
      </w:pPr>
      <w:r>
        <w:t xml:space="preserve">In recent decades, the healthcare infrastructure in</w:t>
      </w:r>
      <w:r>
        <w:t xml:space="preserve"> </w:t>
      </w:r>
      <w:r>
        <w:rPr>
          <w:bCs/>
          <w:b/>
        </w:rPr>
        <w:t xml:space="preserve">Egypt Cairo</w:t>
      </w:r>
      <w:r>
        <w:t xml:space="preserve"> </w:t>
      </w:r>
      <w:r>
        <w:t xml:space="preserve">has expanded rapidly. Yet, there remains a gap between public perception and professional reality regarding what a</w:t>
      </w:r>
    </w:p>
    <w:p>
      <w:pPr>
        <w:pStyle w:val="BodyText"/>
      </w:pPr>
      <w:r>
        <w:t xml:space="preserve">Physiotherapist</w:t>
      </w:r>
    </w:p>
    <w:p>
      <w:pPr>
        <w:pStyle w:val="BodyText"/>
      </w:pPr>
      <w:r>
        <w:t xml:space="preserve">&gt; is and does. This paper aims to articulate the multifaceted role of the Physiotherapist within this specific geographic and cultural context, highlighting their contributions to pediatric care, geriatric rehabilitation, sports medicine, and neurological recovery.</w:t>
      </w:r>
    </w:p>
    <w:bookmarkEnd w:id="21"/>
    <w:bookmarkStart w:id="22" w:name="the-demographic-shift-in-egypt-cairo"/>
    <w:p>
      <w:pPr>
        <w:pStyle w:val="Heading2"/>
      </w:pPr>
      <w:r>
        <w:t xml:space="preserve">2. The Demographic Shift in Egypt Cairo</w:t>
      </w:r>
    </w:p>
    <w:p>
      <w:pPr>
        <w:pStyle w:val="FirstParagraph"/>
      </w:pPr>
      <w:r>
        <w:rPr>
          <w:bCs/>
          <w:b/>
        </w:rPr>
        <w:t xml:space="preserve">Egypt Cairo</w:t>
      </w:r>
      <w:r>
        <w:t xml:space="preserve"> </w:t>
      </w:r>
      <w:r>
        <w:t xml:space="preserve">is experiencing a demographic transition that has profound implications for healthcare systems. With an increasing aging population comes a rise in age-related conditions such as osteoarthritis, stroke, Parkinson’s disease, and post-fracture mobility issues. The</w:t>
      </w:r>
      <w:r>
        <w:t xml:space="preserve"> </w:t>
      </w:r>
      <w:r>
        <w:rPr>
          <w:bCs/>
          <w:b/>
        </w:rPr>
        <w:t xml:space="preserve">Physiotherapist</w:t>
      </w:r>
      <w:r>
        <w:t xml:space="preserve"> </w:t>
      </w:r>
      <w:r>
        <w:t xml:space="preserve">plays an indispensable role in managing these chronic conditions.</w:t>
      </w:r>
    </w:p>
    <w:p>
      <w:pPr>
        <w:pStyle w:val="BodyText"/>
      </w:pPr>
      <w:r>
        <w:t xml:space="preserve">In</w:t>
      </w:r>
      <w:r>
        <w:t xml:space="preserve"> </w:t>
      </w:r>
      <w:r>
        <w:rPr>
          <w:bCs/>
          <w:b/>
        </w:rPr>
        <w:t xml:space="preserve">Egypt Cairo</w:t>
      </w:r>
      <w:r>
        <w:t xml:space="preserve">, the burden of musculoskeletal disorders is particularly high due to urbanization-related factors, including sedentary lifestyles and occupational hazards associated with rapid industrial growth. Physiotherapists are increasingly required to provide preventive care and ergonomic assessments in corporate sectors across Greater Cairo, shifting the focus from reactive treatment to proactive health maintenance.</w:t>
      </w:r>
    </w:p>
    <w:bookmarkEnd w:id="22"/>
    <w:bookmarkStart w:id="27" w:name="X421c1b2995df8adb026aeb44fd8b9c00efe39e5"/>
    <w:p>
      <w:pPr>
        <w:pStyle w:val="Heading2"/>
      </w:pPr>
      <w:r>
        <w:t xml:space="preserve">3. Clinical Specializations of the Modern Physiotherapist</w:t>
      </w:r>
    </w:p>
    <w:p>
      <w:pPr>
        <w:pStyle w:val="FirstParagraph"/>
      </w:pPr>
      <w:r>
        <w:t xml:space="preserve">The scope of practice for a</w:t>
      </w:r>
      <w:r>
        <w:t xml:space="preserve"> </w:t>
      </w:r>
      <w:r>
        <w:rPr>
          <w:bCs/>
          <w:b/>
        </w:rPr>
        <w:t xml:space="preserve">Physiotherapist</w:t>
      </w:r>
      <w:r>
        <w:t xml:space="preserve"> </w:t>
      </w:r>
      <w:r>
        <w:t xml:space="preserve">in</w:t>
      </w:r>
      <w:r>
        <w:t xml:space="preserve"> </w:t>
      </w:r>
      <w:r>
        <w:rPr>
          <w:bCs/>
          <w:b/>
        </w:rPr>
        <w:t xml:space="preserve">Egypt Cairo</w:t>
      </w:r>
      <w:hyperlink w:anchor="note1">
        <w:r>
          <w:rPr>
            <w:rStyle w:val="Hyperlink"/>
            <w:vertAlign w:val="superscript"/>
          </w:rPr>
          <w:t xml:space="preserve">[1]</w:t>
        </w:r>
      </w:hyperlink>
      <w:r>
        <w:rPr>
          <w:iCs/>
          <w:i/>
        </w:rPr>
        <w:t xml:space="preserve">&gt; is diverse and expanding. We categorize these roles into four primary domains:</w:t>
      </w:r>
    </w:p>
    <w:bookmarkStart w:id="23" w:name="neurological-rehabilitation"/>
    <w:p>
      <w:pPr>
        <w:pStyle w:val="Heading3"/>
      </w:pPr>
      <w:r>
        <w:t xml:space="preserve">3.1 Neurological Rehabilitation</w:t>
      </w:r>
    </w:p>
    <w:p>
      <w:pPr>
        <w:pStyle w:val="FirstParagraph"/>
      </w:pPr>
      <w:r>
        <w:t xml:space="preserve">Cairo boasts several advanced neurological centers where Physiotherapists employ cutting-edge techniques such as robot-assisted gait training and constraint-induced movement therapy for stroke survivors. Given the prevalence of cerebrovascular diseases in Egypt, the ability of a skilled Physiotherapist to restore independence is vital.</w:t>
      </w:r>
    </w:p>
    <w:bookmarkEnd w:id="23"/>
    <w:bookmarkStart w:id="24" w:name="pediatric-physiotherapy"/>
    <w:p>
      <w:pPr>
        <w:pStyle w:val="Heading3"/>
      </w:pPr>
      <w:r>
        <w:t xml:space="preserve">3.2 Pediatric Physiotherapy</w:t>
      </w:r>
    </w:p>
    <w:p>
      <w:pPr>
        <w:pStyle w:val="FirstParagraph"/>
      </w:pPr>
      <w:r>
        <w:t xml:space="preserve">In</w:t>
      </w:r>
      <w:r>
        <w:t xml:space="preserve"> </w:t>
      </w:r>
      <w:r>
        <w:rPr>
          <w:bCs/>
          <w:b/>
        </w:rPr>
        <w:t xml:space="preserve">Egypt Cairo</w:t>
      </w:r>
      <w:r>
        <w:t xml:space="preserve">, there is a growing demand for early intervention services for children with cerebral palsy and developmental delays. Public awareness campaigns are slowly changing the stigma associated with disability, allowing Physiotherapists to implement family-centered care models that empower parents in home-based therapy routines.</w:t>
      </w:r>
    </w:p>
    <w:bookmarkEnd w:id="24"/>
    <w:bookmarkStart w:id="25" w:name="sports-medicine-and-orthopedics"/>
    <w:p>
      <w:pPr>
        <w:pStyle w:val="Heading3"/>
      </w:pPr>
      <w:r>
        <w:t xml:space="preserve">3.3 Sports Medicine and Orthopedics</w:t>
      </w:r>
    </w:p>
    <w:p>
      <w:pPr>
        <w:pStyle w:val="FirstParagraph"/>
      </w:pPr>
      <w:r>
        <w:t xml:space="preserve">Egypt has a vibrant sports culture, particularly in football (soccer) and athletics. The role of the</w:t>
      </w:r>
      <w:r>
        <w:t xml:space="preserve"> </w:t>
      </w:r>
      <w:r>
        <w:rPr>
          <w:bCs/>
          <w:b/>
        </w:rPr>
        <w:t xml:space="preserve">Physiotherapist</w:t>
      </w:r>
      <w:hyperlink w:anchor="note2">
        <w:r>
          <w:rPr>
            <w:rStyle w:val="Hyperlink"/>
            <w:vertAlign w:val="superscript"/>
          </w:rPr>
          <w:t xml:space="preserve">[2]</w:t>
        </w:r>
      </w:hyperlink>
      <w:r>
        <w:rPr>
          <w:iCs/>
          <w:i/>
        </w:rPr>
        <w:t xml:space="preserve">&gt; in elite sports teams in Cairo is critical for injury prevention and rapid return-to-play protocols. Furthermore, with the rise of recreational fitness across Cairo’s urban parks, community-based physiotherapy programs are becoming essential for managing exercise-induced injuries.</w:t>
      </w:r>
    </w:p>
    <w:bookmarkEnd w:id="25"/>
    <w:bookmarkStart w:id="26" w:name="cardiopulmonary-rehabilitation"/>
    <w:p>
      <w:pPr>
        <w:pStyle w:val="Heading3"/>
      </w:pPr>
      <w:r>
        <w:t xml:space="preserve">3.4 Cardiopulmonary Rehabilitation</w:t>
      </w:r>
    </w:p>
    <w:p>
      <w:pPr>
        <w:pStyle w:val="FirstParagraph"/>
      </w:pPr>
      <w:r>
        <w:t xml:space="preserve">The rising incidence of respiratory conditions and cardiovascular diseases in</w:t>
      </w:r>
      <w:r>
        <w:t xml:space="preserve"> </w:t>
      </w:r>
      <w:r>
        <w:rPr>
          <w:bCs/>
          <w:b/>
        </w:rPr>
        <w:t xml:space="preserve">Egypt Cairo</w:t>
      </w:r>
      <w:hyperlink w:anchor="note1">
        <w:r>
          <w:rPr>
            <w:rStyle w:val="Hyperlink"/>
            <w:vertAlign w:val="superscript"/>
          </w:rPr>
          <w:t xml:space="preserve">[1]</w:t>
        </w:r>
      </w:hyperlink>
      <w:r>
        <w:rPr>
          <w:iCs/>
          <w:i/>
        </w:rPr>
        <w:t xml:space="preserve">&gt; necessitates robust rehabilitation programs. Physiotherapists are integral to post-operative lung expansion techniques for thoracic surgeries and cardiac rehab protocols, significantly reducing hospital readmission rates.</w:t>
      </w:r>
    </w:p>
    <w:bookmarkEnd w:id="26"/>
    <w:bookmarkEnd w:id="27"/>
    <w:bookmarkStart w:id="28" w:name="challenges-and-opportunities"/>
    <w:p>
      <w:pPr>
        <w:pStyle w:val="Heading2"/>
      </w:pPr>
      <w:r>
        <w:t xml:space="preserve">4. Challenges and Opportunities</w:t>
      </w:r>
    </w:p>
    <w:p>
      <w:pPr>
        <w:pStyle w:val="FirstParagraph"/>
      </w:pPr>
      <w:r>
        <w:t xml:space="preserve">Despite the progress, several challenges hinder the optimal utilization of</w:t>
      </w:r>
      <w:r>
        <w:t xml:space="preserve"> </w:t>
      </w:r>
      <w:r>
        <w:rPr>
          <w:bCs/>
          <w:b/>
        </w:rPr>
        <w:t xml:space="preserve">Egypt Cairo</w:t>
      </w:r>
      <w:hyperlink w:anchor="note1">
        <w:r>
          <w:rPr>
            <w:rStyle w:val="Hyperlink"/>
            <w:vertAlign w:val="superscript"/>
          </w:rPr>
          <w:t xml:space="preserve">[1]</w:t>
        </w:r>
      </w:hyperlink>
      <w:r>
        <w:rPr>
          <w:iCs/>
          <w:i/>
        </w:rPr>
        <w:t xml:space="preserve">&gt;’s Physiotherapists. Access to affordable care remains a concern in informal settlements (Ashwa’iyyat) surrounding Cairo. Additionally, there is often a lack of interdisciplinary collaboration between physiotherapists, orthopedic surgeons, and general practitioners.</w:t>
      </w:r>
    </w:p>
    <w:p>
      <w:pPr>
        <w:pStyle w:val="BodyText"/>
      </w:pPr>
      <w:r>
        <w:t xml:space="preserve">However,</w:t>
      </w:r>
      <w:r>
        <w:rPr>
          <w:bCs/>
          <w:b/>
        </w:rPr>
        <w:t xml:space="preserve">Egypt Cairo</w:t>
      </w:r>
      <w:hyperlink w:anchor="note1">
        <w:r>
          <w:rPr>
            <w:rStyle w:val="Hyperlink"/>
            <w:vertAlign w:val="superscript"/>
          </w:rPr>
          <w:t xml:space="preserve">[1]</w:t>
        </w:r>
      </w:hyperlink>
      <w:r>
        <w:rPr>
          <w:iCs/>
          <w:i/>
        </w:rPr>
        <w:t xml:space="preserve">&gt; offers immense opportunities. The government’s Vision 2030 includes significant investments in health infrastructure. Furthermore, the integration of tele-rehabilitation technologies has opened new avenues for Physiotherapists to reach remote areas within the Cairo metropolitan region and beyond.</w:t>
      </w:r>
    </w:p>
    <w:bookmarkEnd w:id="28"/>
    <w:bookmarkStart w:id="29" w:name="education-and-professional-development"/>
    <w:p>
      <w:pPr>
        <w:pStyle w:val="Heading2"/>
      </w:pPr>
      <w:r>
        <w:t xml:space="preserve">5. Education and Professional Development</w:t>
      </w:r>
    </w:p>
    <w:p>
      <w:pPr>
        <w:pStyle w:val="FirstParagraph"/>
      </w:pPr>
      <w:r>
        <w:t xml:space="preserve">The quality of care provided by a</w:t>
      </w:r>
      <w:r>
        <w:t xml:space="preserve"> </w:t>
      </w:r>
      <w:r>
        <w:rPr>
          <w:bCs/>
          <w:b/>
        </w:rPr>
        <w:t xml:space="preserve">Physiotherapist</w:t>
      </w:r>
      <w:hyperlink w:anchor="note2">
        <w:r>
          <w:rPr>
            <w:rStyle w:val="Hyperlink"/>
            <w:vertAlign w:val="superscript"/>
          </w:rPr>
          <w:t xml:space="preserve">[2]</w:t>
        </w:r>
      </w:hyperlink>
      <w:r>
        <w:rPr>
          <w:iCs/>
          <w:i/>
        </w:rPr>
        <w:t xml:space="preserve">&gt; is directly linked to the rigor of their education. Universities in Cairo are updating their curricula to include more evidence-based practice modules, research methodology, and digital health literacy. Continuous professional development (CPD) workshops hosted by local physiotherapy associations are fostering a community of lifelong learners committed to excellence.</w:t>
      </w:r>
    </w:p>
    <w:bookmarkEnd w:id="29"/>
    <w:bookmarkStart w:id="30" w:name="conclusion"/>
    <w:p>
      <w:pPr>
        <w:pStyle w:val="Heading2"/>
      </w:pPr>
      <w:r>
        <w:t xml:space="preserve">6. Conclusion</w:t>
      </w:r>
    </w:p>
    <w:p>
      <w:pPr>
        <w:pStyle w:val="FirstParagraph"/>
      </w:pPr>
      <w:r>
        <w:t xml:space="preserve">The</w:t>
      </w:r>
      <w:r>
        <w:t xml:space="preserve"> </w:t>
      </w:r>
      <w:r>
        <w:rPr>
          <w:bCs/>
          <w:b/>
        </w:rPr>
        <w:t xml:space="preserve">Physiotherapist</w:t>
      </w:r>
      <w:hyperlink w:anchor="note2">
        <w:r>
          <w:rPr>
            <w:rStyle w:val="Hyperlink"/>
            <w:vertAlign w:val="superscript"/>
          </w:rPr>
          <w:t xml:space="preserve">[2]</w:t>
        </w:r>
      </w:hyperlink>
    </w:p>
    <w:p>
      <w:pPr>
        <w:pStyle w:val="BodyText"/>
      </w:pPr>
      <w:r>
        <w:t xml:space="preserve">&gt; in</w:t>
      </w:r>
      <w:r>
        <w:t xml:space="preserve"> </w:t>
      </w:r>
      <w:r>
        <w:rPr>
          <w:bCs/>
          <w:b/>
        </w:rPr>
        <w:t xml:space="preserve">Egypt Cairo</w:t>
      </w:r>
      <w:hyperlink w:anchor="note1">
        <w:r>
          <w:rPr>
            <w:rStyle w:val="Hyperlink"/>
            <w:vertAlign w:val="superscript"/>
          </w:rPr>
          <w:t xml:space="preserve">[1]</w:t>
        </w:r>
      </w:hyperlink>
    </w:p>
    <w:p>
      <w:pPr>
        <w:pStyle w:val="BodyText"/>
      </w:pPr>
      <w:r>
        <w:t xml:space="preserve">&gt; is no longer merely a supplementary member of the healthcare team but a primary provider of functional recovery and quality-of-life improvement. As Egypt Cairo continues to evolve as a major urban hub, the integration of physiotherapy into mainstream healthcare policy is essential. We call for increased insurance coverage for physiotherapy services, greater public education on the value of rehabilitation, and enhanced research output from Egyptian institutions. By embracing these changes,</w:t>
      </w:r>
      <w:r>
        <w:t xml:space="preserve"> </w:t>
      </w:r>
      <w:r>
        <w:rPr>
          <w:bCs/>
          <w:b/>
        </w:rPr>
        <w:t xml:space="preserve">Egypt Cairo</w:t>
      </w:r>
      <w:hyperlink w:anchor="note1">
        <w:r>
          <w:rPr>
            <w:rStyle w:val="Hyperlink"/>
            <w:vertAlign w:val="superscript"/>
          </w:rPr>
          <w:t xml:space="preserve">[1]</w:t>
        </w:r>
      </w:hyperlink>
      <w:r>
        <w:rPr>
          <w:iCs/>
          <w:i/>
        </w:rPr>
        <w:t xml:space="preserve">&gt; can set a regional benchmark for how ancient healing traditions harmonize with modern therapeutic sciences.</w:t>
      </w:r>
    </w:p>
    <w:p>
      <w:r>
        <w:pict>
          <v:rect style="width:0;height:1.5pt" o:hralign="center" o:hrstd="t" o:hr="t"/>
        </w:pict>
      </w:r>
    </w:p>
    <w:p>
      <w:pPr>
        <w:pStyle w:val="FirstParagraph"/>
      </w:pPr>
      <w:r>
        <w:rPr>
          <w:bCs/>
          <w:b/>
        </w:rPr>
        <w:t xml:space="preserve">Note 1:</w:t>
      </w:r>
      <w:r>
        <w:t xml:space="preserve"> </w:t>
      </w:r>
      <w:r>
        <w:t xml:space="preserve">References to demographic and urban data specific to Egypt Cairo are drawn from recent WHO reports on the Eastern Mediterranean Region and Egyptian Central Agency for Public Mobilization and Statistics (CAPMAS) data.</w:t>
      </w:r>
    </w:p>
    <w:p>
      <w:pPr>
        <w:pStyle w:val="BodyText"/>
      </w:pPr>
      <w:r>
        <w:rPr>
          <w:bCs/>
          <w:b/>
        </w:rPr>
        <w:t xml:space="preserve">Note 2:</w:t>
      </w:r>
      <w:r>
        <w:t xml:space="preserve"> </w:t>
      </w:r>
      <w:r>
        <w:t xml:space="preserve">Clinical scope of practice definitions align with standards set by the World Confederation for Physical Therapy (WCPT) and adapted to local regulations in Egypt.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Egypt Cairo: Bridging Ancient Heritage with Modern Rehabilitation Sciences</dc:title>
  <dc:creator/>
  <dc:language>en</dc:language>
  <cp:keywords/>
  <dcterms:created xsi:type="dcterms:W3CDTF">2026-07-29T09:59:00Z</dcterms:created>
  <dcterms:modified xsi:type="dcterms:W3CDTF">2026-07-29T09:59:00Z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