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9" w:name="Xa3801adaa7ec08769405aa2fd2598ef8ed57ad8"/>
    <w:p>
      <w:pPr>
        <w:pStyle w:val="Heading1"/>
      </w:pPr>
      <w:r>
        <w:t xml:space="preserve">The Role of the Professional Plumber in Modern Infrastructure: A Case Study of Argentina Buenos Aires</w:t>
      </w:r>
    </w:p>
    <w:p>
      <w:pPr>
        <w:pStyle w:val="FirstParagraph"/>
      </w:pPr>
      <w:r>
        <w:rPr>
          <w:iCs/>
          <w:i/>
          <w:bCs/>
          <w:b/>
        </w:rPr>
        <w:t xml:space="preserve">An Excerpt from the International Journal of Urban Civil Engineering, Vol. 45, Issue 2, 2023</w:t>
      </w:r>
    </w:p>
    <w:bookmarkStart w:id="20" w:name="abstract"/>
    <w:p>
      <w:pPr>
        <w:pStyle w:val="Heading3"/>
      </w:pPr>
      <w:r>
        <w:t xml:space="preserve">Abstract:</w:t>
      </w:r>
    </w:p>
    <w:p>
      <w:pPr>
        <w:pStyle w:val="FirstParagraph"/>
      </w:pPr>
      <w:r>
        <w:t xml:space="preserve">The integrity and sustainability of urban infrastructure rely heavily on specialized trades that ensure the continuous flow of resources. While often overlooked in macro-level policy discussions, the professional</w:t>
      </w:r>
      <w:r>
        <w:t xml:space="preserve"> </w:t>
      </w:r>
      <w:hyperlink w:anchor="plumber">
        <w:r>
          <w:rPr>
            <w:rStyle w:val="Hyperlink"/>
            <w:bCs/>
            <w:b/>
          </w:rPr>
          <w:t xml:space="preserve">Plumber</w:t>
        </w:r>
      </w:hyperlink>
      <w:r>
        <w:t xml:space="preserve"> </w:t>
      </w:r>
      <w:r>
        <w:t xml:space="preserve">stands at the critical intersection of public health, environmental protection, and residential comfort. This paper explores the multifaceted role of a skilled</w:t>
      </w:r>
    </w:p>
    <w:p>
      <w:pPr>
        <w:pStyle w:val="BodyText"/>
      </w:pPr>
      <w:hyperlink w:anchor="plumber">
        <w:r>
          <w:rPr>
            <w:rStyle w:val="Hyperlink"/>
          </w:rPr>
          <w:t xml:space="preserve">Plumber</w:t>
        </w:r>
      </w:hyperlink>
      <w:r>
        <w:t xml:space="preserve"> </w:t>
      </w:r>
      <w:r>
        <w:t xml:space="preserve">within dense urban environments, specifically focusing on the unique socio-technical challenges presented by</w:t>
      </w:r>
      <w:r>
        <w:t xml:space="preserve"> </w:t>
      </w:r>
      <w:hyperlink w:anchor="argentina-buenos-aires">
        <w:r>
          <w:rPr>
            <w:rStyle w:val="Hyperlink"/>
            <w:bCs/>
            <w:b/>
          </w:rPr>
          <w:t xml:space="preserve">Argentina Buenos Aires</w:t>
        </w:r>
      </w:hyperlink>
      <w:r>
        <w:t xml:space="preserve">. Through an analysis of historical infrastructure development and modern retrofitting needs in</w:t>
      </w:r>
      <w:r>
        <w:t xml:space="preserve"> </w:t>
      </w:r>
      <w:hyperlink w:anchor="argentina-buenos%20Aires">
        <w:r>
          <w:rPr>
            <w:rStyle w:val="Hyperlink"/>
            <w:bCs/>
            <w:b/>
          </w:rPr>
          <w:t xml:space="preserve">Argentina Buenos Aires</w:t>
        </w:r>
      </w:hyperlink>
      <w:r>
        <w:t xml:space="preserve">, we demonstrate how local expertise is essential for addressing aging municipal pipes, water scarcity issues, and the growing demand for sustainable plumbing technologies.</w:t>
      </w:r>
    </w:p>
    <w:bookmarkEnd w:id="20"/>
    <w:bookmarkStart w:id="21" w:name="introduction"/>
    <w:p>
      <w:pPr>
        <w:pStyle w:val="Heading3"/>
      </w:pPr>
      <w:r>
        <w:t xml:space="preserve">1. Introduction:</w:t>
      </w:r>
    </w:p>
    <w:p>
      <w:pPr>
        <w:pStyle w:val="FirstParagraph"/>
      </w:pPr>
      <w:r>
        <w:t xml:space="preserve">In the discourse of urban development, major infrastructure projects often dominate headlines: bridges, subways, and high-rises capture public imagination. However supporting these visible structures is a vast network of unseen utilities that require constant maintenance and innovation. Among the most vital yet frequently undervalued professionals in this sector is the</w:t>
      </w:r>
      <w:r>
        <w:t xml:space="preserve"> </w:t>
      </w:r>
      <w:hyperlink w:anchor="plumber">
        <w:r>
          <w:rPr>
            <w:rStyle w:val="Hyperlink"/>
            <w:bCs/>
            <w:b/>
          </w:rPr>
          <w:t xml:space="preserve">Plumber</w:t>
        </w:r>
      </w:hyperlink>
      <w:r>
        <w:t xml:space="preserve">. A modern</w:t>
      </w:r>
    </w:p>
    <w:p>
      <w:pPr>
        <w:pStyle w:val="BodyText"/>
      </w:pPr>
      <w:hyperlink w:anchor="plumber">
        <w:r>
          <w:rPr>
            <w:rStyle w:val="Hyperlink"/>
          </w:rPr>
          <w:t xml:space="preserve">Plumber</w:t>
        </w:r>
      </w:hyperlink>
      <w:r>
        <w:t xml:space="preserve"> </w:t>
      </w:r>
      <w:r>
        <w:t xml:space="preserve">is not merely a repair technician but an engineer of fluid dynamics, ensuring hygiene standards and efficient resource management. This paper investigates the evolving landscape for a professional</w:t>
      </w:r>
      <w:r>
        <w:t xml:space="preserve"> </w:t>
      </w:r>
      <w:hyperlink w:anchor="plumbe%20r">
        <w:r>
          <w:rPr>
            <w:rStyle w:val="Hyperlink"/>
            <w:bCs/>
            <w:b/>
          </w:rPr>
          <w:t xml:space="preserve">Plumber</w:t>
        </w:r>
      </w:hyperlink>
      <w:r>
        <w:t xml:space="preserve">, with particular emphasis on</w:t>
      </w:r>
      <w:r>
        <w:t xml:space="preserve"> </w:t>
      </w:r>
      <w:hyperlink w:anchor="argentina-buenos-aires">
        <w:r>
          <w:rPr>
            <w:rStyle w:val="Hyperlink"/>
            <w:bCs/>
            <w:b/>
          </w:rPr>
          <w:t xml:space="preserve">Argentina Buenos Aires</w:t>
        </w:r>
      </w:hyperlink>
      <w:r>
        <w:t xml:space="preserve">, a city that serves as a microcosm of Latin America's infrastructural challenges.</w:t>
      </w:r>
    </w:p>
    <w:bookmarkEnd w:id="21"/>
    <w:bookmarkStart w:id="22" w:name="X5bba2d458dbb68c22c081e4a629af5afe470874"/>
    <w:p>
      <w:pPr>
        <w:pStyle w:val="Heading3"/>
      </w:pPr>
      <w:r>
        <w:t xml:space="preserve">2. The Historical Context of Plumbing in Argentina Buenos Aires:</w:t>
      </w:r>
    </w:p>
    <w:p>
      <w:pPr>
        <w:pStyle w:val="FirstParagraph"/>
      </w:pPr>
      <w:r>
        <w:t xml:space="preserve">To understand the current demand for a highly trained</w:t>
      </w:r>
      <w:r>
        <w:t xml:space="preserve"> </w:t>
      </w:r>
      <w:hyperlink w:anchor="plumber">
        <w:r>
          <w:rPr>
            <w:rStyle w:val="Hyperlink"/>
            <w:bCs/>
            <w:b/>
          </w:rPr>
          <w:t xml:space="preserve">Plumber</w:t>
        </w:r>
      </w:hyperlink>
      <w:r>
        <w:t xml:space="preserve">, one must look at the historical foundations of</w:t>
      </w:r>
    </w:p>
    <w:p>
      <w:pPr>
        <w:pStyle w:val="BodyText"/>
      </w:pPr>
      <w:hyperlink w:anchor="argentina-buenos-aires">
        <w:r>
          <w:rPr>
            <w:rStyle w:val="Hyperlink"/>
          </w:rPr>
          <w:t xml:space="preserve">Argentina Buenos Aires</w:t>
        </w:r>
      </w:hyperlink>
      <w:r>
        <w:t xml:space="preserve">. Established in the early 18th century, many neighborhoods in</w:t>
      </w:r>
      <w:r>
        <w:t xml:space="preserve"> </w:t>
      </w:r>
      <w:r>
        <w:rPr>
          <w:bCs/>
          <w:b/>
        </w:rPr>
        <w:t xml:space="preserve">&lt; a name="argentina-buenos-aires" id="argentina-buenos-aires"&gt;Argentina Buenos Aires</w:t>
      </w:r>
      <w:r>
        <w:t xml:space="preserve"> </w:t>
      </w:r>
      <w:r>
        <w:t xml:space="preserve">feature colonial-era architecture. The original piped systems were rudimentary by modern standards. As</w:t>
      </w:r>
    </w:p>
    <w:p>
      <w:pPr>
        <w:pStyle w:val="BodyText"/>
      </w:pPr>
      <w:hyperlink w:anchor="argentina-buenos-aries">
        <w:r>
          <w:rPr>
            <w:rStyle w:val="Hyperlink"/>
          </w:rPr>
          <w:t xml:space="preserve">Argentina Buenos Aires</w:t>
        </w:r>
      </w:hyperlink>
      <w:r>
        <w:t xml:space="preserve"> </w:t>
      </w:r>
      <w:r>
        <w:t xml:space="preserve">boomed during the late 19th and early 20th centuries, rapid urbanization outpaced infrastructure development. Consequently, much of the plumbing grid in districts like San Telmo and La Boca remains over a century old.</w:t>
      </w:r>
    </w:p>
    <w:p>
      <w:pPr>
        <w:pStyle w:val="BodyText"/>
      </w:pPr>
      <w:r>
        <w:t xml:space="preserve">A professional</w:t>
      </w:r>
    </w:p>
    <w:p>
      <w:pPr>
        <w:pStyle w:val="BodyText"/>
      </w:pPr>
      <w:hyperlink w:anchor="plumber">
        <w:r>
          <w:rPr>
            <w:rStyle w:val="Hyperlink"/>
          </w:rPr>
          <w:t xml:space="preserve">Plumber</w:t>
        </w:r>
      </w:hyperlink>
      <w:r>
        <w:t xml:space="preserve"> </w:t>
      </w:r>
      <w:r>
        <w:t xml:space="preserve">operating in</w:t>
      </w:r>
      <w:r>
        <w:t xml:space="preserve"> </w:t>
      </w:r>
      <w:hyperlink w:anchor="argentina-buenos-aries">
        <w:r>
          <w:rPr>
            <w:rStyle w:val="Hyperlink"/>
            <w:bCs/>
            <w:b/>
          </w:rPr>
          <w:t xml:space="preserve">Argentina Buenos Aires</w:t>
        </w:r>
      </w:hyperlink>
      <w:hyperlink w:anchor="argentina-buenos-aries">
        <w:r>
          <w:rPr>
            <w:rStyle w:val="Hyperlink"/>
            <w:bCs/>
            <w:b/>
          </w:rPr>
          <w:t xml:space="preserve">Argentina Buenos Aires</w:t>
        </w:r>
      </w:hyperlink>
      <w:r>
        <w:t xml:space="preserve"> </w:t>
      </w:r>
      <w:r>
        <w:t xml:space="preserve">often have concealed systems within thick masonry walls. Therefore the skill set of a contemporary</w:t>
      </w:r>
    </w:p>
    <w:p>
      <w:pPr>
        <w:pStyle w:val="BodyText"/>
      </w:pPr>
      <w:r>
        <w:t xml:space="preserve">Plumber involves diagnostic precision and non-invasive repair techniques.</w:t>
      </w:r>
    </w:p>
    <w:bookmarkEnd w:id="22"/>
    <w:bookmarkStart w:id="23" w:name="X606aef6cdd0aec7024a776d44db8c92530640f2"/>
    <w:p>
      <w:pPr>
        <w:pStyle w:val="Heading3"/>
      </w:pPr>
      <w:r>
        <w:t xml:space="preserve">3. Challenges Faced by the Plumber in Dense Urban Environments:</w:t>
      </w:r>
    </w:p>
    <w:p>
      <w:pPr>
        <w:pStyle w:val="FirstParagraph"/>
      </w:pPr>
      <w:hyperlink w:anchor="argentina-buenos-aries">
        <w:r>
          <w:rPr>
            <w:rStyle w:val="Hyperlink"/>
            <w:bCs/>
            <w:b/>
          </w:rPr>
          <w:t xml:space="preserve">Argentina Buenos Aires</w:t>
        </w:r>
      </w:hyperlink>
      <w:r>
        <w:t xml:space="preserve">a</w:t>
      </w:r>
      <w:r>
        <w:rPr>
          <w:vertAlign w:val="subscript"/>
        </w:rPr>
        <w:t xml:space="preserve">rgentina</w:t>
      </w:r>
      <w:r>
        <w:t xml:space="preserve">Buenos Aires, plumbing systems serve hundreds of residents simultaneously. A failure in a main stack line can disrupt services for an entire building floor or more. Here, the role of the</w:t>
      </w:r>
    </w:p>
    <w:p>
      <w:pPr>
        <w:pStyle w:val="BodyText"/>
      </w:pPr>
      <w:hyperlink w:anchor="plumber">
        <w:r>
          <w:rPr>
            <w:rStyle w:val="Hyperlink"/>
          </w:rPr>
          <w:t xml:space="preserve">Plumber</w:t>
        </w:r>
      </w:hyperlink>
      <w:r>
        <w:t xml:space="preserve"> </w:t>
      </w:r>
      <w:r>
        <w:t xml:space="preserve">expands from individual unit repair to systemic management.</w:t>
      </w:r>
    </w:p>
    <w:p>
      <w:pPr>
        <w:pStyle w:val="BodyText"/>
      </w:pPr>
      <w:r>
        <w:t xml:space="preserve">Furthermore</w:t>
      </w:r>
    </w:p>
    <w:p>
      <w:pPr>
        <w:pStyle w:val="BodyText"/>
      </w:pPr>
      <w:hyperlink w:anchor="argentina-buenos-aries">
        <w:r>
          <w:rPr>
            <w:rStyle w:val="Hyperlink"/>
          </w:rPr>
          <w:t xml:space="preserve">Argentina Buenos Aires</w:t>
        </w:r>
      </w:hyperlink>
      <w:hyperlink w:anchor="plumber">
        <w:r>
          <w:rPr>
            <w:rStyle w:val="Hyperlink"/>
          </w:rPr>
          <w:t xml:space="preserve">Plumber</w:t>
        </w:r>
      </w:hyperlink>
      <w:r>
        <w:t xml:space="preserve"> </w:t>
      </w:r>
      <w:r>
        <w:t xml:space="preserve">in this region must be proficient in installing pressure-reducing valves, storage tanks, and booster pumps. These interventions are not merely conveniences but necessities for maintaining functional hygiene standards.</w:t>
      </w:r>
    </w:p>
    <w:bookmarkEnd w:id="23"/>
    <w:bookmarkStart w:id="24" w:name="Xa1ebb02168809f34508366d4691ee712ce3c233"/>
    <w:p>
      <w:pPr>
        <w:pStyle w:val="Heading3"/>
      </w:pPr>
      <w:r>
        <w:t xml:space="preserve">4. Environmental Sustainability and the Modern Plumber:</w:t>
      </w:r>
    </w:p>
    <w:p>
      <w:pPr>
        <w:pStyle w:val="FirstParagraph"/>
      </w:pPr>
      <w:r>
        <w:t xml:space="preserve">The global push towards sustainability has profoundly impacted the profession of plumbing. In</w:t>
      </w:r>
    </w:p>
    <w:p>
      <w:pPr>
        <w:pStyle w:val="BodyText"/>
      </w:pPr>
      <w:r>
        <w:t xml:space="preserve">Argentina Buenos Aires, climate change has led to increased variability in rainfall patterns, sometimes resulting in flooding during extreme weather events. This phenomenon places immense strain on older sewerage systems.</w:t>
      </w:r>
    </w:p>
    <w:p>
      <w:pPr>
        <w:pStyle w:val="BodyText"/>
      </w:pPr>
      <w:r>
        <w:t xml:space="preserve">A forward-thinking</w:t>
      </w:r>
      <w:r>
        <w:t xml:space="preserve"> </w:t>
      </w:r>
      <w:hyperlink w:anchor="plumber">
        <w:r>
          <w:rPr>
            <w:rStyle w:val="Hyperlink"/>
            <w:bCs/>
            <w:b/>
          </w:rPr>
          <w:t xml:space="preserve">Plumber</w:t>
        </w:r>
      </w:hyperlink>
      <w:r>
        <w:t xml:space="preserve"> </w:t>
      </w:r>
      <w:r>
        <w:t xml:space="preserve">must now incorporate green technologies into their practice. In</w:t>
      </w:r>
    </w:p>
    <w:p>
      <w:pPr>
        <w:pStyle w:val="BodyText"/>
      </w:pPr>
      <w:r>
        <w:t xml:space="preserve">Argentina Buenos Aires, there is a growing trend towards rainwater harvesting systems and grey-water recycling. Installing these systems requires precise calculations and adherence to strict municipal codes. Moreover, the use of sustainable materials such as PEX (cross-linked polyethylene) instead of traditional PVC or copper reduces environmental impact over the lifecycle of the building.</w:t>
      </w:r>
    </w:p>
    <w:bookmarkEnd w:id="24"/>
    <w:bookmarkStart w:id="25" w:name="Xe1e1a771bb024858e5f74e069b8dcf1c2c0d5aa"/>
    <w:p>
      <w:pPr>
        <w:pStyle w:val="Heading3"/>
      </w:pPr>
      <w:r>
        <w:t xml:space="preserve">5. Regulatory Landscape and Professional Standards:</w:t>
      </w:r>
    </w:p>
    <w:p>
      <w:pPr>
        <w:pStyle w:val="FirstParagraph"/>
      </w:pPr>
      <w:r>
        <w:t xml:space="preserve">In</w:t>
      </w:r>
    </w:p>
    <w:p>
      <w:pPr>
        <w:pStyle w:val="BodyText"/>
      </w:pPr>
      <w:hyperlink w:anchor="argentina-buenos-aries">
        <w:r>
          <w:rPr>
            <w:rStyle w:val="Hyperlink"/>
          </w:rPr>
          <w:t xml:space="preserve">Argentina Buenos Aires</w:t>
        </w:r>
      </w:hyperlink>
      <w:r>
        <w:t xml:space="preserve">, plumbing work is governed by local building ordinances designed to protect public health. Compliance with these regulations ensures that a</w:t>
      </w:r>
    </w:p>
    <w:p>
      <w:pPr>
        <w:pStyle w:val="BodyText"/>
      </w:pPr>
      <w:r>
        <w:t xml:space="preserve">Plumber meets high standards of safety and quality. For example, backflow prevention devices are mandatory in commercial establishments to prevent contamination of the potable water supply.</w:t>
      </w:r>
    </w:p>
    <w:p>
      <w:pPr>
        <w:pStyle w:val="BodyText"/>
      </w:pPr>
      <w:r>
        <w:t xml:space="preserve">Educational institutions in</w:t>
      </w:r>
    </w:p>
    <w:p>
      <w:pPr>
        <w:pStyle w:val="BodyText"/>
      </w:pPr>
      <w:r>
        <w:t xml:space="preserve">Argentina Buenos Aires offer technical certifications for aspiring plumbers. These programs cover topics such as hydraulic theory, local code compliance, and emergency response protocols. The integration of digital tools, such as 3D modeling software for pipe routing, is becoming increasingly common among younger</w:t>
      </w:r>
    </w:p>
    <w:p>
      <w:pPr>
        <w:pStyle w:val="BodyText"/>
      </w:pPr>
      <w:r>
        <w:t xml:space="preserve">Plumbers working in</w:t>
      </w:r>
      <w:r>
        <w:t xml:space="preserve"> </w:t>
      </w:r>
      <w:r>
        <w:rPr>
          <w:iCs/>
          <w:i/>
        </w:rPr>
        <w:t xml:space="preserve">Argentina Buenos Aires</w:t>
      </w:r>
      <w:r>
        <w:t xml:space="preserve">, enhancing efficiency and reducing errors.</w:t>
      </w:r>
    </w:p>
    <w:bookmarkEnd w:id="25"/>
    <w:bookmarkStart w:id="26" w:name="the-socio-economic-impact"/>
    <w:p>
      <w:pPr>
        <w:pStyle w:val="Heading3"/>
      </w:pPr>
      <w:r>
        <w:t xml:space="preserve">6. The Socio-Economic Impact:</w:t>
      </w:r>
    </w:p>
    <w:p>
      <w:pPr>
        <w:pStyle w:val="FirstParagraph"/>
      </w:pPr>
      <w:r>
        <w:t xml:space="preserve">The presence of reliable plumbing services is directly correlated with public health outcomes. In</w:t>
      </w:r>
    </w:p>
    <w:p>
      <w:pPr>
        <w:pStyle w:val="BodyText"/>
      </w:pPr>
      <w:hyperlink w:anchor="argentina-buenos-aries">
        <w:r>
          <w:rPr>
            <w:rStyle w:val="Hyperlink"/>
          </w:rPr>
          <w:t xml:space="preserve">Argentina Buenos Aires</w:t>
        </w:r>
      </w:hyperlink>
      <w:r>
        <w:t xml:space="preserve">, where informal settlements (villas miseria) exist alongside affluent neighborhoods, access to professional plumbing varies significantly. A</w:t>
      </w:r>
    </w:p>
    <w:p>
      <w:pPr>
        <w:pStyle w:val="BodyText"/>
      </w:pPr>
      <w:r>
        <w:t xml:space="preserve">Plumber dedicated to community outreach can play a pivotal role in reducing waterborne diseases by installing basic sanitation solutions.</w:t>
      </w:r>
    </w:p>
    <w:p>
      <w:pPr>
        <w:pStyle w:val="BodyText"/>
      </w:pPr>
      <w:r>
        <w:t xml:space="preserve">Additionally the plumbing sector provides significant employment opportunities. As urbanization continues in</w:t>
      </w:r>
    </w:p>
    <w:p>
      <w:pPr>
        <w:pStyle w:val="BodyText"/>
      </w:pPr>
      <w:hyperlink w:anchor="argentina-buenos-aries">
        <w:r>
          <w:rPr>
            <w:rStyle w:val="Hyperlink"/>
          </w:rPr>
          <w:t xml:space="preserve">Argentina Buenos Aires</w:t>
        </w:r>
      </w:hyperlink>
      <w:r>
        <w:t xml:space="preserve">, the demand for skilled labor will rise. Investing in training programs for a new generation of</w:t>
      </w:r>
    </w:p>
    <w:p>
      <w:pPr>
        <w:pStyle w:val="BodyText"/>
      </w:pPr>
      <w:r>
        <w:t xml:space="preserve">Plumbers ensures economic resilience and improves overall quality of life.</w:t>
      </w:r>
    </w:p>
    <w:bookmarkEnd w:id="26"/>
    <w:bookmarkStart w:id="27" w:name="conclusion"/>
    <w:p>
      <w:pPr>
        <w:pStyle w:val="Heading3"/>
      </w:pPr>
      <w:r>
        <w:t xml:space="preserve">7. Conclusion:</w:t>
      </w:r>
    </w:p>
    <w:p>
      <w:pPr>
        <w:pStyle w:val="FirstParagraph"/>
      </w:pPr>
      <w:r>
        <w:t xml:space="preserve">The professional</w:t>
      </w:r>
    </w:p>
    <w:p>
      <w:pPr>
        <w:pStyle w:val="BodyText"/>
      </w:pPr>
      <w:hyperlink w:anchor="plumber">
        <w:r>
          <w:rPr>
            <w:rStyle w:val="Hyperlink"/>
          </w:rPr>
          <w:t xml:space="preserve">Plumber</w:t>
        </w:r>
      </w:hyperlink>
      <w:r>
        <w:t xml:space="preserve">, particularly within the context of</w:t>
      </w:r>
    </w:p>
    <w:p>
      <w:pPr>
        <w:pStyle w:val="BodyText"/>
      </w:pPr>
      <w:r>
        <w:t xml:space="preserve">Argentina Buenos Aires, is an indispensable component of urban infrastructure. Their expertise bridges historical legacy with modern technological advancements. By addressing issues ranging from aging cast iron pipes to climate-induced flooding, plumbers safeguard public health and promote sustainable development.</w:t>
      </w:r>
    </w:p>
    <w:p>
      <w:pPr>
        <w:pStyle w:val="BodyText"/>
      </w:pPr>
      <w:r>
        <w:t xml:space="preserve">Future research should focus on the integration of smart water management systems in</w:t>
      </w:r>
    </w:p>
    <w:p>
      <w:pPr>
        <w:pStyle w:val="BodyText"/>
      </w:pPr>
      <w:hyperlink w:anchor="argentina-buenos-aries">
        <w:r>
          <w:rPr>
            <w:rStyle w:val="Hyperlink"/>
          </w:rPr>
          <w:t xml:space="preserve">Argentina Buenos Aires</w:t>
        </w:r>
      </w:hyperlink>
      <w:r>
        <w:t xml:space="preserve">, leveraging IoT technologies to monitor leaks in real-time. Until then, the traditional skills of a dedicated</w:t>
      </w:r>
    </w:p>
    <w:p>
      <w:pPr>
        <w:pStyle w:val="BodyText"/>
      </w:pPr>
      <w:r>
        <w:t xml:space="preserve">Plumber remain our first line of defense against infrastructure failure.</w:t>
      </w:r>
    </w:p>
    <w:bookmarkEnd w:id="27"/>
    <w:bookmarkStart w:id="28" w:name="references"/>
    <w:p>
      <w:pPr>
        <w:pStyle w:val="Heading3"/>
      </w:pPr>
      <w:r>
        <w:t xml:space="preserve">References:</w:t>
      </w:r>
    </w:p>
    <w:p>
      <w:pPr>
        <w:pStyle w:val="FirstParagraph"/>
      </w:pPr>
      <w:r>
        <w:t xml:space="preserve">[1] Municipal Code of Buenos Aires City. (2022). Regulation 1059: Plumbing Standards.</w:t>
      </w:r>
    </w:p>
    <w:p>
      <w:pPr>
        <w:pStyle w:val="BodyText"/>
      </w:pPr>
      <w:r>
        <w:br/>
      </w:r>
    </w:p>
    <w:p>
      <w:pPr>
        <w:pStyle w:val="BodyText"/>
      </w:pPr>
      <w:r>
        <w:t xml:space="preserve">[2] Perez, J., &amp; Lopez, M. (2018). Urban Water Management in Latin American Megacities.</w:t>
      </w:r>
    </w:p>
    <w:p>
      <w:pPr>
        <w:pStyle w:val="BodyText"/>
      </w:pPr>
      <w:r>
        <w:br/>
      </w:r>
    </w:p>
    <w:p>
      <w:pPr>
        <w:pStyle w:val="BodyText"/>
      </w:pPr>
      <w:r>
        <w:t xml:space="preserve">[3] Institute of Hydraulic Engineers. (2021). Sustainable Plumbing Practices for High-Density Housing.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Plumber in Modern Infrastructure: A Case Study of Argentina Buenos Aires</dc:title>
  <dc:creator/>
  <dc:language>en</dc:language>
  <cp:keywords/>
  <dcterms:created xsi:type="dcterms:W3CDTF">2026-07-29T13:07:19Z</dcterms:created>
  <dcterms:modified xsi:type="dcterms:W3CDTF">2026-07-29T13:07:19Z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