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28" w:name="X6f6c22c8b3156980cf20eca65ae8b18b6e65052"/>
    <w:p>
      <w:pPr>
        <w:pStyle w:val="Heading1"/>
      </w:pPr>
      <w:r>
        <w:t xml:space="preserve">The Role of the Plumber in Urban Infrastructure Resilience: A Critical Analysis of Nepal Kathmandu</w:t>
      </w:r>
    </w:p>
    <w:p>
      <w:pPr>
        <w:pStyle w:val="FirstParagraph"/>
      </w:pPr>
      <w:r>
        <w:t xml:space="preserve">Academic Research Division, Institute of Civil Engineering and Urban Studies</w:t>
      </w:r>
      <w:r>
        <w:br/>
      </w:r>
      <w:r>
        <w:t xml:space="preserve">Correspondence regarding this study on Nepal Kathmandu should be directed to the conference proceedings committee.</w:t>
      </w:r>
    </w:p>
    <w:bookmarkStart w:id="20" w:name="abstract"/>
    <w:p>
      <w:pPr>
        <w:pStyle w:val="Heading2"/>
      </w:pPr>
      <w:r>
        <w:t xml:space="preserve">Abstract</w:t>
      </w:r>
    </w:p>
    <w:p>
      <w:pPr>
        <w:pStyle w:val="FirstParagraph"/>
      </w:pPr>
      <w:r>
        <w:t xml:space="preserve">The rapid urbanization of Nepal Kathmandu has precipitated a critical need for robust water management systems. This paper examines the indispensable role of the plumber in maintaining and developing these infrastructural frameworks. Unlike traditional views that marginalize plumbing as mere manual labor, this study posits that the professional plumber is a key agent in public health, environmental sustainability, and structural integrity within Nepal Kathmandu. Through an analysis of seismic retrofitting techniques and modern wastewater management adaptations specific to the region of Nepal Kathmandu, we highlight how skilled plumbers mitigate risks associated with earthquakes and flooding. The findings suggest that formalizing the trade and enhancing technical training for plumbers in Nepal Kathmandu is essential for long-term urban resilience.</w:t>
      </w:r>
    </w:p>
    <w:bookmarkEnd w:id="20"/>
    <w:bookmarkStart w:id="21" w:name="introduction"/>
    <w:p>
      <w:pPr>
        <w:pStyle w:val="Heading2"/>
      </w:pPr>
      <w:r>
        <w:t xml:space="preserve">1. Introduction</w:t>
      </w:r>
    </w:p>
    <w:p>
      <w:pPr>
        <w:pStyle w:val="FirstParagraph"/>
      </w:pPr>
      <w:r>
        <w:t xml:space="preserve">Nepal Kathmandu stands at a critical juncture in its developmental history. As one of the most densely populated valleys in South Asia, the capital city faces unique challenges regarding water supply, sanitation, and seismic safety. The physical infrastructure of Nepal Kathmandu is under immense pressure from rapid population growth and inadequate urban planning. Central to the survival and functionality of this urban ecosystem is a often-overlooked professional: the plumber. In the context of Nepal Kathmandu, understanding the complexities associated with plumbing services goes beyond simple repair work; it encompasses a vital component of public health engineering.</w:t>
      </w:r>
    </w:p>
    <w:p>
      <w:pPr>
        <w:pStyle w:val="BodyText"/>
      </w:pPr>
      <w:r>
        <w:t xml:space="preserve">The narrative surrounding urban development in Nepal Kathmandu frequently overlooks the skilled trades that keep cities functioning. However, as seismic events such as those experienced in 2015 have demonstrated, the integrity of water and sewage lines is paramount to post-disaster recovery. Therefore, this paper argues that the plumber must be recognized not merely as a technician, but as an essential infrastructure specialist within Nepal Kathmandu. The specific geographical and geological constraints of Nepal Kathmandu demand specialized knowledge in plumbing that standard international curricula may not fully address.</w:t>
      </w:r>
    </w:p>
    <w:bookmarkEnd w:id="21"/>
    <w:bookmarkStart w:id="22" w:name="X03330b9f9210f1b81ed2cfc3cf2716d544113e3"/>
    <w:p>
      <w:pPr>
        <w:pStyle w:val="Heading2"/>
      </w:pPr>
      <w:r>
        <w:t xml:space="preserve">2. Historical Context and Current Infrastructure Challenges in Nepal Kathmandu</w:t>
      </w:r>
    </w:p>
    <w:p>
      <w:pPr>
        <w:pStyle w:val="FirstParagraph"/>
      </w:pPr>
      <w:r>
        <w:t xml:space="preserve">To appreciate the contemporary role of the plumber, one must understand the historical trajectory of infrastructure development in Nepal Kathmandu. Historically, water distribution systems were managed through traditional stone spouts (dhunge dhara) and community-managed irrigation channels. The transition to modern piped networks introduced significant engineering challenges that required a new class of workers: plumbers.</w:t>
      </w:r>
    </w:p>
    <w:p>
      <w:pPr>
        <w:pStyle w:val="BodyText"/>
      </w:pPr>
      <w:r>
        <w:t xml:space="preserve">In the early stages of modernization in Nepal Kathmandu, infrastructure planning often lagged behind urban expansion. This resulted in haphazard pipe laying and inadequate drainage systems. Consequently, the plumber operating in Nepal Kathmandu today often deals with legacy issues that compound current problems. For instance, overlapping private connections without proper coordination lead to frequent blockages and water contamination risks specific to the dense urban fabric of Nepal Kathmandu.</w:t>
      </w:r>
    </w:p>
    <w:p>
      <w:pPr>
        <w:pStyle w:val="BodyText"/>
      </w:pPr>
      <w:r>
        <w:t xml:space="preserve">Furthermore, the geological nature of the Kathmandu Valley contributes to these challenges. The valley sits on a sedimentary basin prone to liquefaction during earthquakes. This poses a severe threat to underground plumbing networks. If not properly anchored and designed by knowledgeable plumbers, water lines can rupture, leading to secondary disasters such as flooding and sewage overflow in Nepal Kathmandu.</w:t>
      </w:r>
    </w:p>
    <w:bookmarkEnd w:id="22"/>
    <w:bookmarkStart w:id="23" w:name="the-plumber-as-a-public-health-guardian"/>
    <w:p>
      <w:pPr>
        <w:pStyle w:val="Heading2"/>
      </w:pPr>
      <w:r>
        <w:t xml:space="preserve">3. The Plumber as a Public Health Guardian</w:t>
      </w:r>
    </w:p>
    <w:p>
      <w:pPr>
        <w:pStyle w:val="FirstParagraph"/>
      </w:pPr>
      <w:r>
        <w:t xml:space="preserve">The intersection of plumbing and public health is perhaps the most critical aspect of this discussion. In Nepal Kathmandu, waterborne diseases remain a significant concern for residents, particularly in informal settlements where access to formal sanitation is limited. The plumber plays a direct role in preventing these health hazards by ensuring that potable water lines are strictly separated from sewage lines.</w:t>
      </w:r>
    </w:p>
    <w:p>
      <w:pPr>
        <w:pStyle w:val="BodyText"/>
      </w:pPr>
      <w:r>
        <w:t xml:space="preserve">Improper installation of backflow preventers or cross-connections can lead to severe contamination events. In the context of Nepal Kathmandu, where water quality monitoring can sometimes be inconsistent due to resource constraints, the diligence of the plumber serves as a primary defense mechanism. A skilled plumber ensures that fixtures are installed correctly, preventing stagnation and bacterial growth within domestic water tanks and overhead storage systems common in Nepal Kathmandu homes.</w:t>
      </w:r>
    </w:p>
    <w:p>
      <w:pPr>
        <w:pStyle w:val="BodyText"/>
      </w:pPr>
      <w:r>
        <w:t xml:space="preserve">Moreover, during monsoon seasons in Nepal Kathmandu, drainage capacity is frequently tested. Plumbers who specialize in stormwater management and proper grading can prevent waterlogging that often leads to mosquito breeding grounds for dengue and malaria. Therefore, the technical competence of plumbers directly correlates with the epidemiological health profile of Nepal Kathmandu.</w:t>
      </w:r>
    </w:p>
    <w:bookmarkEnd w:id="23"/>
    <w:bookmarkStart w:id="24" w:name="seismic-resilience-and-retrofitting"/>
    <w:p>
      <w:pPr>
        <w:pStyle w:val="Heading2"/>
      </w:pPr>
      <w:r>
        <w:t xml:space="preserve">4. Seismic Resilience and Retrofitting</w:t>
      </w:r>
    </w:p>
    <w:p>
      <w:pPr>
        <w:pStyle w:val="FirstParagraph"/>
      </w:pPr>
      <w:r>
        <w:t xml:space="preserve">The 2015 Gorkha earthquake served as a stark reminder of the vulnerability of infrastructure in Nepal Kathmandu. While attention was often focused on building collapse, the failure of plumbing systems exacerbated casualties and hindered firefighting efforts. Broken water mains left fire hydrants dry, while ruptured gas lines (often running parallel to plumbing) caused secondary fires.</w:t>
      </w:r>
    </w:p>
    <w:p>
      <w:pPr>
        <w:pStyle w:val="BodyText"/>
      </w:pPr>
      <w:r>
        <w:t xml:space="preserve">This event highlighted a critical gap in the profession: seismic-resistant plumbing design. In Nepal Kathmandu, plumbers must be trained in flexible joint installations and proper anchoring of water heaters and tanks. Rigid PVC or copper piping that fails to account for structural movement is prone to bursting. The modern plumber in Nepal Kathmandu must adopt earthquake-resilient practices, utilizing materials like PEX (cross-linked polyethylene) which offer greater flexibility and durability.</w:t>
      </w:r>
    </w:p>
    <w:p>
      <w:pPr>
        <w:pStyle w:val="BodyText"/>
      </w:pPr>
      <w:r>
        <w:t xml:space="preserve">Additionally, retrofitting existing buildings in the historic core of Nepal Kathmandu requires a nuanced approach. Plumbers working in these heritage sites must navigate narrow alleyways and delicate structural elements while upgrading plumbing systems to meet modern safety codes. This specialized skill set is unique to the context of Nepal Kathmandu and underscores the need for localized training programs.</w:t>
      </w:r>
    </w:p>
    <w:bookmarkEnd w:id="24"/>
    <w:bookmarkStart w:id="25" w:name="X4caa2ca33333a1c9fc25b0de944ec1bb717c531"/>
    <w:p>
      <w:pPr>
        <w:pStyle w:val="Heading2"/>
      </w:pPr>
      <w:r>
        <w:t xml:space="preserve">5. Professionalization and Educational Needs</w:t>
      </w:r>
    </w:p>
    <w:p>
      <w:pPr>
        <w:pStyle w:val="FirstParagraph"/>
      </w:pPr>
      <w:r>
        <w:t xml:space="preserve">A significant barrier to improving infrastructure in Nepal Kathmandu is the lack of formal professional standards for plumbers. Many individuals enter this trade through informal apprenticeships, which may not cover modern codes, safety regulations, or advanced materials management. This leads to inconsistent quality of work across the city of Nepal Kathmandu.</w:t>
      </w:r>
    </w:p>
    <w:p>
      <w:pPr>
        <w:pStyle w:val="BodyText"/>
      </w:pPr>
      <w:r>
        <w:t xml:space="preserve">To address this, there is a pressing need for vocational training centers in Nepal Kathmandu that offer certified courses in plumbing technology. These programs should include modules on:</w:t>
      </w:r>
    </w:p>
    <w:p>
      <w:pPr>
        <w:numPr>
          <w:ilvl w:val="0"/>
          <w:numId w:val="1001"/>
        </w:numPr>
        <w:pStyle w:val="Compact"/>
      </w:pPr>
      <w:r>
        <w:rPr>
          <w:bCs/>
          <w:b/>
        </w:rPr>
        <w:t xml:space="preserve">Eco-friendly plumbing:</w:t>
      </w:r>
      <w:r>
        <w:t xml:space="preserve"> </w:t>
      </w:r>
      <w:r>
        <w:t xml:space="preserve">Techniques for rainwater harvesting and greywater recycling, which are increasingly vital due to water scarcity in Nepal Kathmandu.</w:t>
      </w:r>
    </w:p>
    <w:p>
      <w:pPr>
        <w:numPr>
          <w:ilvl w:val="0"/>
          <w:numId w:val="1001"/>
        </w:numPr>
        <w:pStyle w:val="Compact"/>
      </w:pPr>
      <w:r>
        <w:rPr>
          <w:bCs/>
          <w:b/>
        </w:rPr>
        <w:t xml:space="preserve">Safety protocols:</w:t>
      </w:r>
      <w:r>
        <w:t xml:space="preserve"> </w:t>
      </w:r>
      <w:r>
        <w:t xml:space="preserve">Handling pressurized systems and working in confined spaces safely.</w:t>
      </w:r>
    </w:p>
    <w:p>
      <w:pPr>
        <w:numPr>
          <w:ilvl w:val="0"/>
          <w:numId w:val="1001"/>
        </w:numPr>
        <w:pStyle w:val="Compact"/>
      </w:pPr>
      <w:r>
        <w:rPr>
          <w:rStyle w:val="VerbatimChar"/>
        </w:rPr>
        <w:t xml:space="preserve">Digital integration</w:t>
      </w:r>
      <w:r>
        <w:t xml:space="preserve">: Understanding smart meters and modern automation systems being introduced in new developments of Nepal Kathmandu.</w:t>
      </w:r>
    </w:p>
    <w:p>
      <w:pPr>
        <w:pStyle w:val="FirstParagraph"/>
      </w:pPr>
      <w:r>
        <w:t xml:space="preserve">Furthermore, establishing a regulatory body or an association specifically for plumbers in Nepal Kathmandu could help enforce standards. This would ensure that every plumber operating within the city adheres to best practices, thereby enhancing the overall reliability and safety of the infrastructure network.</w:t>
      </w:r>
    </w:p>
    <w:bookmarkEnd w:id="25"/>
    <w:bookmarkStart w:id="26" w:name="conclusion"/>
    <w:p>
      <w:pPr>
        <w:pStyle w:val="Heading2"/>
      </w:pPr>
      <w:r>
        <w:t xml:space="preserve">6. Conclusion</w:t>
      </w:r>
    </w:p>
    <w:p>
      <w:pPr>
        <w:pStyle w:val="FirstParagraph"/>
      </w:pPr>
      <w:r>
        <w:t xml:space="preserve">In conclusion, the role of the plumber extends far beyond simple repair tasks; it is a fundamental pillar of urban stability in Nepal Kathmandu. From safeguarding public health against waterborne diseases to ensuring structural resilience against seismic activity, the professional contributions of plumbers are indispensable. The unique challenges faced by Nepal Kathmandu require specialized knowledge and skills that are currently underdeveloped within the local workforce.</w:t>
      </w:r>
    </w:p>
    <w:p>
      <w:pPr>
        <w:pStyle w:val="BodyText"/>
      </w:pPr>
      <w:r>
        <w:t xml:space="preserve">Moving forward, stakeholders including government bodies, educational institutions, and urban planners in Nepal Kathmandu must prioritize the formalization and professional development of plumbers. By investing in their training and recognizing their critical role in infrastructure maintenance, Nepal Kathmandu can build a more resilient, healthy, and sustainable future. The evolution of the city relies heavily on the hands that lay its pipes; thus, empowering the plumber is synonymous with empowering urban development in Nepal Kathmandu.</w:t>
      </w:r>
    </w:p>
    <w:bookmarkEnd w:id="26"/>
    <w:bookmarkStart w:id="27" w:name="references"/>
    <w:p>
      <w:pPr>
        <w:pStyle w:val="Heading2"/>
      </w:pPr>
      <w:r>
        <w:t xml:space="preserve">References</w:t>
      </w:r>
    </w:p>
    <w:p>
      <w:pPr>
        <w:pStyle w:val="FirstParagraph"/>
      </w:pPr>
      <w:r>
        <w:t xml:space="preserve">(Note: References are simulated for conference paper format purposes)</w:t>
      </w:r>
    </w:p>
    <w:p>
      <w:pPr>
        <w:numPr>
          <w:ilvl w:val="0"/>
          <w:numId w:val="1002"/>
        </w:numPr>
        <w:pStyle w:val="Compact"/>
      </w:pPr>
      <w:r>
        <w:t xml:space="preserve">[1] Government of Nepal. (2018). National Building Code and Plumbing Standards.</w:t>
      </w:r>
    </w:p>
    <w:p>
      <w:pPr>
        <w:numPr>
          <w:ilvl w:val="0"/>
          <w:numId w:val="1002"/>
        </w:numPr>
        <w:pStyle w:val="Compact"/>
      </w:pPr>
      <w:r>
        <w:t xml:space="preserve">[2] World Bank Group. (2019). Urban Infrastructure Resilience in South Asia: The Case of Nepal Kathmandu.</w:t>
      </w:r>
    </w:p>
    <w:p>
      <w:pPr>
        <w:numPr>
          <w:ilvl w:val="0"/>
          <w:numId w:val="1002"/>
        </w:numPr>
        <w:pStyle w:val="Compact"/>
      </w:pPr>
      <w:r>
        <w:t xml:space="preserve">[3] Sharma, R., &amp; Patel, K. (2020). "Seismic Vulnerability of Water Distribution Systems." Journal of Civil Engineering in Nepal Kathmandu.</w:t>
      </w:r>
    </w:p>
    <w:p>
      <w:pPr>
        <w:numPr>
          <w:ilvl w:val="0"/>
          <w:numId w:val="1002"/>
        </w:numPr>
        <w:pStyle w:val="Compact"/>
      </w:pPr>
      <w:r>
        <w:t xml:space="preserve">[4] International Plumbing Code. (2018). Adaptations for High-Risk Seismic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Urban Infrastructure: A Case Study of Nepal Kathmandu</dc:title>
  <dc:creator/>
  <dc:language>en</dc:language>
  <cp:keywords/>
  <dcterms:created xsi:type="dcterms:W3CDTF">2026-07-29T19:17:36Z</dcterms:created>
  <dcterms:modified xsi:type="dcterms:W3CDTF">2026-07-29T19:17:36Z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