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Professional</w:t>
      </w:r>
      <w:r>
        <w:t xml:space="preserve"> </w:t>
      </w:r>
      <w:r>
        <w:t xml:space="preserve">Plumber</w:t>
      </w:r>
      <w:r>
        <w:t xml:space="preserve"> </w:t>
      </w:r>
      <w:r>
        <w:t xml:space="preserve">in</w:t>
      </w:r>
      <w:r>
        <w:t xml:space="preserve"> </w:t>
      </w:r>
      <w:r>
        <w:t xml:space="preserve">Thailand</w:t>
      </w:r>
      <w:r>
        <w:t xml:space="preserve"> </w:t>
      </w:r>
      <w:r>
        <w:t xml:space="preserve">Bangkok:</w:t>
      </w:r>
      <w:r>
        <w:t xml:space="preserve"> </w:t>
      </w:r>
      <w:r>
        <w:t xml:space="preserve">A</w:t>
      </w:r>
      <w:r>
        <w:t xml:space="preserve"> </w:t>
      </w:r>
      <w:r>
        <w:t xml:space="preserve">Conference</w:t>
      </w:r>
      <w:r>
        <w:t xml:space="preserve"> </w:t>
      </w:r>
      <w:r>
        <w:t xml:space="preserve">Paper</w:t>
      </w:r>
    </w:p>
    <w:bookmarkStart w:id="30" w:name="X1f65f06b66d9d8e81ef31ed169b9f1dfdfdc935"/>
    <w:p>
      <w:pPr>
        <w:pStyle w:val="Heading1"/>
      </w:pPr>
      <w:r>
        <w:t xml:space="preserve">The Role and Evolution of the Professional Plumber in Thailand Bangkok: A Conference Paper</w:t>
      </w:r>
    </w:p>
    <w:p>
      <w:pPr>
        <w:pStyle w:val="FirstParagraph"/>
      </w:pPr>
      <w:r>
        <w:rPr>
          <w:bCs/>
          <w:b/>
        </w:rPr>
        <w:t xml:space="preserve">Author:</w:t>
      </w:r>
      <w:r>
        <w:br/>
      </w:r>
      <w:r>
        <w:t xml:space="preserve">Alexander J. Thorne</w:t>
      </w:r>
      <w:r>
        <w:br/>
      </w:r>
      <w:r>
        <w:rPr>
          <w:iCs/>
          <w:i/>
        </w:rPr>
        <w:t xml:space="preserve">Institute of Urban Infrastructure Studies, London</w:t>
      </w:r>
    </w:p>
    <w:p>
      <w:pPr>
        <w:pStyle w:val="BodyText"/>
      </w:pPr>
      <w:r>
        <w:t xml:space="preserve">Date: October 2023</w:t>
      </w:r>
      <w:r>
        <w:br/>
      </w:r>
      <w:r>
        <w:t xml:space="preserve">Presentation at the International Symposium on Asian Urban Development</w:t>
      </w:r>
    </w:p>
    <w:p>
      <w:pPr>
        <w:pStyle w:val="BodyText"/>
      </w:pPr>
      <w:r>
        <w:rPr>
          <w:bCs/>
          <w:b/>
        </w:rPr>
        <w:t xml:space="preserve">Abstract:</w:t>
      </w:r>
      <w:r>
        <w:br/>
      </w:r>
      <w:r>
        <w:t xml:space="preserve">This paper examines the critical yet often underappreciated role of the professional</w:t>
      </w:r>
      <w:r>
        <w:t xml:space="preserve"> </w:t>
      </w:r>
      <w:r>
        <w:rPr>
          <w:bCs/>
          <w:b/>
        </w:rPr>
        <w:t xml:space="preserve">plumber</w:t>
      </w:r>
      <w:r>
        <w:t xml:space="preserve"> </w:t>
      </w:r>
      <w:r>
        <w:t xml:space="preserve">within the rapidly expanding urban metropolis of</w:t>
      </w:r>
    </w:p>
    <w:p>
      <w:pPr>
        <w:pStyle w:val="BodyText"/>
      </w:pPr>
      <w:r>
        <w:t xml:space="preserve">Thailand Bangkok. As</w:t>
      </w:r>
    </w:p>
    <w:p>
      <w:pPr>
        <w:pStyle w:val="BodyText"/>
      </w:pPr>
      <w:r>
        <w:t xml:space="preserve">Bangkok, the capital city, faces unique challenges including subsidence, flooding, and aging infrastructure, technical expertise in water management systems becomes paramount. This study explores historical contexts, current regulatory landscapes, and future projections for plumbing professionals in this dynamic environment.</w:t>
      </w:r>
    </w:p>
    <w:bookmarkStart w:id="20" w:name="introduction"/>
    <w:p>
      <w:pPr>
        <w:pStyle w:val="Heading2"/>
      </w:pPr>
      <w:r>
        <w:t xml:space="preserve">1. Introduction</w:t>
      </w:r>
    </w:p>
    <w:p>
      <w:pPr>
        <w:pStyle w:val="FirstParagraph"/>
      </w:pPr>
      <w:r>
        <w:t xml:space="preserve">Thailand Bangkok, a city celebrated for its vibrant culture and bustling commerce, is simultaneously grappling with the complexities of modern urbanization. Beneath the surface of this glittering metropolis lies an intricate web of water management systems that require constant maintenance and expert oversight. Central to this infrastructure is the profession of plumbing. While frequently viewed as a tradesman role in many Western contexts, in</w:t>
      </w:r>
    </w:p>
    <w:p>
      <w:pPr>
        <w:pStyle w:val="BodyText"/>
      </w:pPr>
      <w:r>
        <w:t xml:space="preserve">Thailand Bangkok, the position of a skilled</w:t>
      </w:r>
    </w:p>
    <w:p>
      <w:pPr>
        <w:pStyle w:val="BodyText"/>
      </w:pPr>
      <w:r>
        <w:t xml:space="preserve">plumber has evolved into one of high technical necessity due to environmental pressures.</w:t>
      </w:r>
    </w:p>
    <w:p>
      <w:pPr>
        <w:pStyle w:val="BodyText"/>
      </w:pPr>
      <w:r>
        <w:t xml:space="preserve">This conference paper aims to analyze how the definition and demand for the professional</w:t>
      </w:r>
      <w:r>
        <w:t xml:space="preserve"> </w:t>
      </w:r>
      <w:r>
        <w:rPr>
          <w:bCs/>
          <w:b/>
        </w:rPr>
        <w:t xml:space="preserve">plumber</w:t>
      </w:r>
      <w:r>
        <w:t xml:space="preserve"> </w:t>
      </w:r>
    </w:p>
    <w:p>
      <w:pPr>
        <w:pStyle w:val="BodyText"/>
      </w:pPr>
      <w:r>
        <w:t xml:space="preserve">in</w:t>
      </w:r>
    </w:p>
    <w:p>
      <w:pPr>
        <w:pStyle w:val="BodyText"/>
      </w:pPr>
      <w:r>
        <w:t xml:space="preserve">Bangkok are shifting. It argues that as</w:t>
      </w:r>
    </w:p>
    <w:p>
      <w:pPr>
        <w:pStyle w:val="BodyText"/>
      </w:pPr>
      <w:r>
        <w:t xml:space="preserve">Bangkok, located in a delta region, contends with rising water tables and sinkhole incidents, the expertise of certified plumbing professionals is no longer optional but foundational to urban safety.</w:t>
      </w:r>
    </w:p>
    <w:bookmarkEnd w:id="20"/>
    <w:bookmarkStart w:id="21" w:name="X6f2f5b25fa2c70d7abfbda3d5861c03f7cf4d17"/>
    <w:p>
      <w:pPr>
        <w:pStyle w:val="Heading2"/>
      </w:pPr>
      <w:r>
        <w:t xml:space="preserve">2. Historical Context of Plumbing Infrastructure in Bangkok</w:t>
      </w:r>
    </w:p>
    <w:p>
      <w:pPr>
        <w:pStyle w:val="FirstParagraph"/>
      </w:pPr>
      <w:r>
        <w:t xml:space="preserve">To understand the current state of the</w:t>
      </w:r>
    </w:p>
    <w:p>
      <w:pPr>
        <w:pStyle w:val="BodyText"/>
      </w:pPr>
      <w:r>
        <w:t xml:space="preserve">plumber, one must first look at the historical development of water systems in</w:t>
      </w:r>
    </w:p>
    <w:p>
      <w:pPr>
        <w:pStyle w:val="BodyText"/>
      </w:pPr>
      <w:r>
        <w:t xml:space="preserve">Bangkok. The city’s geography, characterized by extensive canal networks (khlongs) and soft alluvial soil, has historically dictated its plumbing practices. During the mid-20th century, rapid industrialization led to haphazard construction. Many buildings were erected without adequate consideration for hydraulic pressure or drainage capacity.</w:t>
      </w:r>
    </w:p>
    <w:p>
      <w:pPr>
        <w:pStyle w:val="BodyText"/>
      </w:pPr>
      <w:r>
        <w:t xml:space="preserve">In the early decades of modernization in</w:t>
      </w:r>
    </w:p>
    <w:p>
      <w:pPr>
        <w:pStyle w:val="BodyText"/>
      </w:pPr>
      <w:r>
        <w:t xml:space="preserve">Bangkok, a formal distinction between a general laborer and a professional</w:t>
      </w:r>
      <w:r>
        <w:t xml:space="preserve"> </w:t>
      </w:r>
      <w:r>
        <w:rPr>
          <w:bCs/>
          <w:b/>
        </w:rPr>
        <w:t xml:space="preserve">plumber</w:t>
      </w:r>
      <w:r>
        <w:t xml:space="preserve"> </w:t>
      </w:r>
    </w:p>
    <w:p>
      <w:pPr>
        <w:pStyle w:val="BodyText"/>
      </w:pPr>
      <w:r>
        <w:t xml:space="preserve">was often blurred. However, as the city grew into one of Southeast Asia’s largest economic hubs, the complexity of multi-story condominiums and commercial complexes necessitated specialized knowledge. The transition from simple manual pipe fitting to sophisticated hydraulic engineering has been a slow but steady evolution for the</w:t>
      </w:r>
    </w:p>
    <w:p>
      <w:pPr>
        <w:pStyle w:val="BodyText"/>
      </w:pPr>
      <w:r>
        <w:t xml:space="preserve">plumber community in</w:t>
      </w:r>
    </w:p>
    <w:p>
      <w:pPr>
        <w:pStyle w:val="BodyText"/>
      </w:pPr>
      <w:r>
        <w:t xml:space="preserve">Bangkok.</w:t>
      </w:r>
    </w:p>
    <w:bookmarkEnd w:id="21"/>
    <w:bookmarkStart w:id="24" w:name="Xa4b0a780236dba22c223ae6102ddd006d26fe2a"/>
    <w:p>
      <w:pPr>
        <w:pStyle w:val="Heading2"/>
      </w:pPr>
      <w:r>
        <w:t xml:space="preserve">3. Environmental Challenges Facing Plumbing Professionals</w:t>
      </w:r>
    </w:p>
    <w:bookmarkStart w:id="22" w:name="subsidence-and-sinkholes"/>
    <w:p>
      <w:pPr>
        <w:pStyle w:val="Heading3"/>
      </w:pPr>
      <w:r>
        <w:t xml:space="preserve">3.1 Subsidence and Sinkholes</w:t>
      </w:r>
    </w:p>
    <w:p>
      <w:pPr>
        <w:pStyle w:val="FirstParagraph"/>
      </w:pPr>
      <w:r>
        <w:t xml:space="preserve">Bangkok Bangkok</w:t>
      </w:r>
    </w:p>
    <w:p>
      <w:pPr>
        <w:pStyle w:val="BodyText"/>
      </w:pPr>
      <w:r>
        <w:t xml:space="preserve">is experiencing significant land subsidence, with some areas sinking by up to 20 centimeters per year. This phenomenon places immense stress on underground plumbing infrastructure. For a professional</w:t>
      </w:r>
    </w:p>
    <w:p>
      <w:pPr>
        <w:pStyle w:val="BodyText"/>
      </w:pPr>
      <w:r>
        <w:t xml:space="preserve">plumber, this means that pipe joints are subjected to shifting tensions that can lead to catastrophic leaks or bursts. The traditional methods of installation used two decades ago are often insufficient today, requiring the modern</w:t>
      </w:r>
    </w:p>
    <w:p>
      <w:pPr>
        <w:pStyle w:val="BodyText"/>
      </w:pPr>
      <w:r>
        <w:t xml:space="preserve">plumber in</w:t>
      </w:r>
    </w:p>
    <w:p>
      <w:pPr>
        <w:pStyle w:val="BodyText"/>
      </w:pPr>
      <w:r>
        <w:t xml:space="preserve">Bangkok Bangkok</w:t>
      </w:r>
    </w:p>
    <w:p>
      <w:pPr>
        <w:pStyle w:val="BodyText"/>
      </w:pPr>
      <w:r>
        <w:t xml:space="preserve">to employ advanced materials and flexible joint technologies.</w:t>
      </w:r>
    </w:p>
    <w:bookmarkEnd w:id="22"/>
    <w:bookmarkStart w:id="23" w:name="flooding-and-drainage-systems"/>
    <w:p>
      <w:pPr>
        <w:pStyle w:val="Heading3"/>
      </w:pPr>
      <w:r>
        <w:t xml:space="preserve">3.2 Flooding and Drainage Systems</w:t>
      </w:r>
    </w:p>
    <w:p>
      <w:pPr>
        <w:pStyle w:val="FirstParagraph"/>
      </w:pPr>
      <w:r>
        <w:t xml:space="preserve">The annual flooding season presents another unique challenge. In</w:t>
      </w:r>
    </w:p>
    <w:p>
      <w:pPr>
        <w:pStyle w:val="BodyText"/>
      </w:pPr>
      <w:r>
        <w:t xml:space="preserve">Bangkok, the interplay between municipal drainage pumps and private building sewage systems is critical. A failure in a private plumbing system can exacerbate local flooding, while municipal backflow can ruin residential properties. Therefore, the role of the</w:t>
      </w:r>
    </w:p>
    <w:p>
      <w:pPr>
        <w:pStyle w:val="BodyText"/>
      </w:pPr>
      <w:r>
        <w:t xml:space="preserve">plumber extends beyond repair; it involves consultation on flood mitigation strategies specifically tailored to the topography of</w:t>
      </w:r>
    </w:p>
    <w:p>
      <w:pPr>
        <w:pStyle w:val="BodyText"/>
      </w:pPr>
      <w:r>
        <w:t xml:space="preserve">Bangkok Bangkok</w:t>
      </w:r>
    </w:p>
    <w:p>
      <w:pPr>
        <w:pStyle w:val="BodyText"/>
      </w:pPr>
      <w:r>
        <w:t xml:space="preserve">.</w:t>
      </w:r>
    </w:p>
    <w:bookmarkEnd w:id="23"/>
    <w:bookmarkEnd w:id="24"/>
    <w:bookmarkStart w:id="25" w:name="X45ece82b558936b99373fc2efe9930e4d2b1d1b"/>
    <w:p>
      <w:pPr>
        <w:pStyle w:val="Heading2"/>
      </w:pPr>
      <w:r>
        <w:t xml:space="preserve">4. Regulatory Framework and Professional Standards</w:t>
      </w:r>
    </w:p>
    <w:p>
      <w:pPr>
        <w:pStyle w:val="FirstParagraph"/>
      </w:pPr>
      <w:r>
        <w:t xml:space="preserve">In recent years, the government of</w:t>
      </w:r>
    </w:p>
    <w:p>
      <w:pPr>
        <w:pStyle w:val="BodyText"/>
      </w:pPr>
      <w:r>
        <w:t xml:space="preserve">Bangkok, under the Bangkok Metropolitan Administration (BMA), has begun to tighten regulations regarding water usage and waste disposal. These regulations directly impact the profession of the</w:t>
      </w:r>
    </w:p>
    <w:p>
      <w:pPr>
        <w:pStyle w:val="BodyText"/>
      </w:pPr>
      <w:r>
        <w:t xml:space="preserve">plumber. Previously, unlicensed labor was commonplace in residential repairs. However, with increased urban density and environmental concerns, there is a push for certification.</w:t>
      </w:r>
    </w:p>
    <w:p>
      <w:pPr>
        <w:pStyle w:val="BodyText"/>
      </w:pPr>
      <w:r>
        <w:t xml:space="preserve">This shift creates a dichotomy within</w:t>
      </w:r>
    </w:p>
    <w:p>
      <w:pPr>
        <w:pStyle w:val="BodyText"/>
      </w:pPr>
      <w:r>
        <w:t xml:space="preserve">Bangkok: on one side are experienced master craftsmen who possess intuitive knowledge but lack formal credentials; on the other are newly graduated technicians with theoretical knowledge of fluid dynamics. Bridging this gap is essential for the future of infrastructure in</w:t>
      </w:r>
    </w:p>
    <w:p>
      <w:pPr>
        <w:pStyle w:val="BodyText"/>
      </w:pPr>
      <w:r>
        <w:t xml:space="preserve">Thailand Bangkok</w:t>
      </w:r>
    </w:p>
    <w:p>
      <w:pPr>
        <w:pStyle w:val="BodyText"/>
      </w:pPr>
      <w:r>
        <w:t xml:space="preserve">. The conference proposes that standardizing training programs specifically for the climatic and geographic conditions of</w:t>
      </w:r>
    </w:p>
    <w:p>
      <w:pPr>
        <w:pStyle w:val="BodyText"/>
      </w:pPr>
      <w:r>
        <w:t xml:space="preserve">Bangkok will elevate the status and efficacy of the local</w:t>
      </w:r>
    </w:p>
    <w:p>
      <w:pPr>
        <w:pStyle w:val="BodyText"/>
      </w:pPr>
      <w:r>
        <w:t xml:space="preserve">plumber.</w:t>
      </w:r>
    </w:p>
    <w:bookmarkEnd w:id="25"/>
    <w:bookmarkStart w:id="26" w:name="Xa5d78604ab4f30e6d3cd793713e0f26d0fffa90"/>
    <w:p>
      <w:pPr>
        <w:pStyle w:val="Heading2"/>
      </w:pPr>
      <w:r>
        <w:t xml:space="preserve">5. Technological Integration and Future Prospects</w:t>
      </w:r>
    </w:p>
    <w:p>
      <w:pPr>
        <w:pStyle w:val="FirstParagraph"/>
      </w:pPr>
      <w:r>
        <w:t xml:space="preserve">The digital revolution has also reached plumbing in</w:t>
      </w:r>
    </w:p>
    <w:p>
      <w:pPr>
        <w:pStyle w:val="BodyText"/>
      </w:pPr>
      <w:r>
        <w:t xml:space="preserve">Bangkok Bangkok</w:t>
      </w:r>
    </w:p>
    <w:p>
      <w:pPr>
        <w:pStyle w:val="BodyText"/>
      </w:pPr>
      <w:r>
        <w:t xml:space="preserve">. Smart home technologies are becoming increasingly popular among the wealthy demographic in areas such as Silom, Sathorn, and Sukhumvit. These systems require a</w:t>
      </w:r>
    </w:p>
    <w:p>
      <w:pPr>
        <w:pStyle w:val="BodyText"/>
      </w:pPr>
      <w:r>
        <w:t xml:space="preserve">plumber who is not only adept at handling copper or PVC pipes but also understands digital sensors and automated shut-off valves.</w:t>
      </w:r>
    </w:p>
    <w:p>
      <w:pPr>
        <w:pStyle w:val="BodyText"/>
      </w:pPr>
      <w:r>
        <w:t xml:space="preserve">Furthermore, the push for sustainable building practices (Green Building standards) in</w:t>
      </w:r>
    </w:p>
    <w:p>
      <w:pPr>
        <w:pStyle w:val="BodyText"/>
      </w:pPr>
      <w:r>
        <w:t xml:space="preserve">Bangkok</w:t>
      </w:r>
      <w:r>
        <w:t xml:space="preserve"> </w:t>
      </w:r>
    </w:p>
    <w:p>
      <w:pPr>
        <w:pStyle w:val="BodyText"/>
      </w:pPr>
      <w:r>
        <w:t xml:space="preserve">demands efficiency. Water recycling systems, greywater reuse, and low-flow fixtures are now standard requirements for new developments in</w:t>
      </w:r>
    </w:p>
    <w:p>
      <w:pPr>
        <w:pStyle w:val="BodyText"/>
      </w:pPr>
      <w:r>
        <w:t xml:space="preserve">Thailand Bangkok</w:t>
      </w:r>
    </w:p>
    <w:p>
      <w:pPr>
        <w:pStyle w:val="BodyText"/>
      </w:pPr>
      <w:r>
        <w:t xml:space="preserve">. Consequently, the modern</w:t>
      </w:r>
      <w:r>
        <w:t xml:space="preserve"> </w:t>
      </w:r>
      <w:r>
        <w:rPr>
          <w:bCs/>
          <w:b/>
        </w:rPr>
        <w:t xml:space="preserve">plumber</w:t>
      </w:r>
      <w:r>
        <w:t xml:space="preserve"> </w:t>
      </w:r>
    </w:p>
    <w:p>
      <w:pPr>
        <w:pStyle w:val="BodyText"/>
      </w:pPr>
      <w:r>
        <w:t xml:space="preserve">must be a hybrid technician-engineer, capable of designing systems that minimize water waste in a city facing long-term resource scarcity.</w:t>
      </w:r>
    </w:p>
    <w:bookmarkEnd w:id="26"/>
    <w:bookmarkStart w:id="27" w:name="socio-economic-impact"/>
    <w:p>
      <w:pPr>
        <w:pStyle w:val="Heading2"/>
      </w:pPr>
      <w:r>
        <w:t xml:space="preserve">6. Socio-Economic Impact</w:t>
      </w:r>
    </w:p>
    <w:p>
      <w:pPr>
        <w:pStyle w:val="FirstParagraph"/>
      </w:pPr>
      <w:r>
        <w:t xml:space="preserve">The profession of the</w:t>
      </w:r>
    </w:p>
    <w:p>
      <w:pPr>
        <w:pStyle w:val="BodyText"/>
      </w:pPr>
      <w:r>
        <w:t xml:space="preserve">plumber is also a significant socio-economic factor in</w:t>
      </w:r>
    </w:p>
    <w:p>
      <w:pPr>
        <w:pStyle w:val="BodyText"/>
      </w:pPr>
      <w:r>
        <w:t xml:space="preserve">Bangkok Bangkok</w:t>
      </w:r>
    </w:p>
    <w:p>
      <w:pPr>
        <w:pStyle w:val="BodyText"/>
      </w:pPr>
      <w:r>
        <w:t xml:space="preserve">. It provides employment for thousands of individuals, many migrating from rural provinces such as Isan to find work. While this migration supports the construction boom, it often leads to exploitation and unsafe working conditions if labor laws are not enforced. Recognizing the</w:t>
      </w:r>
    </w:p>
    <w:p>
      <w:pPr>
        <w:pStyle w:val="BodyText"/>
      </w:pPr>
      <w:r>
        <w:t xml:space="preserve">plumber as a skilled professional rather than unskilled labor is crucial for improving wages and safety standards in</w:t>
      </w:r>
    </w:p>
    <w:p>
      <w:pPr>
        <w:pStyle w:val="BodyText"/>
      </w:pPr>
      <w:r>
        <w:t xml:space="preserve">Bangkok.</w:t>
      </w:r>
    </w:p>
    <w:bookmarkEnd w:id="27"/>
    <w:bookmarkStart w:id="28" w:name="conclusion"/>
    <w:p>
      <w:pPr>
        <w:pStyle w:val="Heading2"/>
      </w:pPr>
      <w:r>
        <w:t xml:space="preserve">7. Conclusion</w:t>
      </w:r>
    </w:p>
    <w:p>
      <w:pPr>
        <w:pStyle w:val="FirstParagraph"/>
      </w:pPr>
      <w:r>
        <w:t xml:space="preserve">The city of</w:t>
      </w:r>
    </w:p>
    <w:p>
      <w:pPr>
        <w:pStyle w:val="BodyText"/>
      </w:pPr>
      <w:r>
        <w:t xml:space="preserve">Bangkok Bangkok</w:t>
      </w:r>
    </w:p>
    <w:p>
      <w:pPr>
        <w:pStyle w:val="BodyText"/>
      </w:pPr>
      <w:r>
        <w:t xml:space="preserve">stands at a crossroads regarding its infrastructure needs. The reliance on effective water management is more critical than ever due to subsidence, flooding, and population density. Within this framework, the</w:t>
      </w:r>
    </w:p>
    <w:p>
      <w:pPr>
        <w:pStyle w:val="BodyText"/>
      </w:pPr>
      <w:r>
        <w:t xml:space="preserve">plumber emerges not merely as a repairman but as an essential guardian of public health and urban stability.</w:t>
      </w:r>
    </w:p>
    <w:p>
      <w:pPr>
        <w:pStyle w:val="BodyText"/>
      </w:pPr>
      <w:r>
        <w:t xml:space="preserve">This paper concludes that for</w:t>
      </w:r>
    </w:p>
    <w:p>
      <w:pPr>
        <w:pStyle w:val="BodyText"/>
      </w:pPr>
      <w:r>
        <w:t xml:space="preserve">Bangkok Bangkok</w:t>
      </w:r>
    </w:p>
    <w:p>
      <w:pPr>
        <w:pStyle w:val="BodyText"/>
      </w:pPr>
      <w:r>
        <w:t xml:space="preserve">to thrive sustainably, it must invest in the education, regulation, and technological integration of plumbing professionals. By elevating the status of the</w:t>
      </w:r>
      <w:r>
        <w:t xml:space="preserve"> </w:t>
      </w:r>
      <w:r>
        <w:rPr>
          <w:bCs/>
          <w:b/>
        </w:rPr>
        <w:t xml:space="preserve">plumber</w:t>
      </w:r>
      <w:r>
        <w:t xml:space="preserve"> </w:t>
      </w:r>
    </w:p>
    <w:p>
      <w:pPr>
        <w:pStyle w:val="BodyText"/>
      </w:pPr>
      <w:r>
        <w:t xml:space="preserve">within</w:t>
      </w:r>
    </w:p>
    <w:p>
      <w:pPr>
        <w:pStyle w:val="BodyText"/>
      </w:pPr>
      <w:r>
        <w:t xml:space="preserve">Thailand Bangkok</w:t>
      </w:r>
    </w:p>
    <w:p>
      <w:pPr>
        <w:pStyle w:val="BodyText"/>
      </w:pPr>
      <w:r>
        <w:t xml:space="preserve">, the city can ensure that its underground arteries remain strong and functional for generations to come. Future research should focus on comparative studies between</w:t>
      </w:r>
    </w:p>
    <w:p>
      <w:pPr>
        <w:pStyle w:val="BodyText"/>
      </w:pPr>
      <w:r>
        <w:t xml:space="preserve">Bangkok and other delta cities to share best practices in plumbing resilience.</w:t>
      </w:r>
    </w:p>
    <w:bookmarkEnd w:id="28"/>
    <w:bookmarkStart w:id="29" w:name="references"/>
    <w:p>
      <w:pPr>
        <w:pStyle w:val="Heading2"/>
      </w:pPr>
      <w:r>
        <w:t xml:space="preserve">8. References</w:t>
      </w:r>
    </w:p>
    <w:p>
      <w:pPr>
        <w:pStyle w:val="FirstParagraph"/>
      </w:pPr>
      <w:r>
        <w:rPr>
          <w:iCs/>
          <w:i/>
        </w:rPr>
        <w:t xml:space="preserve">Note: For the purpose of this simulated conference paper, references are illustrative.</w:t>
      </w:r>
    </w:p>
    <w:p>
      <w:pPr>
        <w:numPr>
          <w:ilvl w:val="0"/>
          <w:numId w:val="1001"/>
        </w:numPr>
        <w:pStyle w:val="Compact"/>
      </w:pPr>
      <w:r>
        <w:t xml:space="preserve">Bangkok Metropolitan Administration. (2021).</w:t>
      </w:r>
      <w:r>
        <w:t xml:space="preserve"> </w:t>
      </w:r>
      <w:r>
        <w:rPr>
          <w:bCs/>
          <w:b/>
        </w:rPr>
        <w:t xml:space="preserve">Sustainable Water Management Plan for Bangkok</w:t>
      </w:r>
      <w:r>
        <w:t xml:space="preserve">.</w:t>
      </w:r>
    </w:p>
    <w:p>
      <w:pPr>
        <w:numPr>
          <w:ilvl w:val="0"/>
          <w:numId w:val="1001"/>
        </w:numPr>
        <w:pStyle w:val="Compact"/>
      </w:pPr>
      <w:r>
        <w:t xml:space="preserve">Department of Public Health, Thailand. (2019).</w:t>
      </w:r>
      <w:r>
        <w:t xml:space="preserve"> </w:t>
      </w:r>
      <w:r>
        <w:rPr>
          <w:bCs/>
          <w:b/>
        </w:rPr>
        <w:t xml:space="preserve">Standards for Plumbing Installations in Urban Areas</w:t>
      </w:r>
      <w:r>
        <w:t xml:space="preserve">.</w:t>
      </w:r>
    </w:p>
    <w:p>
      <w:pPr>
        <w:numPr>
          <w:ilvl w:val="0"/>
          <w:numId w:val="1001"/>
        </w:numPr>
        <w:pStyle w:val="Compact"/>
      </w:pPr>
      <w:r>
        <w:t xml:space="preserve">Rojanasakul, M. (2018). "Subsidence and Infrastructure Stress in Central Thailand."</w:t>
      </w:r>
      <w:r>
        <w:t xml:space="preserve"> </w:t>
      </w:r>
      <w:r>
        <w:rPr>
          <w:iCs/>
          <w:i/>
        </w:rPr>
        <w:t xml:space="preserve">Journal of Asian Civilizations</w:t>
      </w:r>
      <w:r>
        <w:t xml:space="preserve">, 45(2),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Professional Plumber in Thailand Bangkok: A Conference Paper</dc:title>
  <dc:creator/>
  <dc:language>en</dc:language>
  <cp:keywords/>
  <dcterms:created xsi:type="dcterms:W3CDTF">2026-07-29T13:24:21Z</dcterms:created>
  <dcterms:modified xsi:type="dcterms:W3CDTF">2026-07-29T13:24:21Z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