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Conference</w:t>
      </w:r>
      <w:r>
        <w:t xml:space="preserve"> </w:t>
      </w:r>
      <w:r>
        <w:t xml:space="preserve">Paper</w:t>
      </w:r>
    </w:p>
    <w:bookmarkStart w:id="35" w:name="X1949703f4378f0357950830d03d7e1a9cd87a04"/>
    <w:p>
      <w:pPr>
        <w:pStyle w:val="Heading1"/>
      </w:pPr>
      <w:r>
        <w:t xml:space="preserve">The Strategic Evolution of Plumbing Infrastructure in the United Arab Emirates Dubai</w:t>
      </w:r>
      <w:r>
        <w:br/>
      </w:r>
      <w:r>
        <w:t xml:space="preserve">Technical Challenges, Sustainable Innovations, and Future Prospects</w:t>
      </w:r>
    </w:p>
    <w:p>
      <w:pPr>
        <w:pStyle w:val="FirstParagraph"/>
      </w:pPr>
      <w:r>
        <w:rPr>
          <w:bCs/>
          <w:b/>
        </w:rPr>
        <w:t xml:space="preserve">Author:</w:t>
      </w:r>
      <w:r>
        <w:t xml:space="preserve"> </w:t>
      </w:r>
      <w:r>
        <w:t xml:space="preserve">[Your Name/Conference Contributor]</w:t>
      </w:r>
      <w:r>
        <w:br/>
      </w:r>
      <w:r>
        <w:rPr>
          <w:bCs/>
          <w:b/>
        </w:rPr>
        <w:t xml:space="preserve">Date:</w:t>
      </w:r>
      <w:r>
        <w:t xml:space="preserve"> </w:t>
      </w:r>
      <w:r>
        <w:t xml:space="preserve">October 2023</w:t>
      </w:r>
      <w:r>
        <w:br/>
      </w:r>
      <w:r>
        <w:rPr>
          <w:iCs/>
          <w:i/>
        </w:rPr>
        <w:t xml:space="preserve">Presented at the International Conference on Urban Infrastructure and Engineering</w:t>
      </w:r>
    </w:p>
    <w:bookmarkStart w:id="20" w:name="abstract"/>
    <w:p>
      <w:pPr>
        <w:pStyle w:val="Heading2"/>
      </w:pPr>
      <w:r>
        <w:t xml:space="preserve">Abstract</w:t>
      </w:r>
    </w:p>
    <w:p>
      <w:pPr>
        <w:pStyle w:val="FirstParagraph"/>
      </w:pPr>
      <w:r>
        <w:t xml:space="preserve">This paper examines the critical role of professional plumbing services within the rapidly expanding urban landscape of Dubai in the United Arab Emirates. As one of the most ambitious construction hubs globally, Dubai presents unique engineering challenges for water management systems. This document explores the technical demands placed on a skilled Plumber, analyzing how traditional trade practices are evolving to meet sustainability goals set by local authorities such as DEWA (Dubai Electricity and Water Authority). We discuss material innovations, regulatory compliance, and the integration of smart technologies in modern plumbing installations. The findings suggest that the proficiency of a certified Plumber is not merely a maintenance necessity but a strategic asset in achieving Dubai’s vision for sustainable urban living.</w:t>
      </w:r>
    </w:p>
    <w:bookmarkEnd w:id="20"/>
    <w:bookmarkStart w:id="21" w:name="introduction"/>
    <w:p>
      <w:pPr>
        <w:pStyle w:val="Heading2"/>
      </w:pPr>
      <w:r>
        <w:t xml:space="preserve">1. Introduction</w:t>
      </w:r>
    </w:p>
    <w:p>
      <w:pPr>
        <w:pStyle w:val="FirstParagraph"/>
      </w:pPr>
      <w:r>
        <w:t xml:space="preserve">The transformation of Dubai from a desert outpost to a global metropolis is nothing short of remarkable. However, this rapid urbanization has placed unprecedented stress on water resources and infrastructure management. In the context of the United Arab Emirates, where arid climate conditions necessitate rigorous control over every drop of water, the role of specialized tradespeople becomes paramount. Specifically, the expertise required to install, maintain, and repair complex hydraulic systems distinguishes a highly qualified Plumber from an unskited laborer.</w:t>
      </w:r>
    </w:p>
    <w:p>
      <w:pPr>
        <w:pStyle w:val="BodyText"/>
      </w:pPr>
      <w:r>
        <w:t xml:space="preserve">Dubai’s skyline is not just defined by architectural grandeur but by the invisible networks that sustain life within these structures. From residential villas in Palm Jumeirah to commercial skyscrapers in Downtown Dubai, the integrity of the plumbing infrastructure determines public health, environmental sustainability, and operational efficiency. This paper aims to contextualize the profession of a Plumber within this high-stakes environment, highlighting how specific skills are adapted for local conditions.</w:t>
      </w:r>
    </w:p>
    <w:bookmarkEnd w:id="21"/>
    <w:bookmarkStart w:id="24" w:name="Xa4c9c72f4d4ff4aa06c1c550bb875ec558cbbe7"/>
    <w:p>
      <w:pPr>
        <w:pStyle w:val="Heading2"/>
      </w:pPr>
      <w:r>
        <w:t xml:space="preserve">2. The Unique Environmental Challenges in Dubai</w:t>
      </w:r>
    </w:p>
    <w:p>
      <w:pPr>
        <w:pStyle w:val="FirstParagraph"/>
      </w:pPr>
      <w:r>
        <w:t xml:space="preserve">The climatic reality of the United Arab Emirates poses distinct challenges for any building's internal systems. Temperatures frequently exceed 40°C (104°F) during summer months, leading to significant thermal expansion and contraction in piping materials. Furthermore, the high humidity levels near coastal areas accelerate corrosion in metal fixtures if not properly treated or selected.</w:t>
      </w:r>
    </w:p>
    <w:bookmarkStart w:id="22" w:name="material-selection-and-durability"/>
    <w:p>
      <w:pPr>
        <w:pStyle w:val="Heading3"/>
      </w:pPr>
      <w:r>
        <w:t xml:space="preserve">2.1 Material Selection and Durability</w:t>
      </w:r>
    </w:p>
    <w:p>
      <w:pPr>
        <w:pStyle w:val="FirstParagraph"/>
      </w:pPr>
      <w:r>
        <w:t xml:space="preserve">A competent Plumber working in Dubai must possess extensive knowledge regarding material science. Traditional galvanized iron pipes are largely obsolete due to their susceptibility to rusting in the saline air and hard water conditions prevalent in the region. Instead, modern installations increasingly rely on cross-linked polyethylene (PEX), copper alloys with anti-corrosive coatings, and high-density polyethylene (HDPE). The decision-making process of a Plumber involves selecting materials that can withstand extreme heat without degrading or leaching chemicals into the water supply.</w:t>
      </w:r>
    </w:p>
    <w:bookmarkEnd w:id="22"/>
    <w:bookmarkStart w:id="23" w:name="water-hardness-and-scaling"/>
    <w:p>
      <w:pPr>
        <w:pStyle w:val="Heading3"/>
      </w:pPr>
      <w:r>
        <w:t xml:space="preserve">2.2 Water Hardness and Scaling</w:t>
      </w:r>
    </w:p>
    <w:p>
      <w:pPr>
        <w:pStyle w:val="FirstParagraph"/>
      </w:pPr>
      <w:r>
        <w:t xml:space="preserve">The desalination process, which provides the majority of drinking water in Dubai, often results in water with specific mineral compositions. While safe for consumption, these minerals can lead to scale buildup within pipes and appliances. A professional Plumber must install filtration systems and softeners appropriately designed to mitigate these effects, ensuring the longevity of boilers, washing machines, and irrigation systems.</w:t>
      </w:r>
    </w:p>
    <w:bookmarkEnd w:id="23"/>
    <w:bookmarkEnd w:id="24"/>
    <w:bookmarkStart w:id="27" w:name="X785244a2e38fb07b6ea7a113f7e6c024b102a77"/>
    <w:p>
      <w:pPr>
        <w:pStyle w:val="Heading2"/>
      </w:pPr>
      <w:r>
        <w:t xml:space="preserve">3. Regulatory Frameworks and Compliance in the UAE</w:t>
      </w:r>
    </w:p>
    <w:p>
      <w:pPr>
        <w:pStyle w:val="FirstParagraph"/>
      </w:pPr>
      <w:r>
        <w:t xml:space="preserve">The plumbing industry in Dubai is heavily regulated by DEWA (Dubai Electricity and Water Authority) and other local municipalities. These regulations are strict regarding water efficiency, waste disposal, and connection standards.</w:t>
      </w:r>
    </w:p>
    <w:bookmarkStart w:id="25" w:name="licensing-and-certification"/>
    <w:p>
      <w:pPr>
        <w:pStyle w:val="Heading3"/>
      </w:pPr>
      <w:r>
        <w:t xml:space="preserve">3.1 Licensing and Certification</w:t>
      </w:r>
    </w:p>
    <w:p>
      <w:pPr>
        <w:pStyle w:val="FirstParagraph"/>
      </w:pPr>
      <w:r>
        <w:t xml:space="preserve">To operate legally as a Plumber in the United Arab Emirates Dubai region, professionals must undergo rigorous certification processes. This includes adhering to the UAE Fire and Life Safety Code of Practice, which dictates specific requirements for fire suppression systems connected to plumbing networks. The certification ensures that every joint, valve, and fixture meets international safety standards adapted for local environmental stresses.</w:t>
      </w:r>
    </w:p>
    <w:bookmarkEnd w:id="25"/>
    <w:bookmarkStart w:id="26" w:name="water-efficiency-standards"/>
    <w:p>
      <w:pPr>
        <w:pStyle w:val="Heading3"/>
      </w:pPr>
      <w:r>
        <w:t xml:space="preserve">3.2 Water Efficiency Standards</w:t>
      </w:r>
    </w:p>
    <w:p>
      <w:pPr>
        <w:pStyle w:val="FirstParagraph"/>
      </w:pPr>
      <w:r>
        <w:t xml:space="preserve">In alignment with the UAE Vision 2021 and the subsequent Dubai Integrated Energy Strategy 2050, there is a strong push towards water conservation. A modern Plumber is expected to install low-flow fixtures, dual-flush toilets, and smart showerheads that reduce consumption without compromising user experience. Non-compliance with these efficiency standards can result in significant penalties for construction projects, making the Plumber’s adherence to codes a financial imperative.</w:t>
      </w:r>
    </w:p>
    <w:bookmarkEnd w:id="26"/>
    <w:bookmarkEnd w:id="27"/>
    <w:bookmarkStart w:id="30" w:name="technological-integration-smart-plumbing"/>
    <w:p>
      <w:pPr>
        <w:pStyle w:val="Heading2"/>
      </w:pPr>
      <w:r>
        <w:t xml:space="preserve">4. Technological Integration: Smart Plumbing</w:t>
      </w:r>
    </w:p>
    <w:p>
      <w:pPr>
        <w:pStyle w:val="FirstParagraph"/>
      </w:pPr>
      <w:r>
        <w:t xml:space="preserve">Dubai is positioning itself as a smart city, and its infrastructure reflects this ambition. The role of the Plumber is expanding beyond manual labor to include technical troubleshooting of digital systems.</w:t>
      </w:r>
    </w:p>
    <w:bookmarkStart w:id="28" w:name="leak-detection-systems"/>
    <w:p>
      <w:pPr>
        <w:pStyle w:val="Heading3"/>
      </w:pPr>
      <w:r>
        <w:t xml:space="preserve">4.1 Leak Detection Systems</w:t>
      </w:r>
    </w:p>
    <w:p>
      <w:pPr>
        <w:pStyle w:val="FirstParagraph"/>
      </w:pPr>
      <w:r>
        <w:t xml:space="preserve">Advanced acoustic leak detection sensors are increasingly being integrated into high-rise buildings in Dubai. These systems provide real-time data on water pressure and flow rates, alerting facility managers to potential bursts before they cause catastrophic damage. A skilled Plumber must be proficient in interpreting this data and physically accessing these points for repairs.</w:t>
      </w:r>
    </w:p>
    <w:bookmarkEnd w:id="28"/>
    <w:bookmarkStart w:id="29" w:name="remote-monitoring"/>
    <w:p>
      <w:pPr>
        <w:pStyle w:val="Heading3"/>
      </w:pPr>
      <w:r>
        <w:t xml:space="preserve">4.2 Remote Monitoring</w:t>
      </w:r>
    </w:p>
    <w:p>
      <w:pPr>
        <w:pStyle w:val="FirstParagraph"/>
      </w:pPr>
      <w:r>
        <w:t xml:space="preserve">The advent of Internet of Things (IoT) devices allows homeowners and building managers to monitor their plumbing health remotely. From smart water meters that track usage patterns to automated shutoff valves that trigger during anomalies, the integration requires a Plumber who possesses both traditional mechanical skills and basic IT literacy.</w:t>
      </w:r>
    </w:p>
    <w:bookmarkEnd w:id="29"/>
    <w:bookmarkEnd w:id="30"/>
    <w:bookmarkStart w:id="32" w:name="X224e5577ad4ea203f93304a60617c52436382b2"/>
    <w:p>
      <w:pPr>
        <w:pStyle w:val="Heading2"/>
      </w:pPr>
      <w:r>
        <w:t xml:space="preserve">5. Sustainability and Green Building Initiatives</w:t>
      </w:r>
    </w:p>
    <w:p>
      <w:pPr>
        <w:pStyle w:val="FirstParagraph"/>
      </w:pPr>
      <w:r>
        <w:t xml:space="preserve">The Estidama Pearl Rating System, the UAE’s framework for sustainable building practices, heavily influences plumbing design. In Dubai, green buildings are expected to optimize water usage through greywater recycling systems.</w:t>
      </w:r>
    </w:p>
    <w:bookmarkStart w:id="31" w:name="greywater-recycling"/>
    <w:p>
      <w:pPr>
        <w:pStyle w:val="Heading3"/>
      </w:pPr>
      <w:r>
        <w:t xml:space="preserve">5.1 Greywater Recycling</w:t>
      </w:r>
    </w:p>
    <w:p>
      <w:pPr>
        <w:pStyle w:val="FirstParagraph"/>
      </w:pPr>
      <w:r>
        <w:t xml:space="preserve">A Plumber involved in Estidama-compliant projects must install complex dual-piping networks that separate greywater (from sinks and showers) from blackwater (toilets). The treated greywater is then reused for landscaping irrigation, significantly reducing the demand on potable water supplies. This requires precise engineering to prevent cross-contamination and ensure hygiene, highlighting the critical importance of expert installation.</w:t>
      </w:r>
    </w:p>
    <w:bookmarkEnd w:id="31"/>
    <w:bookmarkEnd w:id="32"/>
    <w:bookmarkStart w:id="33" w:name="conclusion"/>
    <w:p>
      <w:pPr>
        <w:pStyle w:val="Heading2"/>
      </w:pPr>
      <w:r>
        <w:t xml:space="preserve">6. Conclusion</w:t>
      </w:r>
    </w:p>
    <w:p>
      <w:pPr>
        <w:pStyle w:val="FirstParagraph"/>
      </w:pPr>
      <w:r>
        <w:t xml:space="preserve">In conclusion, the profession of a Plumber in United Arab Emirates Dubai has evolved significantly to meet the demands of one of the world's most dynamic cities. No longer limited to simple repairs, today’s plumber is a specialist in material science, regulatory compliance, and smart technology integration. The harsh environmental conditions of the region demand high-quality materials and precise installation techniques that only trained professionals can provide.</w:t>
      </w:r>
    </w:p>
    <w:p>
      <w:pPr>
        <w:pStyle w:val="BodyText"/>
      </w:pPr>
      <w:r>
        <w:t xml:space="preserve">As Dubai continues its trajectory toward sustainability and technological innovation, the value of skilled plumbing labor will only increase. Investing in education, certification, and advanced training for plumbers is essential for maintaining the resilience and efficiency of the city’s infrastructure. Future research should focus on further integrating AI-driven predictive maintenance tools into plumbing workflows to minimize water waste in this arid environment.</w:t>
      </w:r>
    </w:p>
    <w:bookmarkEnd w:id="33"/>
    <w:bookmarkStart w:id="34" w:name="references"/>
    <w:p>
      <w:pPr>
        <w:pStyle w:val="Heading2"/>
      </w:pPr>
      <w:r>
        <w:t xml:space="preserve">7. References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Plumbing Infrastructure in the United Arab Emirates Dubai: A Conference Paper</dc:title>
  <dc:creator/>
  <dc:language>en</dc:language>
  <cp:keywords/>
  <dcterms:created xsi:type="dcterms:W3CDTF">2026-07-29T20:54:33Z</dcterms:created>
  <dcterms:modified xsi:type="dcterms:W3CDTF">2026-07-29T20:54:33Z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