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Evolutionary</w:t>
      </w:r>
      <w:r>
        <w:t xml:space="preserve"> </w:t>
      </w:r>
      <w:r>
        <w:t xml:space="preserve">Dynamics</w:t>
      </w:r>
      <w:r>
        <w:t xml:space="preserve"> </w:t>
      </w:r>
      <w:r>
        <w:t xml:space="preserve">of</w:t>
      </w:r>
      <w:r>
        <w:t xml:space="preserve"> </w:t>
      </w:r>
      <w:r>
        <w:t xml:space="preserve">Policing</w:t>
      </w:r>
      <w:r>
        <w:t xml:space="preserve"> </w:t>
      </w:r>
      <w:r>
        <w:t xml:space="preserve">in</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Law</w:t>
      </w:r>
      <w:r>
        <w:t xml:space="preserve"> </w:t>
      </w:r>
      <w:r>
        <w:t xml:space="preserve">Enforcement</w:t>
      </w:r>
      <w:r>
        <w:t xml:space="preserve"> </w:t>
      </w:r>
      <w:r>
        <w:t xml:space="preserve">Strategies</w:t>
      </w:r>
      <w:r>
        <w:t xml:space="preserve"> </w:t>
      </w:r>
      <w:r>
        <w:t xml:space="preserve">in</w:t>
      </w:r>
      <w:r>
        <w:t xml:space="preserve"> </w:t>
      </w:r>
      <w:r>
        <w:t xml:space="preserve">Algiers</w:t>
      </w:r>
    </w:p>
    <w:bookmarkStart w:id="31" w:name="X9a30d3be708855058862252753c9204fcef8851"/>
    <w:p>
      <w:pPr>
        <w:pStyle w:val="Heading1"/>
      </w:pPr>
      <w:r>
        <w:t xml:space="preserve">Evolutionary Dynamics of Policing in Algeria: A Case Study of Law Enforcement Strategies in Algiers</w:t>
      </w:r>
    </w:p>
    <w:p>
      <w:pPr>
        <w:pStyle w:val="FirstParagraph"/>
      </w:pPr>
      <w:r>
        <w:rPr>
          <w:bCs/>
          <w:b/>
        </w:rPr>
        <w:t xml:space="preserve">Alexandre Dubois, Ph.D.</w:t>
      </w:r>
      <w:r>
        <w:br/>
      </w:r>
      <w:r>
        <w:t xml:space="preserve">Institute for North African Security Studies</w:t>
      </w:r>
      <w:r>
        <w:br/>
      </w:r>
      <w:r>
        <w:t xml:space="preserve">Date: October 24, 2023</w:t>
      </w:r>
    </w:p>
    <w:bookmarkStart w:id="20" w:name="abstract"/>
    <w:p>
      <w:pPr>
        <w:pStyle w:val="Heading3"/>
      </w:pPr>
      <w:r>
        <w:t xml:space="preserve">Abstract</w:t>
      </w:r>
    </w:p>
    <w:p>
      <w:pPr>
        <w:pStyle w:val="FirstParagraph"/>
      </w:pPr>
      <w:r>
        <w:t xml:space="preserve">This conference paper examines the contemporary role of the Police Officer within the complex socio-political landscape of Algeria, with a specific focus on its capital city, Algiers. As North Africa’s largest metropolis, Algiers presents unique challenges regarding security management, urban density, and civil order. This study analyzes how modern police officers adapt to these pressures while balancing traditional authority structures with emerging demands for community policing and human rights compliance. By utilizing qualitative field observations and policy analysis from the last decade, this paper argues that the identity of the Police Officer in Algiers is undergoing a significant transformation, shifting from a purely coercive model toward one emphasizing procedural justice and civic engagement.</w:t>
      </w:r>
    </w:p>
    <w:bookmarkEnd w:id="20"/>
    <w:bookmarkStart w:id="21" w:name="introduction"/>
    <w:p>
      <w:pPr>
        <w:pStyle w:val="Heading2"/>
      </w:pPr>
      <w:r>
        <w:t xml:space="preserve">1. Introduction</w:t>
      </w:r>
    </w:p>
    <w:p>
      <w:pPr>
        <w:pStyle w:val="FirstParagraph"/>
      </w:pPr>
      <w:r>
        <w:t xml:space="preserve">The concept of law enforcement is deeply rooted in the historical fabric of post-colonial states. In Algeria, the institution responsible for maintaining public order has evolved significantly since independence in 1962. However, nowhere is this evolution more palpable than in Algiers, a city that serves as both the economic engine and the political heart of North Africa. For any comprehensive analysis of security architecture in the Maghreb region, one cannot overlook the critical function served by every Police Officer operating within Algeria's capital.</w:t>
      </w:r>
    </w:p>
    <w:p>
      <w:pPr>
        <w:pStyle w:val="BodyText"/>
      </w:pPr>
      <w:r>
        <w:t xml:space="preserve">This document aims to contextualize the daily realities, challenges, and strategic adaptations of the Police Officer in Algiers. It is not merely an administrative report but a sociological examination of how state power is exercised on the streets of this vibrant yet volatile city. The term "Police Officer" here refers broadly to personnel within the National Gendarmerie and the Sûreté Nationale, both of which play pivotal roles in maintaining order in Algeria Algiers.</w:t>
      </w:r>
    </w:p>
    <w:bookmarkEnd w:id="21"/>
    <w:bookmarkStart w:id="22" w:name="X27ae04a59518445ef42ffde22f328d9a3f157f5"/>
    <w:p>
      <w:pPr>
        <w:pStyle w:val="Heading2"/>
      </w:pPr>
      <w:r>
        <w:t xml:space="preserve">2. Historical Context: From Revolutionary Guards to Civilian Police</w:t>
      </w:r>
    </w:p>
    <w:p>
      <w:pPr>
        <w:pStyle w:val="FirstParagraph"/>
      </w:pPr>
      <w:r>
        <w:t xml:space="preserve">To understand the present, one must contextualize the past. During Algeria's War of Independence and subsequent nation-building phases, security forces were often viewed through a lens of revolutionary loyalty rather than professional policing. In Algiers, this legacy created a culture where the Police Officer was initially seen primarily as an agent of state protection against internal subversion.</w:t>
      </w:r>
    </w:p>
    <w:p>
      <w:pPr>
        <w:pStyle w:val="BodyText"/>
      </w:pPr>
      <w:r>
        <w:t xml:space="preserve">However, the tragedies of the 1990s and subsequent years necessitated a rethinking of security doctrines. The brutal conflict required security forces to operate with heightened intensity in Algiers, leading to public fatigue. In response, successive administrations have attempted to professionalize the force. Today, when a Police Officer walks the streets of Bab El Oued or Hydra, they carry the weight of this history. They are expected to be enforcers of law but also symbols of state legitimacy and stability in Algeria Algiers.</w:t>
      </w:r>
    </w:p>
    <w:bookmarkEnd w:id="22"/>
    <w:bookmarkStart w:id="25" w:name="X3e689154ac68212660ad96009e4fa76a2d2b531"/>
    <w:p>
      <w:pPr>
        <w:pStyle w:val="Heading2"/>
      </w:pPr>
      <w:r>
        <w:t xml:space="preserve">3. The Urban Challenge: Policing in Mega-Algiers</w:t>
      </w:r>
    </w:p>
    <w:p>
      <w:pPr>
        <w:pStyle w:val="FirstParagraph"/>
      </w:pPr>
      <w:r>
        <w:t xml:space="preserve">Algiers is characterized by extreme demographic density and a stark contrast between the historic Casbah, the modern downtown, and sprawling peripheral suburbs (banlieues). This geography dictates the operational methodology of every Police Officer on duty.</w:t>
      </w:r>
    </w:p>
    <w:bookmarkStart w:id="23" w:name="traffic-and-public-order"/>
    <w:p>
      <w:pPr>
        <w:pStyle w:val="Heading3"/>
      </w:pPr>
      <w:r>
        <w:t xml:space="preserve">3.1. Traffic and Public Order</w:t>
      </w:r>
    </w:p>
    <w:p>
      <w:pPr>
        <w:pStyle w:val="FirstParagraph"/>
      </w:pPr>
      <w:r>
        <w:t xml:space="preserve">A significant portion of an average shift for a Police Officer in Algiers involves managing traffic congestion, a ubiquitous issue in Algeria Algiers. The gridlock is not merely an inconvenience but a security risk, potentially hindering emergency responses and serving as flashpoints for civil unrest. Officers are trained to manage these choke points efficiently, often acting more as urban planners than traditional law enforcers during peak hours.</w:t>
      </w:r>
    </w:p>
    <w:bookmarkEnd w:id="23"/>
    <w:bookmarkStart w:id="24" w:name="counter-terrorism-and-intelligence"/>
    <w:p>
      <w:pPr>
        <w:pStyle w:val="Heading3"/>
      </w:pPr>
      <w:r>
        <w:t xml:space="preserve">2.2. Counter-Terrorism and Intelligence</w:t>
      </w:r>
    </w:p>
    <w:p>
      <w:pPr>
        <w:pStyle w:val="FirstParagraph"/>
      </w:pPr>
      <w:r>
        <w:t xml:space="preserve">The memory of the terrorist attacks in Algiers remains fresh in the collective consciousness. Consequently, intelligence-led policing is a cornerstone of the strategy for every Police Officer operating in high-risk zones near government buildings, cultural sites, and international airports. The synergy between local patrol officers and specialized intelligence units is crucial. In Algeria Algiers, a vigilant Police Officer acts as the eyes and ears of national security structures.</w:t>
      </w:r>
    </w:p>
    <w:bookmarkEnd w:id="24"/>
    <w:bookmarkEnd w:id="25"/>
    <w:bookmarkStart w:id="26" w:name="Xd90cf5f61115de6db29fb5ba9e15209381bd88b"/>
    <w:p>
      <w:pPr>
        <w:pStyle w:val="Heading2"/>
      </w:pPr>
      <w:r>
        <w:t xml:space="preserve">4. Community Relations and the Modern Police Officer</w:t>
      </w:r>
    </w:p>
    <w:p>
      <w:pPr>
        <w:pStyle w:val="FirstParagraph"/>
      </w:pPr>
      <w:r>
        <w:t xml:space="preserve">A critical theme in contemporary criminology is the "procedural justice" model. In Algeria Algiers, this presents a unique challenge. Historically, interactions between citizens and law enforcement have been hierarchical. However, recent years have seen a push toward community policing initiatives.</w:t>
      </w:r>
    </w:p>
    <w:p>
      <w:pPr>
        <w:pStyle w:val="BodyText"/>
      </w:pPr>
      <w:r>
        <w:t xml:space="preserve">The modern Police Officer is increasingly tasked with de-escalation techniques rather than immediate force application. This shift is evident in the response to youth demonstrations or labor strikes, common occurrences in Algeria Algiers due to economic pressures. Officers are required to navigate these situations with diplomacy, recognizing that heavy-handed tactics can exacerbate tensions and damage trust between the state and its citizens.</w:t>
      </w:r>
    </w:p>
    <w:bookmarkEnd w:id="26"/>
    <w:bookmarkStart w:id="27" w:name="training-and-professionalization"/>
    <w:p>
      <w:pPr>
        <w:pStyle w:val="Heading2"/>
      </w:pPr>
      <w:r>
        <w:t xml:space="preserve">5. Training and Professionalization</w:t>
      </w:r>
    </w:p>
    <w:p>
      <w:pPr>
        <w:pStyle w:val="FirstParagraph"/>
      </w:pPr>
      <w:r>
        <w:t xml:space="preserve">The academy training for a Police Officer in Algeria has undergone substantial modernization. Curricula now include modules on human rights, psychological first aid, conflict resolution, and digital forensics. This reflects a broader understanding that effective policing in Algeria Algiers requires intellectual agility alongside physical capability.</w:t>
      </w:r>
    </w:p>
    <w:p>
      <w:pPr>
        <w:pStyle w:val="BodyText"/>
      </w:pPr>
      <w:r>
        <w:t xml:space="preserve">Furthermore, international cooperation plays a role in this professionalization. Partnerships with European law enforcement agencies allow Algerian Police Officers to exchange best practices regarding urban security management. This global perspective enriches the local context, ensuring that a Police Officer in Algiers is aware of global standards while remaining attuned to local cultural nuances.</w:t>
      </w:r>
    </w:p>
    <w:bookmarkEnd w:id="27"/>
    <w:bookmarkStart w:id="28" w:name="challenges-and-future-directions"/>
    <w:p>
      <w:pPr>
        <w:pStyle w:val="Heading2"/>
      </w:pPr>
      <w:r>
        <w:t xml:space="preserve">6. Challenges and Future Directions</w:t>
      </w:r>
    </w:p>
    <w:p>
      <w:pPr>
        <w:pStyle w:val="FirstParagraph"/>
      </w:pPr>
      <w:r>
        <w:t xml:space="preserve">Despite progress, challenges remain. Resource allocation can be uneven across different sectors of Algeria Algiers. Rural-urban disparities within the metropolitan area mean that some Police Officers face significantly greater risks than others due to equipment limitations or staffing shortages.</w:t>
      </w:r>
    </w:p>
    <w:p>
      <w:pPr>
        <w:pStyle w:val="BodyText"/>
      </w:pPr>
      <w:r>
        <w:t xml:space="preserve">Moreover, the digital age introduces new threats. Cybercrime is on the rise, requiring a new breed of technical expertise among Police Officers. The integration of digital tools for surveillance and evidence collection must be balanced against privacy concerns—a delicate legislative and operational tightrope walked by police leadership in Algeria Algiers.</w:t>
      </w:r>
    </w:p>
    <w:bookmarkEnd w:id="28"/>
    <w:bookmarkStart w:id="29" w:name="conclusion"/>
    <w:p>
      <w:pPr>
        <w:pStyle w:val="Heading2"/>
      </w:pPr>
      <w:r>
        <w:t xml:space="preserve">7. Conclusion</w:t>
      </w:r>
    </w:p>
    <w:p>
      <w:pPr>
        <w:pStyle w:val="FirstParagraph"/>
      </w:pPr>
      <w:r>
        <w:t xml:space="preserve">In conclusion, the role of the Police Officer in Algeria, specifically within the dynamic environment of Algiers, is multifaceted and evolving. It is a role defined by tension between tradition and modernization, security and civil liberty. The Police Officer stands at the intersection of state power and citizen experience.</w:t>
      </w:r>
    </w:p>
    <w:p>
      <w:pPr>
        <w:pStyle w:val="BodyText"/>
      </w:pPr>
      <w:r>
        <w:t xml:space="preserve">For stakeholders interested in North African stability, understanding the operational reality of these officers is paramount. They are not just enforcers; they are mediators of social order in Algeria Algiers. Future research should focus on longitudinal studies regarding community trust metrics and the effectiveness of recent training reforms. Only through a nuanced understanding can we support the continued professionalization and legitimacy of law enforcement institutions in Algeria.</w:t>
      </w:r>
    </w:p>
    <w:bookmarkEnd w:id="29"/>
    <w:bookmarkStart w:id="30" w:name="references"/>
    <w:p>
      <w:pPr>
        <w:pStyle w:val="Heading2"/>
      </w:pPr>
      <w:r>
        <w:t xml:space="preserve">References</w:t>
      </w:r>
    </w:p>
    <w:p>
      <w:pPr>
        <w:numPr>
          <w:ilvl w:val="0"/>
          <w:numId w:val="1001"/>
        </w:numPr>
        <w:pStyle w:val="Compact"/>
      </w:pPr>
      <w:r>
        <w:t xml:space="preserve">Bouamama, B. (2018). *Urban Governance and Security in Algiers*. Journal of North African Studies.</w:t>
      </w:r>
    </w:p>
    <w:p>
      <w:pPr>
        <w:numPr>
          <w:ilvl w:val="0"/>
          <w:numId w:val="1001"/>
        </w:numPr>
        <w:pStyle w:val="Compact"/>
      </w:pPr>
      <w:r>
        <w:t xml:space="preserve">Djebabla, M. (2015). *Policing the Post-Conflict City: Lessons from Algeria*. International Review of Sociology.</w:t>
      </w:r>
    </w:p>
    <w:p>
      <w:pPr>
        <w:numPr>
          <w:ilvl w:val="0"/>
          <w:numId w:val="1001"/>
        </w:numPr>
        <w:pStyle w:val="Compact"/>
      </w:pPr>
      <w:r>
        <w:t xml:space="preserve">Haddour, A. (2020). *Community Policing Initiatives in Mediterranean Metropolises*. Casablanca Security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Evolutionary Dynamics of Policing in Algeria: A Case Study of Law Enforcement Strategies in Algiers</dc:title>
  <dc:creator/>
  <cp:keywords/>
  <dcterms:created xsi:type="dcterms:W3CDTF">2026-07-29T12:46:00Z</dcterms:created>
  <dcterms:modified xsi:type="dcterms:W3CDTF">2026-07-29T12:46:00Z</dcterms:modified>
</cp:coreProperties>
</file>

<file path=docProps/custom.xml><?xml version="1.0" encoding="utf-8"?>
<Properties xmlns="http://schemas.openxmlformats.org/officeDocument/2006/custom-properties" xmlns:vt="http://schemas.openxmlformats.org/officeDocument/2006/docPropsVTypes"/>
</file>