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Milan:</w:t>
      </w:r>
      <w:r>
        <w:t xml:space="preserve"> </w:t>
      </w:r>
      <w:r>
        <w:t xml:space="preserve">Modern</w:t>
      </w:r>
      <w:r>
        <w:t xml:space="preserve"> </w:t>
      </w:r>
      <w:r>
        <w:t xml:space="preserve">Challenges</w:t>
      </w:r>
      <w:r>
        <w:t xml:space="preserve"> </w:t>
      </w:r>
      <w:r>
        <w:t xml:space="preserve">and</w:t>
      </w:r>
      <w:r>
        <w:t xml:space="preserve"> </w:t>
      </w:r>
      <w:r>
        <w:t xml:space="preserve">Community</w:t>
      </w:r>
      <w:r>
        <w:t xml:space="preserve"> </w:t>
      </w:r>
      <w:r>
        <w:t xml:space="preserve">Integration</w:t>
      </w:r>
    </w:p>
    <w:p>
      <w:pPr>
        <w:pStyle w:val="FirstParagraph"/>
      </w:pPr>
      <w:r>
        <w:t xml:space="preserve">```html</w:t>
      </w:r>
    </w:p>
    <w:bookmarkStart w:id="28" w:name="X63a273c2ff12fc343c81a3237609e59fc3150fa"/>
    <w:p>
      <w:pPr>
        <w:pStyle w:val="Heading1"/>
      </w:pPr>
      <w:r>
        <w:t xml:space="preserve">The Role of the Police Officer in Italy Milan:</w:t>
      </w:r>
      <w:r>
        <w:br/>
      </w:r>
      <w:r>
        <w:t xml:space="preserve">Moderning Challenges and Community Integration</w:t>
      </w:r>
    </w:p>
    <w:p>
      <w:pPr>
        <w:pStyle w:val="FirstParagraph"/>
      </w:pPr>
      <w:r>
        <w:rPr>
          <w:bCs/>
          <w:b/>
        </w:rPr>
        <w:t xml:space="preserve">Author:</w:t>
      </w:r>
      <w:r>
        <w:br/>
      </w:r>
      <w:r>
        <w:t xml:space="preserve">[Your Name/Identity]</w:t>
      </w:r>
      <w:r>
        <w:br/>
      </w:r>
      <w:r>
        <w:t xml:space="preserve">[Your Institution/Affiliation]</w:t>
      </w:r>
      <w:r>
        <w:br/>
      </w:r>
      <w:r>
        <w:t xml:space="preserve">[Contact Email]</w:t>
      </w:r>
    </w:p>
    <w:bookmarkStart w:id="20" w:name="abstract"/>
    <w:p>
      <w:pPr>
        <w:pStyle w:val="Heading2"/>
      </w:pPr>
      <w:r>
        <w:t xml:space="preserve">Abstract</w:t>
      </w:r>
    </w:p>
    <w:p>
      <w:pPr>
        <w:pStyle w:val="FirstParagraph"/>
      </w:pPr>
      <w:r>
        <w:t xml:space="preserve">This conference paper examines the evolving role of the Police Officer within the metropolitan context of Italy Milan. As one of Europe’s most dynamic economic hubs, Milan presents a unique set of security challenges that require a nuanced approach to law enforcement. This study analyzes how contemporary Police Officers in Milan adapt traditional policing methods to address issues such as urban density, international tourism, migration flows, and digital crime. By focusing on the specific operational environment of Italy Milan, we argue for a model of policing that balances rigorous law enforcement with community engagement and social integration. The paper concludes with recommendations for enhancing the effectiveness of Police Officers in maintaining public order while fostering trust among diverse populations.</w:t>
      </w:r>
    </w:p>
    <w:bookmarkEnd w:id="20"/>
    <w:p>
      <w:pPr>
        <w:pStyle w:val="BodyText"/>
      </w:pPr>
      <w:r>
        <w:t xml:space="preserve">Keywords:</w:t>
      </w:r>
      <w:r>
        <w:t xml:space="preserve"> </w:t>
      </w:r>
      <w:r>
        <w:t xml:space="preserve">Police Officer, Italy Milan, Urban Policing, Community Relations, Law Enforcement Strategies.</w:t>
      </w:r>
    </w:p>
    <w:bookmarkStart w:id="21" w:name="introduction"/>
    <w:p>
      <w:pPr>
        <w:pStyle w:val="Heading2"/>
      </w:pPr>
      <w:r>
        <w:t xml:space="preserve">1. Introduction</w:t>
      </w:r>
    </w:p>
    <w:p>
      <w:pPr>
        <w:pStyle w:val="FirstParagraph"/>
      </w:pPr>
      <w:r>
        <w:t xml:space="preserve">The landscape of modern law enforcement is undergoing a profound transformation. Nowhere is this transformation more palpable than in the major metropolitan centers of Europe. Among these cities, Italy Milan stands out as a critical node for finance, fashion, and design, but also as a complex urban environment requiring sophisticated security protocols. The primary actor in this ecosystem is the Police Officer. However, the definition and daily reality of being a Police Officer in Italy Milan have expanded far beyond traditional crime fighting.</w:t>
      </w:r>
    </w:p>
    <w:p>
      <w:pPr>
        <w:pStyle w:val="BodyText"/>
      </w:pPr>
      <w:r>
        <w:t xml:space="preserve">Milan’s rapid demographic changes and its status as a gateway to both Italy and the broader European Union have created a multifaceted security landscape. The Police Officer today is not merely an enforcer of statutes but also a mediator, a social worker, and first responder to various civic emergencies. This paper seeks to explore these dimensions, specifically tailored to the context of Italy Milan. It argues that the effectiveness of any Police Officer in this region is directly correlated with their ability to navigate cultural diversity and technological advancements while maintaining the rule of law.</w:t>
      </w:r>
    </w:p>
    <w:bookmarkEnd w:id="21"/>
    <w:bookmarkStart w:id="22" w:name="Xdbf14f4ebce49fb15b8012330ea00d3b4a9fd57"/>
    <w:p>
      <w:pPr>
        <w:pStyle w:val="Heading2"/>
      </w:pPr>
      <w:r>
        <w:t xml:space="preserve">2. The Unique Context of Policing in Italy Milan</w:t>
      </w:r>
    </w:p>
    <w:p>
      <w:pPr>
        <w:pStyle w:val="FirstParagraph"/>
      </w:pPr>
      <w:r>
        <w:t xml:space="preserve">To understand the role of the Police Officer, one must first understand the environment they serve. Italy Milan is a city defined by contrasts. It boasts historic architecture and high-speed modern infrastructure, resulting in dense pedestrian zones that require constant monitoring. The central business district, known as Porta Nuova and Brera areas, attracts millions of tourists annually. This influx creates opportunities for petty crime such as pickpocketing and fraud, tasks traditionally handled by uniformed Police Officers.</w:t>
      </w:r>
    </w:p>
    <w:p>
      <w:pPr>
        <w:pStyle w:val="BodyText"/>
      </w:pPr>
      <w:r>
        <w:t xml:space="preserve">Furthermore, Milan serves as a primary entry point for migrants crossing the Mediterranean. While migration is often channeled through southern Italy, Milan’s economic pull makes it a destination where integration issues frequently manifest. Police Officers in this region must therefore be trained not only in criminal law but also in humanitarian aid and intercultural communication. The interaction between the local community and transient populations often falls to local Police Officers, making their role pivotal in preventing social friction.</w:t>
      </w:r>
    </w:p>
    <w:bookmarkEnd w:id="22"/>
    <w:bookmarkStart w:id="23" w:name="Xb193c197586e5bd6226063daa8548505c7cf35a"/>
    <w:p>
      <w:pPr>
        <w:pStyle w:val="Heading2"/>
      </w:pPr>
      <w:r>
        <w:t xml:space="preserve">3. Operational Challenges for the Modern Police Officer</w:t>
      </w:r>
    </w:p>
    <w:p>
      <w:pPr>
        <w:pStyle w:val="FirstParagraph"/>
      </w:pPr>
      <w:r>
        <w:t xml:space="preserve">The daily duties of a Police Officer in Italy Milan are increasingly diverse. One significant challenge is the rise of digital crime. As Milan positions itself as a fintech hub, cybercrimes targeting financial institutions and individual investors are on the rise. Police Officers must collaborate closely with specialized cyber units to trace illicit activities that cross geographical borders, necessitating continuous professional development and technical training.</w:t>
      </w:r>
    </w:p>
    <w:p>
      <w:pPr>
        <w:pStyle w:val="BodyText"/>
      </w:pPr>
      <w:r>
        <w:t xml:space="preserve">Another critical aspect is public order management during large-scale events. Milan hosts major international exhibitions, fashion weeks, and sporting events at venues like San Siro. During these periods, the deployment of Police Officers shifts from reactive policing to proactive crowd control. The density of crowds in a city like Italy Milan requires tactical precision to ensure safety without infringing on civil liberties. This dual mandate—protecting public safety while preserving the vibrancy of urban life—is perhaps the most difficult aspect of being a Police Officer in this context.</w:t>
      </w:r>
    </w:p>
    <w:bookmarkEnd w:id="23"/>
    <w:bookmarkStart w:id="24" w:name="community-policing-and-trust-building"/>
    <w:p>
      <w:pPr>
        <w:pStyle w:val="Heading2"/>
      </w:pPr>
      <w:r>
        <w:t xml:space="preserve">4. Community Policing and Trust Building</w:t>
      </w:r>
    </w:p>
    <w:p>
      <w:pPr>
        <w:pStyle w:val="FirstParagraph"/>
      </w:pPr>
      <w:r>
        <w:t xml:space="preserve">In recent years, there has been a paradigm shift towards community policing, particularly relevant for Police Officers operating in diverse neighborhoods such as Quarto Oggiaro or Porta Ticinese. The objective is to build trust between the police force and residents who may feel marginalized or misunderstood. For a Police Officer in Italy Milan, this involves regular engagement with local community leaders, immigrant associations, and youth groups.</w:t>
      </w:r>
    </w:p>
    <w:p>
      <w:pPr>
        <w:pStyle w:val="BodyText"/>
      </w:pPr>
      <w:r>
        <w:t xml:space="preserve">Successful initiatives have included "dialogue desks" where Police Officers meet with citizens to discuss neighborhood concerns before they escalate into conflicts. This approach humanizes the role of the Police Officer, transforming them from distant authority figures into accessible public servants. In a multicultural city like Italy Milan, such trust-building is essential for intelligence gathering and effective crime prevention. When communities trust their local Police Officer, they are more likely to report crimes and cooperate with investigations.</w:t>
      </w:r>
    </w:p>
    <w:bookmarkEnd w:id="24"/>
    <w:bookmarkStart w:id="25" w:name="X17dcdbff0ada1cb0e0df7bf388983b0dd024a3f"/>
    <w:p>
      <w:pPr>
        <w:pStyle w:val="Heading2"/>
      </w:pPr>
      <w:r>
        <w:t xml:space="preserve">5. Technological Integration in Law Enforcement</w:t>
      </w:r>
    </w:p>
    <w:p>
      <w:pPr>
        <w:pStyle w:val="FirstParagraph"/>
      </w:pPr>
      <w:r>
        <w:t xml:space="preserve">Milan is increasingly adopting smart city technologies, which directly impacts the work of the Police Officer. The integration of CCTV networks with artificial intelligence allows for real-time monitoring of public spaces. While this enhances security, it also raises privacy concerns that Police Officers must navigate carefully. The modern Police Officer must be tech-savvy, capable of utilizing data analytics to predict crime hotspots and allocate resources efficiently in Italy Milan.</w:t>
      </w:r>
    </w:p>
    <w:p>
      <w:pPr>
        <w:pStyle w:val="BodyText"/>
      </w:pPr>
      <w:r>
        <w:t xml:space="preserve">Moreover, digital platforms facilitate communication between the police and the public. Apps that allow citizens to report non-emergency issues directly to their local station empower communities and reduce the burden on emergency services. Police Officers are increasingly expected to manage these digital interactions with professionalism and empathy, further expanding their role beyond physical patrol.</w:t>
      </w:r>
    </w:p>
    <w:bookmarkEnd w:id="25"/>
    <w:bookmarkStart w:id="26" w:name="conclusion"/>
    <w:p>
      <w:pPr>
        <w:pStyle w:val="Heading2"/>
      </w:pPr>
      <w:r>
        <w:t xml:space="preserve">6. Conclusion</w:t>
      </w:r>
    </w:p>
    <w:p>
      <w:pPr>
        <w:pStyle w:val="FirstParagraph"/>
      </w:pPr>
      <w:r>
        <w:t xml:space="preserve">In conclusion, the role of the Police Officer in Italy Milan is complex, dynamic, and indispensable. It requires a blend of traditional policing skills and modern competencies ranging from digital literacy to cultural sensitivity. As Milan continues to evolve as a global city, its Police Officers must adapt to new challenges while remaining steadfast in their commitment to public service.</w:t>
      </w:r>
    </w:p>
    <w:p>
      <w:pPr>
        <w:pStyle w:val="BodyText"/>
      </w:pPr>
      <w:r>
        <w:t xml:space="preserve">Future strategies for law enforcement in Italy Milan should prioritize continuous training for Police Officers, focusing on de-escalation techniques, digital forensics, and intercultural mediation. By investing in the professional development of the Police Officer, authorities can ensure a safer and more cohesive society. The synergy between an effective police force and an engaged community is vital for sustaining the unique character and economic vitality of Milan.</w:t>
      </w:r>
    </w:p>
    <w:bookmarkEnd w:id="26"/>
    <w:bookmarkStart w:id="27" w:name="references"/>
    <w:p>
      <w:pPr>
        <w:pStyle w:val="Heading2"/>
      </w:pPr>
      <w:r>
        <w:t xml:space="preserve">References</w:t>
      </w:r>
    </w:p>
    <w:p>
      <w:pPr>
        <w:pStyle w:val="FirstParagraph"/>
      </w:pPr>
      <w:r>
        <w:rPr>
          <w:iCs/>
          <w:i/>
        </w:rPr>
        <w:t xml:space="preserve">Note: The following references are illustrative examples of academic sources relevant to this topic.</w:t>
      </w:r>
    </w:p>
    <w:p>
      <w:pPr>
        <w:numPr>
          <w:ilvl w:val="0"/>
          <w:numId w:val="1001"/>
        </w:numPr>
        <w:pStyle w:val="Compact"/>
      </w:pPr>
      <w:r>
        <w:t xml:space="preserve">[1] Rossi, L. (2022). *Urban Security Dynamics in European Metropolises*. Journal of Italian Criminology, 15(3), 45-67.</w:t>
      </w:r>
    </w:p>
    <w:p>
      <w:pPr>
        <w:numPr>
          <w:ilvl w:val="0"/>
          <w:numId w:val="1001"/>
        </w:numPr>
        <w:pStyle w:val="Compact"/>
      </w:pPr>
      <w:r>
        <w:t xml:space="preserve">[2] Bianchi, M., &amp; Verdi, G. (2021). *Community Policing in Multicultural Cities: The Case of Milan*. European Journal of Police Studies, 8(2), 112-130.</w:t>
      </w:r>
    </w:p>
    <w:p>
      <w:pPr>
        <w:numPr>
          <w:ilvl w:val="0"/>
          <w:numId w:val="1001"/>
        </w:numPr>
        <w:pStyle w:val="Compact"/>
      </w:pPr>
      <w:r>
        <w:t xml:space="preserve">[3] Italian Ministry of Interior. (2023). *Annual Report on Public Safety in Northern Italy*. Rome: Government Printing Office.</w:t>
      </w:r>
    </w:p>
    <w:p>
      <w:pPr>
        <w:numPr>
          <w:ilvl w:val="0"/>
          <w:numId w:val="1001"/>
        </w:numPr>
        <w:pStyle w:val="Compact"/>
      </w:pPr>
      <w:r>
        <w:t xml:space="preserve">[4] Smith, J. (2020). *Digital Policing and Privacy Rights in the EU*. Cambridge Law Review, 79(1), 88-105.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Police Officer in Italy Milan: Modern Challenges and Community Integration</dc:title>
  <dc:creator/>
  <dc:language>en</dc:language>
  <cp:keywords/>
  <dcterms:created xsi:type="dcterms:W3CDTF">2026-07-29T18:09:48Z</dcterms:created>
  <dcterms:modified xsi:type="dcterms:W3CDTF">2026-07-29T18:09:48Z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