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Police</w:t>
      </w:r>
      <w:r>
        <w:t xml:space="preserve"> </w:t>
      </w:r>
      <w:r>
        <w:t xml:space="preserve">Officer</w:t>
      </w:r>
      <w:r>
        <w:t xml:space="preserve"> </w:t>
      </w:r>
      <w:r>
        <w:t xml:space="preserve">in</w:t>
      </w:r>
      <w:r>
        <w:t xml:space="preserve"> </w:t>
      </w:r>
      <w:r>
        <w:t xml:space="preserve">Qatar</w:t>
      </w:r>
      <w:r>
        <w:t xml:space="preserve"> </w:t>
      </w:r>
      <w:r>
        <w:t xml:space="preserve">Doha:</w:t>
      </w:r>
      <w:r>
        <w:t xml:space="preserve"> </w:t>
      </w:r>
      <w:r>
        <w:t xml:space="preserve">Upholding</w:t>
      </w:r>
      <w:r>
        <w:t xml:space="preserve"> </w:t>
      </w:r>
      <w:r>
        <w:t xml:space="preserve">Justice</w:t>
      </w:r>
      <w:r>
        <w:t xml:space="preserve"> </w:t>
      </w:r>
      <w:r>
        <w:t xml:space="preserve">Amidst</w:t>
      </w:r>
      <w:r>
        <w:t xml:space="preserve"> </w:t>
      </w:r>
      <w:r>
        <w:t xml:space="preserve">Rapid</w:t>
      </w:r>
      <w:r>
        <w:t xml:space="preserve"> </w:t>
      </w:r>
      <w:r>
        <w:t xml:space="preserve">Urbanization</w:t>
      </w:r>
    </w:p>
    <w:bookmarkStart w:id="32" w:name="Xbe9de59761fc31cf6ca69aaf7fa657cd32c5eda"/>
    <w:p>
      <w:pPr>
        <w:pStyle w:val="Heading1"/>
      </w:pPr>
      <w:r>
        <w:t xml:space="preserve">The Modern Police Officer in Qatar Doha:</w:t>
      </w:r>
      <w:r>
        <w:br/>
      </w:r>
      <w:r>
        <w:t xml:space="preserve">Navigating Tradition, Technology, and Global Expectations</w:t>
      </w:r>
    </w:p>
    <w:p>
      <w:pPr>
        <w:pStyle w:val="FirstParagraph"/>
      </w:pPr>
      <w:r>
        <w:rPr>
          <w:bCs/>
          <w:b/>
        </w:rPr>
        <w:t xml:space="preserve">Paper Submitted for the International Conference on Urban Policing and Community Safety</w:t>
      </w:r>
    </w:p>
    <w:p>
      <w:pPr>
        <w:pStyle w:val="BodyText"/>
      </w:pPr>
      <w:r>
        <w:rPr>
          <w:iCs/>
          <w:i/>
        </w:rPr>
        <w:t xml:space="preserve">Prepared for presentation in Qatar Doha, 2024</w:t>
      </w:r>
    </w:p>
    <w:p>
      <w:pPr>
        <w:pStyle w:val="BodyText"/>
      </w:pPr>
      <w:r>
        <w:t xml:space="preserve">Abstract:</w:t>
      </w:r>
      <w:r>
        <w:br/>
      </w:r>
      <w:r>
        <w:t xml:space="preserve">This conference paper examines the evolving role of the police officer within the unique socio-cultural and geographical context of Qatar Doha. As Doha transitions into a global hub for diplomacy, sports, and commerce, the demands placed upon law enforcement have shifted dramatically. This document analyzes how police officers in Qatar Doha are adapting to high-tech surveillance systems while maintaining deep-rooted community engagement strategies that respect Qatari heritage. It argues that the efficacy of policing in this region relies on a delicate balance between modernizing operational capabilities and preserving the cultural fabric of society.</w:t>
      </w:r>
    </w:p>
    <w:bookmarkStart w:id="20" w:name="introduction"/>
    <w:p>
      <w:pPr>
        <w:pStyle w:val="Heading2"/>
      </w:pPr>
      <w:r>
        <w:t xml:space="preserve">1. Introduction</w:t>
      </w:r>
    </w:p>
    <w:p>
      <w:pPr>
        <w:pStyle w:val="FirstParagraph"/>
      </w:pPr>
      <w:r>
        <w:t xml:space="preserve">In recent decades, Qatar Doha has undergone one of the most rapid urban transformations in history. What was once a quiet coastal settlement has blossomed into a metropolitan powerhouse, hosting international summits, FIFA World Cup events, and numerous multinational corporations. Within this dynamic environment, the figure of the Police Officer stands as both a guardian of public order and an ambassador of Qatari hospitality and law. This paper explores the multifaceted responsibilities of police officers in Qatar Doha today.</w:t>
      </w:r>
    </w:p>
    <w:p>
      <w:pPr>
        <w:pStyle w:val="BodyText"/>
      </w:pPr>
      <w:r>
        <w:t xml:space="preserve">The role of a police officer is no longer confined to traditional crime-fighting. In Qatar Doha, the job description has expanded to include crowd control for massive international events, cybercrime investigation, and community liaison duties. Understanding the specific context of this Gulf nation is crucial for any academic or practical discussion on modern policing. The unique blend of Islamic values, tribal traditions, and futuristic urban planning creates a distinct operational landscape for law enforcement agencies in Qatar Doha.</w:t>
      </w:r>
    </w:p>
    <w:bookmarkEnd w:id="20"/>
    <w:bookmarkStart w:id="23" w:name="Xc7956623bbcb53d7346f7f79fc231d6558c29ec"/>
    <w:p>
      <w:pPr>
        <w:pStyle w:val="Heading2"/>
      </w:pPr>
      <w:r>
        <w:t xml:space="preserve">2. The Cultural Context of Policing in Qatar</w:t>
      </w:r>
    </w:p>
    <w:p>
      <w:pPr>
        <w:pStyle w:val="FirstParagraph"/>
      </w:pPr>
      <w:r>
        <w:t xml:space="preserve">To understand the police officer in Qatar Doha, one must first appreciate the cultural nuances that define social interactions here. Qatari society is deeply communal and family-oriented. Consequently, policing strategies that rely solely on punitive measures are often less effective than those that emphasize mediation and restoration of harmony.</w:t>
      </w:r>
    </w:p>
    <w:bookmarkStart w:id="21" w:name="respect-and-hierarchy"/>
    <w:p>
      <w:pPr>
        <w:pStyle w:val="Heading3"/>
      </w:pPr>
      <w:r>
        <w:t xml:space="preserve">2.1 Respect and Hierarchy</w:t>
      </w:r>
    </w:p>
    <w:p>
      <w:pPr>
        <w:pStyle w:val="FirstParagraph"/>
      </w:pPr>
      <w:r>
        <w:t xml:space="preserve">In Qatar Doha, the police officer is viewed with a high degree of respect, but also expects to embody moral integrity. The public interaction between a police officer and citizens is heavily influenced by the concept of 'Adab' (etiquette). Officers are trained not only in legal procedures but also in cultural sensitivity. This ensures that law enforcement actions do not inadvertently offend local sensibilities.</w:t>
      </w:r>
    </w:p>
    <w:bookmarkEnd w:id="21"/>
    <w:bookmarkStart w:id="22" w:name="community-polishing"/>
    <w:p>
      <w:pPr>
        <w:pStyle w:val="Heading3"/>
      </w:pPr>
      <w:r>
        <w:t xml:space="preserve">2.2 Community Polishing</w:t>
      </w:r>
    </w:p>
    <w:p>
      <w:pPr>
        <w:pStyle w:val="FirstParagraph"/>
      </w:pPr>
      <w:r>
        <w:t xml:space="preserve">Community policing initiatives in Qatar Doha have seen significant growth. Police officers frequently participate in community centers and mosques, fostering trust before crises occur. This proactive approach is vital in a society where personal reputation and family honor play significant roles. By engaging directly with the residents of neighborhoods across Doha, police officers help bridge the gap between the state and its citizens.</w:t>
      </w:r>
    </w:p>
    <w:bookmarkEnd w:id="22"/>
    <w:bookmarkEnd w:id="23"/>
    <w:bookmarkStart w:id="26" w:name="X4d80d93fe3549eea4eb98b44fe034f2d26ba200"/>
    <w:p>
      <w:pPr>
        <w:pStyle w:val="Heading2"/>
      </w:pPr>
      <w:r>
        <w:t xml:space="preserve">3. Technological Integration and Smart Policing</w:t>
      </w:r>
    </w:p>
    <w:p>
      <w:pPr>
        <w:pStyle w:val="FirstParagraph"/>
      </w:pPr>
      <w:r>
        <w:t xml:space="preserve">Doha is widely recognized as a smart city. As such, the police officer in Qatar Doha operates within an ecosystem of advanced technology. The integration of Artificial Intelligence (AI), facial recognition software, and real-time data analytics has revolutionized crime prevention.</w:t>
      </w:r>
    </w:p>
    <w:bookmarkStart w:id="24" w:name="surveillance-and-security"/>
    <w:p>
      <w:pPr>
        <w:pStyle w:val="Heading3"/>
      </w:pPr>
      <w:r>
        <w:t xml:space="preserve">3.1 Surveillance and Security</w:t>
      </w:r>
    </w:p>
    <w:p>
      <w:pPr>
        <w:pStyle w:val="FirstParagraph"/>
      </w:pPr>
      <w:r>
        <w:t xml:space="preserve">The infrastructure in Qatar Doha supports extensive surveillance networks. Police officers are trained to utilize these tools effectively to monitor high-traffic areas such as the Corniche, West Bay, and major commercial districts. This technological backbone allows for rapid response times and efficient resource allocation.</w:t>
      </w:r>
    </w:p>
    <w:bookmarkEnd w:id="24"/>
    <w:bookmarkStart w:id="25" w:name="cybercrime-units"/>
    <w:p>
      <w:pPr>
        <w:pStyle w:val="Heading3"/>
      </w:pPr>
      <w:r>
        <w:t xml:space="preserve">3.2 Cybercrime Units</w:t>
      </w:r>
    </w:p>
    <w:p>
      <w:pPr>
        <w:pStyle w:val="FirstParagraph"/>
      </w:pPr>
      <w:r>
        <w:t xml:space="preserve">With the digital transformation of Qatari society comes a rise in cyber-related offenses. Specialized units within the police force are dedicated to combating online fraud, identity theft, and digital harassment. The modern police officer must possess a baseline understanding of digital forensics, highlighting the need for continuous professional development in Qatar Doha.</w:t>
      </w:r>
    </w:p>
    <w:bookmarkEnd w:id="25"/>
    <w:bookmarkEnd w:id="26"/>
    <w:bookmarkStart w:id="27" w:name="major-events-and-international-prestige"/>
    <w:p>
      <w:pPr>
        <w:pStyle w:val="Heading2"/>
      </w:pPr>
      <w:r>
        <w:t xml:space="preserve">4. Major Events and International Prestige</w:t>
      </w:r>
    </w:p>
    <w:p>
      <w:pPr>
        <w:pStyle w:val="FirstParagraph"/>
      </w:pPr>
      <w:r>
        <w:t xml:space="preserve">The hosting of major international events has placed an additional burden on police officers in Qatar Doha. The legacy of the FIFA World Cup 2022 demonstrated the capability of Qatari law enforcement to manage millions of visitors while maintaining safety and order.</w:t>
      </w:r>
    </w:p>
    <w:p>
      <w:pPr>
        <w:pStyle w:val="BodyText"/>
      </w:pPr>
      <w:r>
        <w:t xml:space="preserve">The logistical challenges faced by police officers during such events are immense. They must coordinate with international security agencies, manage diverse crowds, and ensure that traffic flow remains uninterrupted in a dense urban environment. The success of these operations has elevated the profile of the police officer in Qatar Doha on the global stage, showcasing their professionalism and discipline.</w:t>
      </w:r>
    </w:p>
    <w:bookmarkEnd w:id="27"/>
    <w:bookmarkStart w:id="28" w:name="challenges-facing-police-officers-today"/>
    <w:p>
      <w:pPr>
        <w:pStyle w:val="Heading2"/>
      </w:pPr>
      <w:r>
        <w:t xml:space="preserve">5. Challenges Facing Police Officers Today</w:t>
      </w:r>
    </w:p>
    <w:p>
      <w:pPr>
        <w:pStyle w:val="FirstParagraph"/>
      </w:pPr>
      <w:r>
        <w:t xml:space="preserve">Despite advancements, police officers in Qatar Doha face several challenges:</w:t>
      </w:r>
    </w:p>
    <w:p>
      <w:pPr>
        <w:numPr>
          <w:ilvl w:val="0"/>
          <w:numId w:val="1001"/>
        </w:numPr>
        <w:pStyle w:val="Compact"/>
      </w:pPr>
      <w:r>
        <w:rPr>
          <w:bCs/>
          <w:b/>
        </w:rPr>
        <w:t xml:space="preserve">Cultural Adaptation:</w:t>
      </w:r>
      <w:r>
        <w:t xml:space="preserve"> </w:t>
      </w:r>
      <w:r>
        <w:t xml:space="preserve">With a large expatriate population, officers must navigate language barriers and differing legal expectations.</w:t>
      </w:r>
    </w:p>
    <w:p>
      <w:pPr>
        <w:numPr>
          <w:ilvl w:val="0"/>
          <w:numId w:val="1001"/>
        </w:numPr>
        <w:pStyle w:val="Compact"/>
      </w:pPr>
      <w:r>
        <w:rPr>
          <w:u w:val="single"/>
        </w:rPr>
        <w:t xml:space="preserve">Mental Health:</w:t>
      </w:r>
      <w:r>
        <w:t xml:space="preserve">The high-pressure environment of policing in a global city can lead to stress and burnout among officers.</w:t>
      </w:r>
    </w:p>
    <w:p>
      <w:pPr>
        <w:numPr>
          <w:ilvl w:val="0"/>
          <w:numId w:val="1001"/>
        </w:numPr>
        <w:pStyle w:val="Compact"/>
      </w:pPr>
      <w:r>
        <w:rPr>
          <w:bCs/>
          <w:b/>
        </w:rPr>
        <w:t xml:space="preserve">Trafficking and Organized Crime:</w:t>
      </w:r>
      <w:r>
        <w:t xml:space="preserve"> </w:t>
      </w:r>
      <w:r>
        <w:t xml:space="preserve">The strategic location of Qatar Doha makes it a potential transit point for transnational crimes, requiring robust international cooperation.</w:t>
      </w:r>
    </w:p>
    <w:bookmarkEnd w:id="28"/>
    <w:bookmarkStart w:id="29" w:name="recommendations-for-the-future"/>
    <w:p>
      <w:pPr>
        <w:pStyle w:val="Heading2"/>
      </w:pPr>
      <w:r>
        <w:t xml:space="preserve">6. Recommendations for the Future</w:t>
      </w:r>
    </w:p>
    <w:p>
      <w:pPr>
        <w:pStyle w:val="FirstParagraph"/>
      </w:pPr>
      <w:r>
        <w:t xml:space="preserve">To further enhance the effectiveness of police officers in Qatar Doha, several recommendations are proposed:</w:t>
      </w:r>
    </w:p>
    <w:p>
      <w:pPr>
        <w:numPr>
          <w:ilvl w:val="0"/>
          <w:numId w:val="1002"/>
        </w:numPr>
        <w:pStyle w:val="Compact"/>
      </w:pPr>
      <w:r>
        <w:rPr>
          <w:bCs/>
          <w:b/>
        </w:rPr>
        <w:t xml:space="preserve">Mental Health Support Systems:</w:t>
      </w:r>
      <w:r>
        <w:br/>
      </w:r>
      <w:r>
        <w:t xml:space="preserve">Implement comprehensive psychological support programs for active duty personnel to ensure long-term well-being and operational readiness.</w:t>
      </w:r>
    </w:p>
    <w:p>
      <w:pPr>
        <w:numPr>
          <w:ilvl w:val="0"/>
          <w:numId w:val="1002"/>
        </w:numPr>
        <w:pStyle w:val="Compact"/>
      </w:pPr>
      <w:r>
        <w:rPr>
          <w:bCs/>
          <w:b/>
        </w:rPr>
        <w:t xml:space="preserve">Diversity Training:</w:t>
      </w:r>
      <w:r>
        <w:br/>
      </w:r>
      <w:r>
        <w:t xml:space="preserve">Enhance training modules to focus on cultural competency, ensuring that police officers can effectively communicate with the diverse expatriate communities in Qatar Doha.</w:t>
      </w:r>
    </w:p>
    <w:p>
      <w:pPr>
        <w:numPr>
          <w:ilvl w:val="0"/>
          <w:numId w:val="1002"/>
        </w:numPr>
        <w:pStyle w:val="Compact"/>
      </w:pPr>
      <w:r>
        <w:rPr>
          <w:bCs/>
          <w:b/>
        </w:rPr>
        <w:t xml:space="preserve">Public-Private Partnerships:</w:t>
      </w:r>
      <w:r>
        <w:br/>
      </w:r>
      <w:r>
        <w:t xml:space="preserve">Foster stronger collaborations between law enforcement and private security firms to share intelligence and resources, particularly in commercial hubs.</w:t>
      </w:r>
    </w:p>
    <w:bookmarkEnd w:id="29"/>
    <w:bookmarkStart w:id="30" w:name="conclusion"/>
    <w:p>
      <w:pPr>
        <w:pStyle w:val="Heading2"/>
      </w:pPr>
      <w:r>
        <w:t xml:space="preserve">7. Conclusion</w:t>
      </w:r>
    </w:p>
    <w:p>
      <w:pPr>
        <w:pStyle w:val="FirstParagraph"/>
      </w:pPr>
      <w:r>
        <w:t xml:space="preserve">The police officer in Qatar Doha is a symbol of stability, modernity, and cultural preservation. As the city continues to grow on the world stage, the role of law enforcement will only become more complex and critical. By balancing technological innovation with traditional values, police officers are not just enforcing laws but also shaping the social fabric of Qatari society.</w:t>
      </w:r>
    </w:p>
    <w:p>
      <w:pPr>
        <w:pStyle w:val="BodyText"/>
      </w:pPr>
      <w:r>
        <w:t xml:space="preserve">It is imperative that ongoing research and dialogue continue to support these professionals. The success of policing in Qatar Doha serves as a model for other rapidly urbanizing regions, demonstrating that effective law enforcement requires more than just force—it requires understanding, technology, and community trust.</w:t>
      </w:r>
    </w:p>
    <w:bookmarkEnd w:id="30"/>
    <w:bookmarkStart w:id="31" w:name="references"/>
    <w:p>
      <w:pPr>
        <w:pStyle w:val="Heading2"/>
      </w:pPr>
      <w:r>
        <w:t xml:space="preserve">References</w:t>
      </w:r>
    </w:p>
    <w:p>
      <w:pPr>
        <w:numPr>
          <w:ilvl w:val="0"/>
          <w:numId w:val="1003"/>
        </w:numPr>
        <w:pStyle w:val="Compact"/>
      </w:pPr>
      <w:r>
        <w:t xml:space="preserve">Gulf Research Center. (2023). *Urbanization and Security in the Gulf: The Case of Qatar Doha*.</w:t>
      </w:r>
    </w:p>
    <w:p>
      <w:pPr>
        <w:numPr>
          <w:ilvl w:val="0"/>
          <w:numId w:val="1003"/>
        </w:numPr>
        <w:pStyle w:val="Compact"/>
      </w:pPr>
      <w:r>
        <w:t xml:space="preserve">National Police Academy of Qatar. (2024). *Annual Report on Community Engagement Strategies*.</w:t>
      </w:r>
    </w:p>
    <w:p>
      <w:pPr>
        <w:numPr>
          <w:ilvl w:val="0"/>
          <w:numId w:val="1003"/>
        </w:numPr>
        <w:pStyle w:val="Compact"/>
      </w:pPr>
      <w:r>
        <w:t xml:space="preserve">Al-Thani, J., &amp; Smith, R. (2023). "Smart Cities and Smart Policing: Technological Integration in Doha." *Journal of International Urban Safety*, 15(2), 45-60.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Police Officer in Qatar Doha: Upholding Justice Amidst Rapid Urbanization</dc:title>
  <dc:creator/>
  <dc:language>en</dc:language>
  <cp:keywords/>
  <dcterms:created xsi:type="dcterms:W3CDTF">2026-07-29T21:51:05Z</dcterms:created>
  <dcterms:modified xsi:type="dcterms:W3CDTF">2026-07-29T21:51:05Z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