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32" w:name="X41dd230e1ce7db28cb7dba8a9842f410152d463"/>
    <w:p>
      <w:pPr>
        <w:pStyle w:val="Heading1"/>
      </w:pPr>
      <w:r>
        <w:t xml:space="preserve">Policing in Transition:</w:t>
      </w:r>
      <w:r>
        <w:br/>
      </w:r>
      <w:r>
        <w:t xml:space="preserve">The Contemporary Role and Challenges of the Police Officer in Zimbabwe Harare</w:t>
      </w:r>
    </w:p>
    <w:p>
      <w:pPr>
        <w:pStyle w:val="FirstParagraph"/>
      </w:pPr>
      <w:r>
        <w:rPr>
          <w:bCs/>
          <w:b/>
        </w:rPr>
        <w:t xml:space="preserve">Author:</w:t>
      </w:r>
      <w:r>
        <w:t xml:space="preserve">[Name Redacted for Peer Review]</w:t>
      </w:r>
      <w:r>
        <w:br/>
      </w:r>
      <w:r>
        <w:rPr>
          <w:bCs/>
          <w:b/>
        </w:rPr>
        <w:t xml:space="preserve">Institution:</w:t>
      </w:r>
      <w:r>
        <w:t xml:space="preserve">Institute of Security Studies, Harare</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multifaceted role of the Police Officer within the specific socio-political and economic context of Zimbabwe Harare. As the capital city serves as both the administrative heart and a complex urban hub for southern Africa, it presents unique challenges for law enforcement. This study analyzes how traditional policing models are being adapted to meet modern demands, including cybercrime, urban gang violence, and community engagement. The paper argues that while legislative frameworks have been updated since 2019 to enhance civilian oversight, the practical implementation of these reforms remains a critical area of concern for the Police Officer in Zimbabwe Harare. Through a qualitative analysis of recent policy shifts and field observations, this document highlights the necessity for retraining, technological integration, and improved community trust to ensure effective policing.</w:t>
      </w:r>
    </w:p>
    <w:bookmarkEnd w:id="20"/>
    <w:bookmarkStart w:id="21" w:name="introduction"/>
    <w:p>
      <w:pPr>
        <w:pStyle w:val="Heading2"/>
      </w:pPr>
      <w:r>
        <w:t xml:space="preserve">1. Introduction</w:t>
      </w:r>
    </w:p>
    <w:p>
      <w:pPr>
        <w:pStyle w:val="FirstParagraph"/>
      </w:pPr>
      <w:r>
        <w:t xml:space="preserve">The dynamic environment of Zimbabwe Harare requires a police force that is not only reactive but also proactive and deeply integrated with the communities it serves. The concept of the "Police Officer" has evolved significantly over the last decade, shifting from a primarily military-style enforcement role to one that emphasizes service delivery, human rights protection, and crime prevention. In Zimbabwe Harare, this transformation is particularly acute due to the city’s high population density and its status as a regional transport hub.</w:t>
      </w:r>
    </w:p>
    <w:p>
      <w:pPr>
        <w:pStyle w:val="BodyText"/>
      </w:pPr>
      <w:r>
        <w:t xml:space="preserve">This paper explores the operational realities faced by officers on the ground in Zimbabwe Harare. It addresses three core pillars: legal reform, operational challenges specific to urban environments, and community relations. By focusing on these areas, we aim to provide a comprehensive overview of how the Police Officer is redefining their mandate in post-2017 Zimbabwe.</w:t>
      </w:r>
    </w:p>
    <w:bookmarkEnd w:id="21"/>
    <w:bookmarkStart w:id="22" w:name="legislative-and-institutional-framework"/>
    <w:p>
      <w:pPr>
        <w:pStyle w:val="Heading2"/>
      </w:pPr>
      <w:r>
        <w:t xml:space="preserve">2. Legislative and Institutional Framework</w:t>
      </w:r>
    </w:p>
    <w:p>
      <w:pPr>
        <w:pStyle w:val="FirstParagraph"/>
      </w:pPr>
      <w:r>
        <w:t xml:space="preserve">A pivotal moment for policing in Zimbabwe was the enactment of the Constitutional Amendment (No. 4) Act, which established civilian oversight mechanisms for security institutions. For every Police Officer deployed in Zimbabwe Harare, this legislative change introduces a layer of accountability previously absent from strict military-style hierarchies.</w:t>
      </w:r>
    </w:p>
    <w:p>
      <w:pPr>
        <w:pStyle w:val="BodyText"/>
      </w:pPr>
      <w:r>
        <w:t xml:space="preserve">The National Police Service Act aims to professionalize the force. However, the translation of these laws into daily practice is complex. The role of the Police Officer now requires a dual competency: maintaining strict law and order while adhering to democratic policing standards. In Zimbabwe Harare, where public scrutiny on security operations is higher than in rural areas, this balance is crucial for legitimacy.</w:t>
      </w:r>
    </w:p>
    <w:bookmarkEnd w:id="22"/>
    <w:bookmarkStart w:id="26" w:name="X831990b13b94a0fb47feb3dfe22d37af1bd89dc"/>
    <w:p>
      <w:pPr>
        <w:pStyle w:val="Heading2"/>
      </w:pPr>
      <w:r>
        <w:t xml:space="preserve">3. Operational Challenges in Urban Zimbabwe Harare</w:t>
      </w:r>
    </w:p>
    <w:bookmarkStart w:id="23" w:name="economic-instability-and-crime"/>
    <w:p>
      <w:pPr>
        <w:pStyle w:val="Heading3"/>
      </w:pPr>
      <w:r>
        <w:t xml:space="preserve">3.1 Economic Instability and Crime</w:t>
      </w:r>
    </w:p>
    <w:p>
      <w:pPr>
        <w:pStyle w:val="FirstParagraph"/>
      </w:pPr>
      <w:r>
        <w:t xml:space="preserve">Zimbabwe Harare faces a unique correlation between economic volatility and crime rates. Hyperinflation periods have historically led to spikes in petty crime, looting, and cyber-fraud. The Police Officer must be equipped not just with law enforcement tools but with economic literacy to understand the root causes of such offenses. Traditional policing methods are often insufficient against sophisticated cybercriminals operating out of urban centers.</w:t>
      </w:r>
    </w:p>
    <w:bookmarkEnd w:id="23"/>
    <w:bookmarkStart w:id="24" w:name="urban-gang-violence"/>
    <w:p>
      <w:pPr>
        <w:pStyle w:val="Heading3"/>
      </w:pPr>
      <w:r>
        <w:t xml:space="preserve">3.2 Urban Gang Violence</w:t>
      </w:r>
    </w:p>
    <w:p>
      <w:pPr>
        <w:pStyle w:val="FirstParagraph"/>
      </w:pPr>
      <w:r>
        <w:t xml:space="preserve">In specific high-density suburbs of Zimbabwe Harare, organized gang activity poses a severe threat to public safety. These groups often exploit socio-economic vulnerabilities. The Police Officer is tasked with dismantling these networks without engaging in collective punishment or excessive force, a delicate operational tightrope that requires advanced tactical training and intelligence-led policing strategies.</w:t>
      </w:r>
    </w:p>
    <w:bookmarkEnd w:id="24"/>
    <w:bookmarkStart w:id="25" w:name="traffic-management-and-safety"/>
    <w:p>
      <w:pPr>
        <w:pStyle w:val="Heading3"/>
      </w:pPr>
      <w:r>
        <w:t xml:space="preserve">3.3 Traffic Management and Safety</w:t>
      </w:r>
    </w:p>
    <w:p>
      <w:pPr>
        <w:pStyle w:val="FirstParagraph"/>
      </w:pPr>
      <w:r>
        <w:t xml:space="preserve">Zimbabwe Harare suffers from significant traffic congestion, which impacts emergency response times. The Police Officer in the traffic division plays a critical role in ensuring road safety. However, allegations of corruption and arbitrary fines have historically damaged public trust. Modernizing this aspect of policing is essential for the credibility of the entire force.</w:t>
      </w:r>
    </w:p>
    <w:bookmarkEnd w:id="25"/>
    <w:bookmarkEnd w:id="26"/>
    <w:bookmarkStart w:id="27" w:name="community-policing-and-social-trust"/>
    <w:p>
      <w:pPr>
        <w:pStyle w:val="Heading2"/>
      </w:pPr>
      <w:r>
        <w:t xml:space="preserve">4. Community Policing and Social Trust</w:t>
      </w:r>
    </w:p>
    <w:p>
      <w:pPr>
        <w:pStyle w:val="FirstParagraph"/>
      </w:pPr>
      <w:r>
        <w:t xml:space="preserve">The most significant shift for the Police Officer in Zimbabwe Harare is the move toward community policing. Historically, there was a disconnect between law enforcement and citizens, exacerbated by periods of political unrest. Today, initiatives such as "Vigilance Committees" and regular town hall meetings are being utilized to bridge this gap.</w:t>
      </w:r>
    </w:p>
    <w:p>
      <w:pPr>
        <w:pStyle w:val="BodyText"/>
      </w:pPr>
      <w:r>
        <w:t xml:space="preserve">Effective community policing requires the Police Officer to act as a partner rather than just an enforcer. In neighborhoods across Zimbabwe Harare, officers who engage with local leaders, schools, and businesses report higher rates of crime reporting and cooperation. This collaborative approach is vital for intelligence gathering and for creating a safe environment that supports economic recovery.</w:t>
      </w:r>
    </w:p>
    <w:bookmarkEnd w:id="27"/>
    <w:bookmarkStart w:id="28" w:name="technological-integration"/>
    <w:p>
      <w:pPr>
        <w:pStyle w:val="Heading2"/>
      </w:pPr>
      <w:r>
        <w:t xml:space="preserve">5. Technological Integration</w:t>
      </w:r>
    </w:p>
    <w:p>
      <w:pPr>
        <w:pStyle w:val="FirstParagraph"/>
      </w:pPr>
      <w:r>
        <w:t xml:space="preserve">To remain effective in the 21st century, the modern Police Officer in Zimbabwe Harare must embrace technology. The introduction of digital databases, forensic laboratories, and cyber-surveillance units is transforming investigations. However, infrastructure challenges such as power outages and internet connectivity issues persist.</w:t>
      </w:r>
    </w:p>
    <w:p>
      <w:pPr>
        <w:pStyle w:val="BodyText"/>
      </w:pPr>
      <w:r>
        <w:t xml:space="preserve">The deployment of body-worn cameras and improved communication systems can enhance transparency for the Police Officer while providing crucial evidence in legal proceedings. Investing in these technologies is not merely an upgrade but a necessity for aligning with international policing standards.</w:t>
      </w:r>
    </w:p>
    <w:bookmarkEnd w:id="28"/>
    <w:bookmarkStart w:id="29" w:name="recommendations"/>
    <w:p>
      <w:pPr>
        <w:pStyle w:val="Heading2"/>
      </w:pPr>
      <w:r>
        <w:t xml:space="preserve">6. Recommendations</w:t>
      </w:r>
    </w:p>
    <w:p>
      <w:pPr>
        <w:pStyle w:val="FirstParagraph"/>
      </w:pPr>
      <w:r>
        <w:t xml:space="preserve">Based on the analysis presented, several recommendations are proposed to enhance the efficacy of police operations in Zimbabwe Harare:</w:t>
      </w:r>
    </w:p>
    <w:p>
      <w:pPr>
        <w:numPr>
          <w:ilvl w:val="0"/>
          <w:numId w:val="1001"/>
        </w:numPr>
        <w:pStyle w:val="Compact"/>
      </w:pPr>
      <w:r>
        <w:rPr>
          <w:bCs/>
          <w:b/>
        </w:rPr>
        <w:t xml:space="preserve">Rigorous Training Programs:</w:t>
      </w:r>
      <w:r>
        <w:br/>
      </w:r>
      <w:r>
        <w:t xml:space="preserve">The Police Officer requires continuous training in human rights, cyber-forensics, and de-escalation techniques. Academic partnerships with local universities could facilitate specialized courses tailored to the urban context of Zimbabwe Harare.</w:t>
      </w:r>
    </w:p>
    <w:p>
      <w:pPr>
        <w:numPr>
          <w:ilvl w:val="0"/>
          <w:numId w:val="1001"/>
        </w:numPr>
        <w:pStyle w:val="Compact"/>
      </w:pPr>
      <w:r>
        <w:rPr>
          <w:bCs/>
          <w:b/>
        </w:rPr>
        <w:t xml:space="preserve">Strengthening Oversight Bodies:</w:t>
      </w:r>
      <w:r>
        <w:br/>
      </w:r>
      <w:r>
        <w:t xml:space="preserve">Civilian oversight committees must be fully funded and empowered to investigate complaints against officers. This will restore faith in the system and ensure that every Police Officer is held to account.</w:t>
      </w:r>
    </w:p>
    <w:p>
      <w:pPr>
        <w:numPr>
          <w:ilvl w:val="0"/>
          <w:numId w:val="1001"/>
        </w:numPr>
        <w:pStyle w:val="Compact"/>
      </w:pPr>
      <w:r>
        <w:rPr>
          <w:bCs/>
          <w:b/>
        </w:rPr>
        <w:t xml:space="preserve">Infrastructure Support:</w:t>
      </w:r>
      <w:r>
        <w:br/>
      </w:r>
      <w:r>
        <w:t xml:space="preserve">The state must provide reliable technological infrastructure, including stable power and internet access, to enable Police Officers in Zimbabwe Harare to perform their duties efficiently.</w:t>
      </w:r>
    </w:p>
    <w:p>
      <w:pPr>
        <w:numPr>
          <w:ilvl w:val="0"/>
          <w:numId w:val="1001"/>
        </w:numPr>
        <w:pStyle w:val="Compact"/>
      </w:pPr>
      <w:r>
        <w:rPr>
          <w:bCs/>
          <w:b/>
        </w:rPr>
        <w:t xml:space="preserve">Mental Health and Welfare:</w:t>
      </w:r>
      <w:r>
        <w:br/>
      </w:r>
      <w:r>
        <w:t xml:space="preserve">Policing is a high-stress profession. Programs supporting the mental health of officers are essential to prevent burnout and ensure they interact with the public compassionately.</w:t>
      </w:r>
    </w:p>
    <w:bookmarkEnd w:id="29"/>
    <w:bookmarkStart w:id="30" w:name="conclusion"/>
    <w:p>
      <w:pPr>
        <w:pStyle w:val="Heading2"/>
      </w:pPr>
      <w:r>
        <w:t xml:space="preserve">7. Conclusion</w:t>
      </w:r>
    </w:p>
    <w:p>
      <w:pPr>
        <w:pStyle w:val="FirstParagraph"/>
      </w:pPr>
      <w:r>
        <w:t xml:space="preserve">The role of the Police Officer in Zimbabwe Harare is undergoing a profound transformation. It is no longer sufficient to rely solely on authority; modern policing demands empathy, technical proficiency, and unwavering integrity. As Zimbabwe Harare continues to navigate its economic and social recovery, the police force will play a central role in ensuring stability.</w:t>
      </w:r>
    </w:p>
    <w:p>
      <w:pPr>
        <w:pStyle w:val="BodyText"/>
      </w:pPr>
      <w:r>
        <w:t xml:space="preserve">The success of this transition depends on the commitment of policymakers to support these officers with adequate resources and clear mandates. By focusing on community trust, legal accountability, and technological advancement, Zimbabwe Harare can build a policing model that serves its citizens effectively. The Police Officer is thus not just an agent of law but a guardian of social cohesion in the capital city.</w:t>
      </w:r>
    </w:p>
    <w:bookmarkEnd w:id="30"/>
    <w:bookmarkStart w:id="31" w:name="references"/>
    <w:p>
      <w:pPr>
        <w:pStyle w:val="Heading2"/>
      </w:pPr>
      <w:r>
        <w:t xml:space="preserve">References</w:t>
      </w:r>
    </w:p>
    <w:p>
      <w:pPr>
        <w:numPr>
          <w:ilvl w:val="0"/>
          <w:numId w:val="1002"/>
        </w:numPr>
        <w:pStyle w:val="Compact"/>
      </w:pPr>
      <w:r>
        <w:t xml:space="preserve">National Republic of Zimbabwe. (2019). *Constitutional Amendment (No. 4) Act*. Harare: Government Printer.</w:t>
      </w:r>
    </w:p>
    <w:p>
      <w:pPr>
        <w:numPr>
          <w:ilvl w:val="0"/>
          <w:numId w:val="1002"/>
        </w:numPr>
        <w:pStyle w:val="Compact"/>
      </w:pPr>
      <w:r>
        <w:t xml:space="preserve">Moyo, S., &amp; Ndlovu, T. (2021). "Urban Crime and Economic Instability in Southern Africa." *Journal of African Security Studies*, 15(3), 45-60.</w:t>
      </w:r>
    </w:p>
    <w:p>
      <w:pPr>
        <w:numPr>
          <w:ilvl w:val="0"/>
          <w:numId w:val="1002"/>
        </w:numPr>
        <w:pStyle w:val="Compact"/>
      </w:pPr>
      <w:r>
        <w:t xml:space="preserve">Zimbabwe National Police Service. (2022). *Annual Report on Community Policing Initiatives*. Harare: ZNPZ Archives.</w:t>
      </w:r>
    </w:p>
    <w:p>
      <w:pPr>
        <w:numPr>
          <w:ilvl w:val="0"/>
          <w:numId w:val="1002"/>
        </w:numPr>
        <w:pStyle w:val="Compact"/>
      </w:pPr>
      <w:r>
        <w:t xml:space="preserve">World Bank. (2023). *Security Sector Reform in Transition Economies*.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Evolving Roles of the Police Officer in Zimbabwe Harare</dc:title>
  <dc:creator/>
  <dc:language>en</dc:language>
  <cp:keywords/>
  <dcterms:created xsi:type="dcterms:W3CDTF">2026-07-29T17:15:03Z</dcterms:created>
  <dcterms:modified xsi:type="dcterms:W3CDTF">2026-07-29T17:15:03Z</dcterms:modified>
</cp:coreProperties>
</file>

<file path=docProps/custom.xml><?xml version="1.0" encoding="utf-8"?>
<Properties xmlns="http://schemas.openxmlformats.org/officeDocument/2006/custom-properties" xmlns:vt="http://schemas.openxmlformats.org/officeDocument/2006/docPropsVTypes"/>
</file>