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India,</w:t>
      </w:r>
      <w:r>
        <w:t xml:space="preserve"> </w:t>
      </w:r>
      <w:r>
        <w:t xml:space="preserve">New</w:t>
      </w:r>
      <w:r>
        <w:t xml:space="preserve"> </w:t>
      </w:r>
      <w:r>
        <w:t xml:space="preserve">Delhi</w:t>
      </w:r>
    </w:p>
    <w:bookmarkStart w:id="28" w:name="X82062393ca5b3fc9dda7662230c058492af7806"/>
    <w:p>
      <w:pPr>
        <w:pStyle w:val="Heading1"/>
      </w:pPr>
      <w:r>
        <w:t xml:space="preserve">The Evolution and Strategic Role of the Software Engineer in the Tech Ecosystem of India, New Delhi</w:t>
      </w:r>
    </w:p>
    <w:p>
      <w:pPr>
        <w:pStyle w:val="FirstParagraph"/>
      </w:pPr>
      <w:r>
        <w:rPr>
          <w:bCs/>
          <w:b/>
        </w:rPr>
        <w:t xml:space="preserve">Author:</w:t>
      </w:r>
      <w:r>
        <w:br/>
      </w:r>
      <w:r>
        <w:t xml:space="preserve">Dr. Arjun Verma</w:t>
      </w:r>
      <w:r>
        <w:br/>
      </w:r>
      <w:r>
        <w:t xml:space="preserve">Department of Computer Science &amp; Engineering, Indian Institute of Technology Delhi</w:t>
      </w:r>
      <w:r>
        <w:br/>
      </w:r>
      <w:r>
        <w:rPr>
          <w:iCs/>
          <w:i/>
        </w:rPr>
        <w:t xml:space="preserve">New Delhi, India</w:t>
      </w:r>
    </w:p>
    <w:bookmarkStart w:id="20" w:name="abstract"/>
    <w:p>
      <w:pPr>
        <w:pStyle w:val="Heading3"/>
      </w:pPr>
      <w:r>
        <w:t xml:space="preserve">Abstract</w:t>
      </w:r>
    </w:p>
    <w:p>
      <w:pPr>
        <w:pStyle w:val="FirstParagraph"/>
      </w:pPr>
      <w:r>
        <w:t xml:space="preserve">This conference paper examines the critical transformation of the role of a Software Engineer within the rapidly expanding technological landscape of New Delhi, India. As New Delhi solidifies its position as a global hub for Information Technology (IT) and Startup innovation, the definition and responsibilities of a Software Engineer have evolved significantly beyond traditional coding tasks. This study analyzes how local educational institutions, corporate giants, and government initiatives in New Delhi are reshaping the skill sets required for modern software development. We argue that the contemporary Software Engineer in this region must possess a hybrid profile combining technical proficiency with adaptability, cultural intelligence, and strategic problem-solving capabilities tailored to the unique socio-economic context of India. The paper further discusses challenges such as infrastructure disparities and brain drain, offering recommendations for fostering a sustainable engineering talent pipeline.</w:t>
      </w:r>
    </w:p>
    <w:bookmarkEnd w:id="20"/>
    <w:bookmarkStart w:id="21" w:name="introduction"/>
    <w:p>
      <w:pPr>
        <w:pStyle w:val="Heading2"/>
      </w:pPr>
      <w:r>
        <w:t xml:space="preserve">1. Introduction</w:t>
      </w:r>
    </w:p>
    <w:p>
      <w:pPr>
        <w:pStyle w:val="FirstParagraph"/>
      </w:pPr>
      <w:r>
        <w:t xml:space="preserve">In recent decades, India has emerged as a formidable force in the global technology sector. At the heart of this transformation is New Delhi, the nation's capital, which serves not only as a political center but also as a burgeoning epicenter for software development and digital innovation. The city’s strategic location allows it to bridge traditional bureaucratic structures with modern agile methodologies, creating a unique environment for technological advancement. Central to this dynamic ecosystem is the Software Engineer.</w:t>
      </w:r>
    </w:p>
    <w:p>
      <w:pPr>
        <w:pStyle w:val="BodyText"/>
      </w:pPr>
      <w:r>
        <w:t xml:space="preserve">Historically, the term "Software Engineer" in India was often associated with maintenance roles and back-office operations for multinational corporations. However, as New Delhi transitions into a hub for indigenous innovation and deep-tech startups, the profile of the ideal candidate has shifted dramatically. This paper explores this shift, focusing on how Software Engineers are redefining their contributions to the economy of New Delhi and India at large.</w:t>
      </w:r>
    </w:p>
    <w:bookmarkEnd w:id="21"/>
    <w:bookmarkStart w:id="22" w:name="Xd42060564280e81fdb561632e8a20ee047eecb7"/>
    <w:p>
      <w:pPr>
        <w:pStyle w:val="Heading2"/>
      </w:pPr>
      <w:r>
        <w:t xml:space="preserve">2. The Changing Profile of the Software Engineer</w:t>
      </w:r>
    </w:p>
    <w:p>
      <w:pPr>
        <w:pStyle w:val="FirstParagraph"/>
      </w:pPr>
      <w:r>
        <w:t xml:space="preserve">The modern Software Engineer operating in New Delhi is no longer just a coder but a comprehensive solution provider. The demand has moved from simple programming languages like C++ or Java to complex full-stack development involving cloud computing architectures, artificial intelligence (AI), and machine learning (ML) integration. In the context of India, where scalability is paramount due to the vast population and diverse connectivity needs, Software Engineers must design systems that are both robust and cost-effective.</w:t>
      </w:r>
    </w:p>
    <w:p>
      <w:pPr>
        <w:pStyle w:val="BodyText"/>
      </w:pPr>
      <w:r>
        <w:t xml:space="preserve">Furthermore, soft skills have become as critical as technical prowess. Given New Delhi's status as a multicultural melting pot, Software Engineers must navigate diverse team dynamics and communicate effectively with stakeholders across various industries, from fintech to e-commerce. This cultural fluency is essential for developers working on products intended for the mass Indian market, which requires an understanding of regional languages, digital literacy levels, and varying economic brackets.</w:t>
      </w:r>
    </w:p>
    <w:bookmarkEnd w:id="22"/>
    <w:bookmarkStart w:id="23" w:name="Xe87a22ab1b136dc1ec1687e5c67f588e31a29f6"/>
    <w:p>
      <w:pPr>
        <w:pStyle w:val="Heading2"/>
      </w:pPr>
      <w:r>
        <w:t xml:space="preserve">3. New Delhi as a Catalyst for Engineering Excellence</w:t>
      </w:r>
    </w:p>
    <w:p>
      <w:pPr>
        <w:pStyle w:val="FirstParagraph"/>
      </w:pPr>
      <w:r>
        <w:t xml:space="preserve">New Delhi offers a distinct advantage to Software Engineers through its concentration of premier educational institutions such as the Indian Institute of Technology (IIT) Delhi, the University of Delhi, and numerous private engineering colleges. These institutions produce thousands of graduates annually who are well-versed in theoretical computer science fundamentals. However, there is a growing emphasis on practical application.</w:t>
      </w:r>
    </w:p>
    <w:p>
      <w:pPr>
        <w:pStyle w:val="BodyText"/>
      </w:pPr>
      <w:r>
        <w:t xml:space="preserve">The government’s "Digital India" initiative has played a pivotal role in this ecosystem by encouraging the adoption of digital infrastructure across the country. For Software Engineers in New Delhi, this creates a vast playground for testing solutions related to e-governance, smart city management, and secure data handling. The presence of global tech giants alongside local unicorns provides these engineers with exposure to best practices while allowing them to innovate solutions specific to Indian challenges.</w:t>
      </w:r>
    </w:p>
    <w:bookmarkEnd w:id="23"/>
    <w:bookmarkStart w:id="24" w:name="challenges-and-ethical-considerations"/>
    <w:p>
      <w:pPr>
        <w:pStyle w:val="Heading2"/>
      </w:pPr>
      <w:r>
        <w:t xml:space="preserve">4. Challenges and Ethical Considerations</w:t>
      </w:r>
    </w:p>
    <w:p>
      <w:pPr>
        <w:pStyle w:val="FirstParagraph"/>
      </w:pPr>
      <w:r>
        <w:t xml:space="preserve">Despite the optimism, the journey for Software Engineers in India faces significant hurdles. One major challenge is the rapid pace of technological obsolescence. Tools and frameworks evolve so quickly that continuous learning becomes a necessity rather than an option. Many engineers struggle to keep up with this demand while balancing work pressures.</w:t>
      </w:r>
    </w:p>
    <w:p>
      <w:pPr>
        <w:pStyle w:val="BodyText"/>
      </w:pPr>
      <w:r>
        <w:t xml:space="preserve">Another critical issue is data privacy and security, particularly in light of India’s new digital personal data protection laws. Software Engineers must now embed ethical considerations into their development lifecycle, ensuring that user data is handled responsibly. This shift requires a deeper understanding of legal frameworks alongside technical skills, adding another layer of complexity to the role.</w:t>
      </w:r>
    </w:p>
    <w:bookmarkEnd w:id="24"/>
    <w:bookmarkStart w:id="25" w:name="future-directions-and-recommendations"/>
    <w:p>
      <w:pPr>
        <w:pStyle w:val="Heading2"/>
      </w:pPr>
      <w:r>
        <w:t xml:space="preserve">5. Future Directions and Recommendations</w:t>
      </w:r>
    </w:p>
    <w:p>
      <w:pPr>
        <w:pStyle w:val="FirstParagraph"/>
      </w:pPr>
      <w:r>
        <w:t xml:space="preserve">To sustain the growth trajectory of New Delhi’s tech sector, several recommendations are proposed for stakeholders involved in shaping the future Software Engineer:</w:t>
      </w:r>
    </w:p>
    <w:p>
      <w:pPr>
        <w:numPr>
          <w:ilvl w:val="0"/>
          <w:numId w:val="1001"/>
        </w:numPr>
        <w:pStyle w:val="Compact"/>
      </w:pPr>
      <w:r>
        <w:rPr>
          <w:bCs/>
          <w:b/>
        </w:rPr>
        <w:t xml:space="preserve">Curriculum Reform:</w:t>
      </w:r>
      <w:r>
        <w:t xml:space="preserve"> </w:t>
      </w:r>
      <w:r>
        <w:t xml:space="preserve">Educational institutes must integrate interdisciplinary courses that combine software engineering with domain-specific knowledge such as healthcare or agriculture.</w:t>
      </w:r>
    </w:p>
    <w:p>
      <w:pPr>
        <w:numPr>
          <w:ilvl w:val="0"/>
          <w:numId w:val="1001"/>
        </w:numPr>
        <w:pStyle w:val="Compact"/>
      </w:pPr>
      <w:r>
        <w:rPr>
          <w:bCs/>
          <w:b/>
        </w:rPr>
        <w:t xml:space="preserve">Certification and Upskilling:</w:t>
      </w:r>
      <w:r>
        <w:t xml:space="preserve"> </w:t>
      </w:r>
      <w:r>
        <w:t xml:space="preserve">Industry bodies should collaborate to create standardized upskilling programs focused on emerging technologies like blockchain and quantum computing.</w:t>
      </w:r>
    </w:p>
    <w:p>
      <w:pPr>
        <w:numPr>
          <w:ilvl w:val="0"/>
          <w:numId w:val="1001"/>
        </w:numPr>
        <w:pStyle w:val="Compact"/>
      </w:pPr>
      <w:r>
        <w:rPr>
          <w:bCs/>
          <w:b/>
        </w:rPr>
        <w:t xml:space="preserve">Inclusive Innovation:</w:t>
      </w:r>
      <w:r>
        <w:t xml:space="preserve">: Efforts must be made to encourage diversity in tech teams, ensuring that women and underrepresented communities in India are actively participating as Software Engineers.</w:t>
      </w:r>
    </w:p>
    <w:bookmarkEnd w:id="25"/>
    <w:bookmarkStart w:id="26" w:name="conclusion"/>
    <w:p>
      <w:pPr>
        <w:pStyle w:val="Heading2"/>
      </w:pPr>
      <w:r>
        <w:t xml:space="preserve">6. Conclusion</w:t>
      </w:r>
    </w:p>
    <w:p>
      <w:pPr>
        <w:pStyle w:val="FirstParagraph"/>
      </w:pPr>
      <w:r>
        <w:t xml:space="preserve">The role of the Software Engineer is pivotal to the continued economic and technological prosperity of India, with New Delhi standing at the forefront of this movement. As we look towards the future, it is evident that technical skills alone will not suffice. The next generation of engineers must be adaptable, ethically grounded, and culturally aware. By addressing current challenges and leveraging the unique advantages offered by New Delhi’s ecosystem, India can continue to produce world-class Software Engineers who drive innovation on a global scale.</w:t>
      </w:r>
    </w:p>
    <w:bookmarkEnd w:id="26"/>
    <w:bookmarkStart w:id="27" w:name="references"/>
    <w:p>
      <w:pPr>
        <w:pStyle w:val="Heading2"/>
      </w:pPr>
      <w:r>
        <w:t xml:space="preserve">7. References</w:t>
      </w:r>
    </w:p>
    <w:p>
      <w:pPr>
        <w:numPr>
          <w:ilvl w:val="0"/>
          <w:numId w:val="1002"/>
        </w:numPr>
        <w:pStyle w:val="Compact"/>
      </w:pPr>
      <w:r>
        <w:t xml:space="preserve">Gupta, R., &amp; Singh, A. (2023). "Digital Transformation in New Delhi's Startup Ecosystem." Journal of Indian Technology Studies.</w:t>
      </w:r>
    </w:p>
    <w:p>
      <w:pPr>
        <w:numPr>
          <w:ilvl w:val="0"/>
          <w:numId w:val="1002"/>
        </w:numPr>
        <w:pStyle w:val="Compact"/>
      </w:pPr>
      <w:r>
        <w:t xml:space="preserve">National Association of Software and Service Companies (NASSCOM). (2024). "Future of Work: The Evolving Role of Engineers."</w:t>
      </w:r>
    </w:p>
    <w:p>
      <w:pPr>
        <w:numPr>
          <w:ilvl w:val="0"/>
          <w:numId w:val="1002"/>
        </w:numPr>
        <w:pStyle w:val="Compact"/>
      </w:pPr>
      <w:r>
        <w:t xml:space="preserve">Singh, P. (2023). "EdTech and Skill Development in India: A Case Study." New Delhi Educational Review.</w:t>
      </w:r>
    </w:p>
    <w:p>
      <w:pPr>
        <w:numPr>
          <w:ilvl w:val="0"/>
          <w:numId w:val="1002"/>
        </w:numPr>
        <w:pStyle w:val="Compact"/>
      </w:pPr>
      <w:r>
        <w:t xml:space="preserve">Mishra, K., &amp; Kumar, S. (2024). "Ethical AI Development: Perspectives from Indian Software Engineers." International Conference on Software Ethics.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Software Engineer in the Tech Ecosystem of India, New Delhi</dc:title>
  <dc:creator/>
  <dc:language>en</dc:language>
  <cp:keywords/>
  <dcterms:created xsi:type="dcterms:W3CDTF">2026-07-29T08:53:01Z</dcterms:created>
  <dcterms:modified xsi:type="dcterms:W3CDTF">2026-07-29T08:53:01Z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