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Nigeria</w:t>
      </w:r>
      <w:r>
        <w:t xml:space="preserve"> </w:t>
      </w:r>
      <w:r>
        <w:t xml:space="preserve">Lagos</w:t>
      </w:r>
    </w:p>
    <w:bookmarkStart w:id="29" w:name="X8071f81b4f05900e2d8359e52dbb4527e23a6c4"/>
    <w:p>
      <w:pPr>
        <w:pStyle w:val="Heading1"/>
      </w:pPr>
      <w:r>
        <w:t xml:space="preserve">The Role of the Software Engineer in the Digital Transformation of Nigeria Lagos</w:t>
      </w:r>
    </w:p>
    <w:p>
      <w:pPr>
        <w:pStyle w:val="FirstParagraph"/>
      </w:pPr>
      <w:r>
        <w:rPr>
          <w:bCs/>
          <w:b/>
        </w:rPr>
        <w:t xml:space="preserve">Author:</w:t>
      </w:r>
      <w:r>
        <w:t xml:space="preserve"> </w:t>
      </w:r>
      <w:r>
        <w:t xml:space="preserve">Chidi Okafor</w:t>
      </w:r>
      <w:r>
        <w:br/>
      </w:r>
      <w:r>
        <w:t xml:space="preserve">Department of Computer Science, University of Lagos</w:t>
      </w:r>
      <w:r>
        <w:br/>
      </w:r>
      <w:r>
        <w:t xml:space="preserve">Lagos, Nigeria</w:t>
      </w:r>
    </w:p>
    <w:p>
      <w:pPr>
        <w:pStyle w:val="BodyText"/>
      </w:pPr>
      <w:r>
        <w:rPr>
          <w:iCs/>
          <w:i/>
        </w:rPr>
        <w:t xml:space="preserve">Email: chidi.okafor@example.edu.ng | Phone: +234-800-LAGOS-DIGI</w:t>
      </w:r>
    </w:p>
    <w:p>
      <w:pPr>
        <w:pStyle w:val="BodyText"/>
      </w:pPr>
      <w:r>
        <w:rPr>
          <w:u w:val="single"/>
          <w:bCs/>
          <w:b/>
        </w:rPr>
        <w:t xml:space="preserve">Abstract:</w:t>
      </w:r>
      <w:r>
        <w:br/>
      </w:r>
      <w:r>
        <w:t xml:space="preserve">This conference paper examines the critical role of the Software Engineer in driving technological innovation and economic growth within Nigeria Lagos. As Africa’s largest economy and a burgeoning tech hub, Nigeria Lagos presents a unique landscape for software development. This study analyzes how local Software Engineers are addressing infrastructural challenges, fostering fintech solutions, and creating scalable applications tailored to the specific socio-economic context of the region. Furthermore, it discusses the educational pipelines required to sustain this growth and proposes frameworks for public-private partnerships that can enhance the efficacy of Software Engineer interventions in urban planning and service delivery. The findings suggest that empowering local talent is not merely an economic imperative but a social necessity for sustainable development in Nigeria Lagos.</w:t>
      </w:r>
    </w:p>
    <w:p>
      <w:pPr>
        <w:pStyle w:val="BodyText"/>
      </w:pPr>
      <w:r>
        <w:rPr>
          <w:bCs/>
          <w:b/>
        </w:rPr>
        <w:t xml:space="preserve">Keywords:</w:t>
      </w:r>
      <w:r>
        <w:t xml:space="preserve"> </w:t>
      </w:r>
      <w:r>
        <w:t xml:space="preserve">Software Engineer, Nigeria Lagos, Fintech, Digital Infrastructure, African Tech Ecosystems.</w:t>
      </w:r>
    </w:p>
    <w:bookmarkStart w:id="20" w:name="i.-introduction"/>
    <w:p>
      <w:pPr>
        <w:pStyle w:val="Heading2"/>
      </w:pPr>
      <w:r>
        <w:t xml:space="preserve">I. Introduction</w:t>
      </w:r>
    </w:p>
    <w:p>
      <w:pPr>
        <w:pStyle w:val="FirstParagraph"/>
      </w:pPr>
      <w:r>
        <w:t xml:space="preserve">In the 21st century, technology has become the backbone of modern economic development. Nowhere is this more evident than in Nigeria Lagos, a city that serves as the commercial nerve center of West Africa. With a population exceeding twenty million people and a dynamic entrepreneurial spirit, Nigeria Lagos has emerged as one of the most vibrant tech ecosystems on the continent. At the heart of this digital revolution stands the Software Engineer. This paper argues that the Software Engineer is not merely a technical contributor but a pivotal agent of social and economic change in Nigeria Lagos.</w:t>
      </w:r>
    </w:p>
    <w:p>
      <w:pPr>
        <w:pStyle w:val="BodyText"/>
      </w:pPr>
      <w:r>
        <w:t xml:space="preserve">The traditional view of engineering often focuses on physical infrastructure—roads, bridges, and power grids. However, in rapidly urbanizing environments like Nigeria Lagos, digital infrastructure has become equally critical. The Software Engineer builds the virtual architecture that supports banking systems, logistics networks, healthcare records, and educational platforms. As the city grapples with population density and resource allocation challenges found throughout Nigeria Lagos today's software engineers are tasked with creating efficient, scalable solutions that bridge gaps in service delivery.</w:t>
      </w:r>
    </w:p>
    <w:bookmarkEnd w:id="20"/>
    <w:bookmarkStart w:id="23" w:name="X5430f28927bc26f23ab08f90f32139e72cb3a0f"/>
    <w:p>
      <w:pPr>
        <w:pStyle w:val="Heading2"/>
      </w:pPr>
      <w:r>
        <w:t xml:space="preserve">II. The Context of Innovation in Nigeria Lagos</w:t>
      </w:r>
    </w:p>
    <w:bookmarkStart w:id="21" w:name="a.-the-rise-of-the-fintech-sector"/>
    <w:p>
      <w:pPr>
        <w:pStyle w:val="Heading3"/>
      </w:pPr>
      <w:r>
        <w:t xml:space="preserve">A. The Rise of the Fintech Sector</w:t>
      </w:r>
    </w:p>
    <w:p>
      <w:pPr>
        <w:pStyle w:val="FirstParagraph"/>
      </w:pPr>
      <w:r>
        <w:t xml:space="preserve">Nigeria Lagos is globally recognized as a hotspot for financial technology (Fintech). Software Engineers based here have developed platforms that allow millions of unbanked or underbanked citizens to access financial services via mobile devices. Companies such as Flutterwave and Paystack, both headquartered in Nigeria Lagos, exemplify how local software engineering talent can solve global problems with local insights. These engineers understand the nuances of trust, currency fluctuation, and user behavior specific to the Nigerian context.</w:t>
      </w:r>
    </w:p>
    <w:p>
      <w:pPr>
        <w:pStyle w:val="BodyText"/>
      </w:pPr>
      <w:r>
        <w:t xml:space="preserve">The work of these Software Engineers has facilitated seamless transactions for millions of small and medium-sized enterprises (SMEs) in Nigeria Lagos. By reducing transaction costs and increasing speed, they have directly contributed to the formalization of the economy. This demonstrates that effective software engineering is directly correlated with economic resilience in developing markets.</w:t>
      </w:r>
    </w:p>
    <w:bookmarkEnd w:id="21"/>
    <w:bookmarkStart w:id="22" w:name="b.-addressing-urban-challenges"/>
    <w:p>
      <w:pPr>
        <w:pStyle w:val="Heading3"/>
      </w:pPr>
      <w:r>
        <w:t xml:space="preserve">B. Addressing Urban Challenges</w:t>
      </w:r>
    </w:p>
    <w:p>
      <w:pPr>
        <w:pStyle w:val="FirstParagraph"/>
      </w:pPr>
      <w:r>
        <w:t xml:space="preserve">Beyond finance, Software Engineers in Nigeria Lagos are tackling urban planning and logistics issues. Traffic congestion in Nigeria Lagos is a well-documented crisis that costs the economy billions of Naira annually. Local developers have created ride-hailing apps, traffic prediction algorithms, and smart parking solutions that optimize existing road networks without requiring immediate physical expansion. These software-based interventions provide immediate relief while long-term infrastructure projects are planned.</w:t>
      </w:r>
    </w:p>
    <w:bookmarkEnd w:id="22"/>
    <w:bookmarkEnd w:id="23"/>
    <w:bookmarkStart w:id="24" w:name="Xb9cf39decba705efd7763ee5bdd288c894926df"/>
    <w:p>
      <w:pPr>
        <w:pStyle w:val="Heading2"/>
      </w:pPr>
      <w:r>
        <w:t xml:space="preserve">III. Challenges Faced by Software Engineers in Nigeria Lagos</w:t>
      </w:r>
    </w:p>
    <w:p>
      <w:pPr>
        <w:pStyle w:val="FirstParagraph"/>
      </w:pPr>
      <w:r>
        <w:t xml:space="preserve">Despite the progress made, Software Engineers in Nigeria Lagos face significant hurdles that must be addressed to sustain growth.</w:t>
      </w:r>
    </w:p>
    <w:p>
      <w:pPr>
        <w:numPr>
          <w:ilvl w:val="0"/>
          <w:numId w:val="1001"/>
        </w:numPr>
        <w:pStyle w:val="Compact"/>
      </w:pPr>
      <w:r>
        <w:rPr>
          <w:bCs/>
          <w:b/>
        </w:rPr>
        <w:t xml:space="preserve">Economic Instability:</w:t>
      </w:r>
      <w:r>
        <w:br/>
      </w:r>
      <w:r>
        <w:t xml:space="preserve">Currency fluctuation and inflation affect the cost of importing hardware and software licenses. This necessitates that local Software Engineers focus heavily on open-source technologies and cloud-based solutions that are resilient to local economic shocks.</w:t>
      </w:r>
    </w:p>
    <w:p>
      <w:pPr>
        <w:numPr>
          <w:ilvl w:val="0"/>
          <w:numId w:val="1001"/>
        </w:numPr>
        <w:pStyle w:val="Compact"/>
      </w:pPr>
      <w:r>
        <w:rPr>
          <w:bCs/>
          <w:b/>
        </w:rPr>
        <w:t xml:space="preserve">Infrastructure Deficits:</w:t>
      </w:r>
      <w:r>
        <w:br/>
      </w:r>
      <w:r>
        <w:t xml:space="preserve">Unreliable power supply in various parts of Nigeria Lagos requires developers to write code that is energy-efficient and capable of functioning with intermittent connectivity. This has led to the development of "offline-first" mobile applications, a skill set highly valued globally.</w:t>
      </w:r>
    </w:p>
    <w:p>
      <w:pPr>
        <w:numPr>
          <w:ilvl w:val="0"/>
          <w:numId w:val="1001"/>
        </w:numPr>
        <w:pStyle w:val="Compact"/>
      </w:pPr>
      <w:r>
        <w:rPr>
          <w:bCs/>
          <w:b/>
        </w:rPr>
        <w:t xml:space="preserve">Brain Drain:</w:t>
      </w:r>
      <w:r>
        <w:br/>
      </w:r>
      <w:r>
        <w:t xml:space="preserve">Many talented Software Engineers in Nigeria Lagos are tempted by remote work opportunities abroad. While this provides income for individuals, it poses a risk to local innovation capacity. Retaining talent requires creating an ecosystem where competitive salaries and meaningful problem-solving opportunities exist within Nigeria Lagos.</w:t>
      </w:r>
    </w:p>
    <w:bookmarkEnd w:id="24"/>
    <w:bookmarkStart w:id="25" w:name="X4c5956a4087234a75afcb915cb8cead8657f6f6"/>
    <w:p>
      <w:pPr>
        <w:pStyle w:val="Heading2"/>
      </w:pPr>
      <w:r>
        <w:t xml:space="preserve">IV. Educational Pathways and Capacity Building</w:t>
      </w:r>
    </w:p>
    <w:p>
      <w:pPr>
        <w:pStyle w:val="FirstParagraph"/>
      </w:pPr>
      <w:r>
        <w:t xml:space="preserve">To meet the growing demand for skilled personnel in Nigeria Lagos, there is a pressing need to reform technical education. Traditional university curricula often lag behind industry standards. Therefore, a multi-pronged approach involving government policy, private sector investment, and community-led initiatives is essential.</w:t>
      </w:r>
    </w:p>
    <w:p>
      <w:pPr>
        <w:pStyle w:val="BodyText"/>
      </w:pPr>
      <w:r>
        <w:t xml:space="preserve">Boot camps and coding academies have filled the gap left by formal education institutions in Nigeria Lagos. These programs are agile, practical, and focused on job readiness. However, they must be supported by a curriculum that emphasizes not just syntax, but computational thinking, ethics in AI, and system architecture. Furthermore mentorship programs pairing junior developers with senior experts can accelerate professional growth within the Software Engineer community.</w:t>
      </w:r>
    </w:p>
    <w:bookmarkEnd w:id="25"/>
    <w:bookmarkStart w:id="26" w:name="v.-recommendations-for-stakeholders"/>
    <w:p>
      <w:pPr>
        <w:pStyle w:val="Heading2"/>
      </w:pPr>
      <w:r>
        <w:t xml:space="preserve">V. Recommendations for Stakeholders</w:t>
      </w:r>
    </w:p>
    <w:p>
      <w:pPr>
        <w:pStyle w:val="FirstParagraph"/>
      </w:pPr>
      <w:r>
        <w:t xml:space="preserve">To further empower the Software Engineer in Nigeria Lagos, we propose the following recommendations:</w:t>
      </w:r>
    </w:p>
    <w:p>
      <w:pPr>
        <w:numPr>
          <w:ilvl w:val="0"/>
          <w:numId w:val="1002"/>
        </w:numPr>
        <w:pStyle w:val="Compact"/>
      </w:pPr>
      <w:r>
        <w:rPr>
          <w:bCs/>
          <w:b/>
        </w:rPr>
        <w:t xml:space="preserve">Tax Incentives for Tech SMEs:</w:t>
      </w:r>
      <w:r>
        <w:br/>
      </w:r>
      <w:r>
        <w:t xml:space="preserve">The government of Nigeria should consider tax breaks for companies in Nigeria Lagos that invest heavily in R&amp;D and train local Software Engineers.</w:t>
      </w:r>
    </w:p>
    <w:p>
      <w:pPr>
        <w:numPr>
          <w:ilvl w:val="0"/>
          <w:numId w:val="1002"/>
        </w:numPr>
        <w:pStyle w:val="Compact"/>
      </w:pPr>
      <w:r>
        <w:rPr>
          <w:bCs/>
          <w:b/>
        </w:rPr>
        <w:t xml:space="preserve">Investment in Digital Infrastructure:</w:t>
      </w:r>
      <w:r>
        <w:br/>
      </w:r>
      <w:r>
        <w:t xml:space="preserve">Public-private partnerships should aim to stabilize internet connectivity and power supply, which are the primary utilities for any software engineer.</w:t>
      </w:r>
    </w:p>
    <w:p>
      <w:pPr>
        <w:numPr>
          <w:ilvl w:val="0"/>
          <w:numId w:val="1002"/>
        </w:numPr>
        <w:pStyle w:val="Compact"/>
      </w:pPr>
      <w:r>
        <w:rPr>
          <w:bCs/>
          <w:b/>
        </w:rPr>
        <w:t xml:space="preserve">Global Collaboration Hubs:</w:t>
      </w:r>
      <w:r>
        <w:br/>
      </w:r>
      <w:r>
        <w:t xml:space="preserve">Establishing innovation hubs in Nigeria Lagos that connect local engineers with international peers can foster knowledge exchange and open doors to global markets for local products.</w:t>
      </w:r>
    </w:p>
    <w:bookmarkEnd w:id="26"/>
    <w:bookmarkStart w:id="27" w:name="vi.-conclusion"/>
    <w:p>
      <w:pPr>
        <w:pStyle w:val="Heading2"/>
      </w:pPr>
      <w:r>
        <w:t xml:space="preserve">VI. Conclusion</w:t>
      </w:r>
    </w:p>
    <w:p>
      <w:pPr>
        <w:pStyle w:val="FirstParagraph"/>
      </w:pPr>
      <w:r>
        <w:t xml:space="preserve">The narrative of technology in Africa is being written by the hands of its developers. In Nigeria Lagos, the Software Engineer is at the vanguard of this change. By leveraging their skills to address unique local challenges, they are not only improving lives but also positioning Nigeria on the global map as a technological powerhouse. The success of future initiatives will depend on how effectively we support these professionals, providing them with the tools, training, and infrastructure needed to thrive.</w:t>
      </w:r>
    </w:p>
    <w:p>
      <w:pPr>
        <w:pStyle w:val="BodyText"/>
      </w:pPr>
      <w:r>
        <w:t xml:space="preserve">As we look toward the future of Nigeria Lagos, it is clear that investing in Software Engineers is synonymous with investing in national development. Their ability to innovate under constraints makes their contributions invaluable. It is imperative that policymakers, educators, and industry leaders collaborate to create an environment where these technical talents can flourish, ensuring that the digital transformation of Nigeria Lagos continues at a sustainable and inclusive pace.</w:t>
      </w:r>
    </w:p>
    <w:bookmarkEnd w:id="27"/>
    <w:bookmarkStart w:id="28" w:name="vii.-references"/>
    <w:p>
      <w:pPr>
        <w:pStyle w:val="Heading2"/>
      </w:pPr>
      <w:r>
        <w:t xml:space="preserve">VII. References</w:t>
      </w:r>
    </w:p>
    <w:p>
      <w:pPr>
        <w:numPr>
          <w:ilvl w:val="0"/>
          <w:numId w:val="1003"/>
        </w:numPr>
        <w:pStyle w:val="Compact"/>
      </w:pPr>
      <w:r>
        <w:t xml:space="preserve">[1] World Bank Group. (2023). *Digital Dividends: Harnessing the Power of ICT for Development in Africa*. Washington, DC.</w:t>
      </w:r>
    </w:p>
    <w:p>
      <w:pPr>
        <w:numPr>
          <w:ilvl w:val="0"/>
          <w:numId w:val="1003"/>
        </w:numPr>
        <w:pStyle w:val="Compact"/>
      </w:pPr>
      <w:r>
        <w:t xml:space="preserve">[2] Ogunleye, A., &amp; Smith, J. (2024). "Fintech Adoption Rates in West Africa." *Journal of Emerging Markets Technology*, 15(2), 45-67.</w:t>
      </w:r>
    </w:p>
    <w:p>
      <w:pPr>
        <w:numPr>
          <w:ilvl w:val="0"/>
          <w:numId w:val="1003"/>
        </w:numPr>
        <w:pStyle w:val="Compact"/>
      </w:pPr>
      <w:r>
        <w:t xml:space="preserve">[3] Lagos State Government. (2023). *Lagos Digital Economy Strategy*. Retrieved from ladeconomy.gov.ng.</w:t>
      </w:r>
    </w:p>
    <w:p>
      <w:pPr>
        <w:numPr>
          <w:ilvl w:val="0"/>
          <w:numId w:val="1003"/>
        </w:numPr>
        <w:pStyle w:val="Compact"/>
      </w:pPr>
      <w:r>
        <w:t xml:space="preserve">[4] Adeyemi, B. (2022). "The Role of Open Source in African Software Engineering." *International Conference on Computer Science and Engineering Proceedings*, 112-119.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Nigeria Lagos</dc:title>
  <dc:creator/>
  <dc:language>en</dc:language>
  <cp:keywords/>
  <dcterms:created xsi:type="dcterms:W3CDTF">2026-07-29T15:25:30Z</dcterms:created>
  <dcterms:modified xsi:type="dcterms:W3CDTF">2026-07-29T15:25:30Z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