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Ivory</w:t>
      </w:r>
      <w:r>
        <w:t xml:space="preserve"> </w:t>
      </w:r>
      <w:r>
        <w:t xml:space="preserve">Coast</w:t>
      </w:r>
      <w:r>
        <w:t xml:space="preserve"> </w:t>
      </w:r>
      <w:r>
        <w:t xml:space="preserve">Abidjan</w:t>
      </w:r>
    </w:p>
    <w:bookmarkStart w:id="28" w:name="X35857121f27c9e9891d7c902de8a9a60e3ddd28"/>
    <w:p>
      <w:pPr>
        <w:pStyle w:val="Heading1"/>
      </w:pPr>
      <w:r>
        <w:t xml:space="preserve">The Role of the Statistician in Modern Development</w:t>
      </w:r>
    </w:p>
    <w:p>
      <w:pPr>
        <w:pStyle w:val="FirstParagraph"/>
      </w:pPr>
      <w:r>
        <w:rPr>
          <w:bCs/>
          <w:b/>
        </w:rPr>
        <w:t xml:space="preserve">Presentation for the International Conference on Data Science and Urban Planning</w:t>
      </w:r>
      <w:r>
        <w:br/>
      </w:r>
      <w:r>
        <w:rPr>
          <w:bCs/>
          <w:b/>
        </w:rPr>
        <w:t xml:space="preserve">Location: Ivory Coast Abidjan</w:t>
      </w:r>
      <w:r>
        <w:br/>
      </w:r>
      <w:r>
        <w:rPr>
          <w:bCs/>
          <w:b/>
        </w:rPr>
        <w:t xml:space="preserve">Date: October 2023</w:t>
      </w:r>
    </w:p>
    <w:bookmarkStart w:id="20" w:name="abstract"/>
    <w:p>
      <w:pPr>
        <w:pStyle w:val="Heading3"/>
      </w:pPr>
      <w:r>
        <w:t xml:space="preserve">Abstract</w:t>
      </w:r>
    </w:p>
    <w:p>
      <w:pPr>
        <w:pStyle w:val="FirstParagraph"/>
      </w:pPr>
      <w:r>
        <w:t xml:space="preserve">This paper examines the critical role of the Statistician in driving economic and social development within rapidly urbanizing environments. Specifically, it focuses on the unique challenges and opportunities present in Ivory Coast Abidjan, one of West Africa’s most dynamic economic hubs. By analyzing case studies related to public health monitoring, agricultural supply chain optimization, and urban infrastructure planning, this document argues that the integration of advanced statistical methods is not merely an academic exercise but a fundamental requirement for sustainable policy-making. The paper concludes with recommendations for enhancing statistical literacy and data infrastructure in the region.</w:t>
      </w:r>
    </w:p>
    <w:bookmarkEnd w:id="20"/>
    <w:bookmarkStart w:id="21" w:name="introduction"/>
    <w:p>
      <w:pPr>
        <w:pStyle w:val="Heading2"/>
      </w:pPr>
      <w:r>
        <w:t xml:space="preserve">1. Introduction</w:t>
      </w:r>
    </w:p>
    <w:p>
      <w:pPr>
        <w:pStyle w:val="FirstParagraph"/>
      </w:pPr>
      <w:r>
        <w:t xml:space="preserve">In the contemporary landscape of global economics, data is often described as the new oil. However, raw data holds little value without expert interpretation. This is where the Statistician emerges as a pivotal figure in modern society. Whether working in academia, government, or private enterprise, the Statistician serves as the bridge between chaotic information sets and actionable insights. Nowhere is this need more acute than in developing economies experiencing rapid urbanization and demographic shifts.</w:t>
      </w:r>
    </w:p>
    <w:p>
      <w:pPr>
        <w:pStyle w:val="BodyText"/>
      </w:pPr>
      <w:r>
        <w:t xml:space="preserve">Ivory Coast Abidjan stands as a prime example of such a dynamic environment. As the economic capital of Côte d'Ivoire, Abidjan is a bustling metropolis with a population exceeding five million people. It serves as the primary port for West Africa and hosts diverse industries ranging from cocoa processing to emerging technology sectors. However, this growth brings significant complexity. The density of information required to manage healthcare systems, traffic networks, educational resources, and economic stability creates an overwhelming volume of data points. It is here that the expertise of a Statistician becomes indispensable for navigating the complexities of Ivory Coast Abidjan.</w:t>
      </w:r>
    </w:p>
    <w:bookmarkEnd w:id="21"/>
    <w:bookmarkStart w:id="22" w:name="Xebf12a761b55969dc96f05dcb1e0dbdf9cc0118"/>
    <w:p>
      <w:pPr>
        <w:pStyle w:val="Heading2"/>
      </w:pPr>
      <w:r>
        <w:t xml:space="preserve">2. The Evolution of Statistical Practice in Urban Centers</w:t>
      </w:r>
    </w:p>
    <w:p>
      <w:pPr>
        <w:pStyle w:val="FirstParagraph"/>
      </w:pPr>
      <w:r>
        <w:t xml:space="preserve">The traditional perception of a Statistician often involves manual calculation and simple sampling techniques. In modern urban centers like Ivory Coast Abidjan, the role has evolved dramatically. Today’s practitioners must be proficient in big data analytics, machine learning algorithms, and spatial analysis. The volume of data generated by mobile phone usage, digital transactions in the city's markets, and satellite imagery of urban sprawl requires sophisticated computational tools.</w:t>
      </w:r>
    </w:p>
    <w:p>
      <w:pPr>
        <w:pStyle w:val="BodyText"/>
      </w:pPr>
      <w:r>
        <w:t xml:space="preserve">In the context of Ivory Coast Abidjan, this evolution is critical for several reasons. First, informal economies constitute a significant portion of the city's GDP. Traditional census methods often fail to capture these transactions accurately. A skilled Statistician employs innovative sampling methodologies and predictive modeling to estimate economic activity within the informal sector, providing government bodies with a more realistic picture of fiscal health and consumer behavior.</w:t>
      </w:r>
    </w:p>
    <w:bookmarkEnd w:id="22"/>
    <w:bookmarkStart w:id="23" w:name="X7408af7cbf08a12a9c321717c7524e2f0f05554"/>
    <w:p>
      <w:pPr>
        <w:pStyle w:val="Heading2"/>
      </w:pPr>
      <w:r>
        <w:t xml:space="preserve">3. Case Study: Public Health and Epidemiological Surveillance</w:t>
      </w:r>
    </w:p>
    <w:p>
      <w:pPr>
        <w:pStyle w:val="FirstParagraph"/>
      </w:pPr>
      <w:r>
        <w:t xml:space="preserve">One of the most tangible impacts of statistical expertise is seen in public health. In Ivory Coast Abidjan, effective disease surveillance is crucial for preventing outbreaks and managing chronic health issues. Consider the tracking of vector-borne diseases such as malaria or dengue fever, which are prevalent in tropical climates like that found in Abidjan.</w:t>
      </w:r>
    </w:p>
    <w:p>
      <w:pPr>
        <w:pStyle w:val="BodyText"/>
      </w:pPr>
      <w:r>
        <w:t xml:space="preserve">A Statistician working in this domain does not merely count cases; they analyze spatial-temporal patterns. By utilizing geostatistical methods, they can identify high-risk zones within the city's districts. For instance, by correlating rainfall data, humidity levels, and healthcare visitation records from different arrondissements of Ivory Coast Abidjan, a Statistician can predict potential hotspots for disease transmission months in advance. This proactive approach allows health authorities to deploy mosquito control teams and allocate medical resources more efficiently, ultimately saving lives and reducing the burden on the national healthcare system.</w:t>
      </w:r>
    </w:p>
    <w:bookmarkEnd w:id="23"/>
    <w:bookmarkStart w:id="24" w:name="X0abf1cdb9bc3b479d68e90379992a3e0084a765"/>
    <w:p>
      <w:pPr>
        <w:pStyle w:val="Heading2"/>
      </w:pPr>
      <w:r>
        <w:t xml:space="preserve">4. Agricultural Supply Chains and Food Security</w:t>
      </w:r>
    </w:p>
    <w:p>
      <w:pPr>
        <w:pStyle w:val="FirstParagraph"/>
      </w:pPr>
      <w:r>
        <w:t xml:space="preserve">Ivory Coast is globally recognized as a leading producer of cocoa, but food security also relies heavily on local agricultural distribution to feed urban populations like those in Abidjan. The transition from farm to market in Ivory Coast Abidjan involves complex logistics, price fluctuations, and supply chain disruptions.</w:t>
      </w:r>
    </w:p>
    <w:p>
      <w:pPr>
        <w:pStyle w:val="BodyText"/>
      </w:pPr>
      <w:r>
        <w:t xml:space="preserve">The Statistician plays a key role here by analyzing price volatility and supply chain resilience. Through time-series analysis, experts can forecast crop yields based on climatic data from rural areas and correlate this with market prices in the urban centers of Ivory Coast Abidjan. This information is vital for policymakers who need to implement buffer stock strategies or adjust import tariffs to prevent food inflation. Without accurate statistical modeling, decisions regarding food security would be reactive rather than proactive, leading to unnecessary economic hardship for consumers in the city.</w:t>
      </w:r>
    </w:p>
    <w:bookmarkEnd w:id="24"/>
    <w:bookmarkStart w:id="25" w:name="challenges-and-recommendations"/>
    <w:p>
      <w:pPr>
        <w:pStyle w:val="Heading2"/>
      </w:pPr>
      <w:r>
        <w:t xml:space="preserve">5. Challenges and Recommendations</w:t>
      </w:r>
    </w:p>
    <w:p>
      <w:pPr>
        <w:pStyle w:val="FirstParagraph"/>
      </w:pPr>
      <w:r>
        <w:t xml:space="preserve">Despite the clear benefits, the field faces challenges. Data infrastructure in parts of Ivory Coast Abidjan may be inconsistent, and there is often a shortage of specialized training for local professionals. To address this, several steps must be taken:</w:t>
      </w:r>
    </w:p>
    <w:p>
      <w:pPr>
        <w:numPr>
          <w:ilvl w:val="0"/>
          <w:numId w:val="1001"/>
        </w:numPr>
        <w:pStyle w:val="Compact"/>
      </w:pPr>
      <w:r>
        <w:rPr>
          <w:bCs/>
          <w:b/>
        </w:rPr>
        <w:t xml:space="preserve">Enhanced Education:</w:t>
      </w:r>
      <w:r>
        <w:t xml:space="preserve"> </w:t>
      </w:r>
      <w:r>
        <w:t xml:space="preserve">Universities in Côte d'Ivoire should expand curricula to include data science and advanced statistics, tailored to local economic contexts.</w:t>
      </w:r>
    </w:p>
    <w:p>
      <w:pPr>
        <w:numPr>
          <w:ilvl w:val="0"/>
          <w:numId w:val="1001"/>
        </w:numPr>
        <w:pStyle w:val="Compact"/>
      </w:pPr>
      <w:r>
        <w:rPr>
          <w:bCs/>
          <w:b/>
        </w:rPr>
        <w:t xml:space="preserve">Data Interoperability:</w:t>
      </w:r>
      <w:r>
        <w:t xml:space="preserve"> </w:t>
      </w:r>
      <w:r>
        <w:t xml:space="preserve">Government agencies in Ivory Coast Abidjan must standardize their data collection methods to ensure that datasets from health, agriculture, and transport sectors can be integrated seamlessly.</w:t>
      </w:r>
    </w:p>
    <w:p>
      <w:pPr>
        <w:numPr>
          <w:ilvl w:val="0"/>
          <w:numId w:val="1001"/>
        </w:numPr>
        <w:pStyle w:val="Compact"/>
      </w:pPr>
      <w:r>
        <w:rPr>
          <w:bCs/>
          <w:b/>
        </w:rPr>
        <w:t xml:space="preserve">Public-Private Partnerships:</w:t>
      </w:r>
      <w:r>
        <w:t xml:space="preserve"> </w:t>
      </w:r>
      <w:r>
        <w:t xml:space="preserve">Encouraging collaboration between private tech firms and public statistical offices can improve data quality and access for researchers.</w:t>
      </w:r>
    </w:p>
    <w:bookmarkEnd w:id="25"/>
    <w:bookmarkStart w:id="26" w:name="conclusion"/>
    <w:p>
      <w:pPr>
        <w:pStyle w:val="Heading2"/>
      </w:pPr>
      <w:r>
        <w:t xml:space="preserve">6. Conclusion</w:t>
      </w:r>
    </w:p>
    <w:p>
      <w:pPr>
        <w:pStyle w:val="FirstParagraph"/>
      </w:pPr>
      <w:r>
        <w:t xml:space="preserve">The journey toward sustainable development in any nation is paved with data, but it is guided by interpretation. The Statistician acts as the navigator, turning raw numbers into a coherent map of reality. In the specific context of Ivory Coast Abidjan, where rapid growth intersects with complex social and economic structures, the role of the Statistician is more vital than ever.</w:t>
      </w:r>
    </w:p>
    <w:p>
      <w:pPr>
        <w:pStyle w:val="BodyText"/>
      </w:pPr>
      <w:r>
        <w:t xml:space="preserve">From optimizing urban logistics to safeguarding public health and ensuring food security, statistical expertise provides the evidence base required for effective governance. As Ivory Coast Abidjan continues to grow as an economic powerhouse in West Africa, investing in statistical capacity—both human and technological—will be paramount. It is through the rigorous application of statistics that we can ensure that development is not just rapid, but inclusive, sustainable, and resilient.</w:t>
      </w:r>
    </w:p>
    <w:bookmarkEnd w:id="26"/>
    <w:bookmarkStart w:id="27" w:name="references"/>
    <w:p>
      <w:pPr>
        <w:pStyle w:val="Heading2"/>
      </w:pPr>
      <w:r>
        <w:t xml:space="preserve">7. References</w:t>
      </w:r>
    </w:p>
    <w:p>
      <w:pPr>
        <w:pStyle w:val="FirstParagraph"/>
      </w:pPr>
      <w:r>
        <w:rPr>
          <w:iCs/>
          <w:i/>
        </w:rPr>
        <w:t xml:space="preserve">(Note: In a full academic submission, this section would contain detailed citations from journals such as the Journal of African Economics and reports from the National Institute of Statistics of Côte d'Ivoire.)</w:t>
      </w:r>
    </w:p>
    <w:p>
      <w:pPr>
        <w:numPr>
          <w:ilvl w:val="0"/>
          <w:numId w:val="1002"/>
        </w:numPr>
        <w:pStyle w:val="Compact"/>
      </w:pPr>
      <w:r>
        <w:t xml:space="preserve">National Institute of Statistics (INS) Côte d'Ivoire. (2022). *Economic Indicators Report*. Abidjan.</w:t>
      </w:r>
    </w:p>
    <w:p>
      <w:pPr>
        <w:numPr>
          <w:ilvl w:val="0"/>
          <w:numId w:val="1002"/>
        </w:numPr>
        <w:pStyle w:val="Compact"/>
      </w:pPr>
      <w:r>
        <w:t xml:space="preserve">African Development Bank. (2021). *Statistical Yearbook for Africa*.</w:t>
      </w:r>
    </w:p>
    <w:p>
      <w:pPr>
        <w:numPr>
          <w:ilvl w:val="0"/>
          <w:numId w:val="1002"/>
        </w:numPr>
        <w:pStyle w:val="Compact"/>
      </w:pPr>
      <w:r>
        <w:t xml:space="preserve">World Health Organization. (2023). *Regional Health Statistics: West Africa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Modern Development: A Case Study of Ivory Coast Abidjan</dc:title>
  <dc:creator/>
  <dc:language>en</dc:language>
  <cp:keywords/>
  <dcterms:created xsi:type="dcterms:W3CDTF">2026-07-29T14:23:12Z</dcterms:created>
  <dcterms:modified xsi:type="dcterms:W3CDTF">2026-07-29T14:23:12Z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