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Driving</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Jeddah</w:t>
      </w:r>
    </w:p>
    <w:bookmarkStart w:id="21" w:name="X53bc790132a15807c5878ba0e898d2a037a7ea8"/>
    <w:p>
      <w:pPr>
        <w:pStyle w:val="Heading1"/>
      </w:pPr>
      <w:r>
        <w:t xml:space="preserve">The Role of the Statistician in Driving Data-Driven Decision Making:</w:t>
      </w:r>
    </w:p>
    <w:bookmarkStart w:id="20" w:name="X6b3e2bdc0569ea81e2eca03ddd0f35177f3e172"/>
    <w:p>
      <w:pPr>
        <w:pStyle w:val="Heading2"/>
      </w:pPr>
      <w:r>
        <w:t xml:space="preserve">A Strategic Imperative for Saudi Arabia Jeddah</w:t>
      </w:r>
    </w:p>
    <w:p>
      <w:pPr>
        <w:pStyle w:val="FirstParagraph"/>
      </w:pPr>
      <w:r>
        <w:rPr>
          <w:bCs/>
          <w:b/>
        </w:rPr>
        <w:t xml:space="preserve">Abstract</w:t>
      </w:r>
    </w:p>
    <w:p>
      <w:pPr>
        <w:pStyle w:val="BodyText"/>
      </w:pPr>
      <w:r>
        <w:t xml:space="preserve">This paper explores the critical role of the statistician in the evolving economic landscape of Saudi Arabia Jeddah. As part of Vision 2030, data has become a strategic asset. We analyze how professional statisticians contribute to public policy, healthcare efficiency, and smart city initiatives within this dynamic coastal metropolis.</w:t>
      </w:r>
    </w:p>
    <w:bookmarkEnd w:id="20"/>
    <w:bookmarkEnd w:id="21"/>
    <w:bookmarkStart w:id="31" w:name="introduction"/>
    <w:p>
      <w:pPr>
        <w:pStyle w:val="Heading1"/>
      </w:pPr>
      <w:r>
        <w:t xml:space="preserve">Introduction</w:t>
      </w:r>
    </w:p>
    <w:p>
      <w:pPr>
        <w:pStyle w:val="FirstParagraph"/>
      </w:pPr>
      <w:r>
        <w:t xml:space="preserve">In the contemporary era of global economics, data is widely recognized as the "new oil." However, raw data alone possesses no intrinsic value; it requires skilled interpretation to transform into actionable intelligence. This is where the role of the statistician becomes paramount. Specifically, within the context of Saudi Arabia Jeddah—a city undergoing rapid modernization and economic diversification—the demand for rigorous statistical analysis has never been higher. This conference paper aims to elucidate how statisticians are not merely number-crunchers but strategic partners in shaping the future of Saudi Arabia Jeddah.</w:t>
      </w:r>
    </w:p>
    <w:p>
      <w:pPr>
        <w:pStyle w:val="BodyText"/>
      </w:pPr>
      <w:r>
        <w:t xml:space="preserve">Jeddah, as the commercial capital of the Kingdom and a gateway to Makkah, faces unique demographic and infrastructural challenges. From managing pilgrim flows to optimizing urban logistics for port operations, decision-makers require robust evidence-based insights. The statistician serves as the bridge between complex datasets and strategic policy formulation. This document argues that investing in statistical expertise is essential for the sustainable development of Saudi Arabia Jeddah.</w:t>
      </w:r>
    </w:p>
    <w:bookmarkStart w:id="22" w:name="X8b3074e3c1bf7924dfc25dbfeaa24327317b9dc"/>
    <w:p>
      <w:pPr>
        <w:pStyle w:val="Heading2"/>
      </w:pPr>
      <w:r>
        <w:t xml:space="preserve">The Evolution of Data Needs in Saudi Arabia Jeddah</w:t>
      </w:r>
    </w:p>
    <w:p>
      <w:pPr>
        <w:pStyle w:val="FirstParagraph"/>
      </w:pPr>
      <w:r>
        <w:t xml:space="preserve">To understand the necessity of a statistician, one must first understand the context of Saudi Arabia Jeddah. Historically known as a trade hub, the city is now at the forefront of non-oil economic growth initiatives under Vision 2030. The transformation involves massive infrastructure projects, including new tourism developments and expansions to King Abdulaziz Port.</w:t>
      </w:r>
    </w:p>
    <w:p>
      <w:pPr>
        <w:pStyle w:val="BodyText"/>
      </w:pPr>
      <w:r>
        <w:t xml:space="preserve">In this environment, traditional intuition-based decision-making is insufficient. For instance, urban planning in Saudi Arabia Jeddah requires precise demographic modeling to predict housing needs over the next two decades. A statistician utilizes longitudinal data analysis to forecast population growth patterns, ensuring that residential developments align with actual demand rather than speculative estimates. Without such rigorous statistical backing, resources may be misallocated, leading to economic inefficiencies and social strain.</w:t>
      </w:r>
    </w:p>
    <w:bookmarkEnd w:id="22"/>
    <w:bookmarkStart w:id="26" w:name="X9e7b18394381821bc612473df78cc0f3e994ca8"/>
    <w:p>
      <w:pPr>
        <w:pStyle w:val="Heading2"/>
      </w:pPr>
      <w:r>
        <w:t xml:space="preserve">Key Areas of Statistical Impact in Saudi Arabia Jeddah</w:t>
      </w:r>
    </w:p>
    <w:bookmarkStart w:id="23" w:name="healthcare-optimization-and-epidemiology"/>
    <w:p>
      <w:pPr>
        <w:pStyle w:val="Heading3"/>
      </w:pPr>
      <w:r>
        <w:t xml:space="preserve">1. Healthcare Optimization and Epidemiology</w:t>
      </w:r>
    </w:p>
    <w:p>
      <w:pPr>
        <w:pStyle w:val="FirstParagraph"/>
      </w:pPr>
      <w:r>
        <w:t xml:space="preserve">The healthcare sector in Saudi Arabia Jeddah is under pressure to serve a growing population, including millions of visitors annually. Statisticians play a pivotal role in epidemiological studies, tracking disease prevalence and managing public health crises. By employing advanced statistical modeling, statisticians can predict outbreak trends and optimize the allocation of medical resources across hospitals in the region. For example, during peak Hajj seasons, statistical analysis helps coordinate emergency services effectively.</w:t>
      </w:r>
    </w:p>
    <w:bookmarkEnd w:id="23"/>
    <w:bookmarkStart w:id="24" w:name="smart-city-infrastructure"/>
    <w:p>
      <w:pPr>
        <w:pStyle w:val="Heading3"/>
      </w:pPr>
      <w:r>
        <w:t xml:space="preserve">2. Smart City Infrastructure</w:t>
      </w:r>
    </w:p>
    <w:p>
      <w:pPr>
        <w:pStyle w:val="FirstParagraph"/>
      </w:pPr>
      <w:r>
        <w:t xml:space="preserve">Jeddah is increasingly adopting smart city technologies to improve traffic flow, energy consumption, and waste management. The statistician is central to this initiative by analyzing sensor data from IoT (Internet of Things) devices. Through time-series analysis and predictive modeling, statisticians can identify peak usage times for electricity or traffic congestion patterns. This allows municipal authorities in Saudi Arabia Jeddah to implement dynamic solutions, such as adaptive traffic lights or variable energy pricing, thereby enhancing the quality of life for residents.</w:t>
      </w:r>
    </w:p>
    <w:bookmarkEnd w:id="24"/>
    <w:bookmarkStart w:id="25" w:name="economic-diversification-and-trade"/>
    <w:p>
      <w:pPr>
        <w:pStyle w:val="Heading3"/>
      </w:pPr>
      <w:r>
        <w:t xml:space="preserve">3. Economic Diversification and Trade</w:t>
      </w:r>
    </w:p>
    <w:p>
      <w:pPr>
        <w:pStyle w:val="FirstParagraph"/>
      </w:pPr>
      <w:r>
        <w:t xml:space="preserve">As a major port city, Jeddah is critical to Saudi Arabia’s international trade logistics. Statisticians analyze supply chain data to identify bottlenecks in port operations. By applying statistical quality control methods, they help reduce cargo handling times and minimize operational costs. Furthermore, econometricians utilize historical trade data to forecast market trends, advising local businesses and government entities on investment opportunities in sectors such as tourism and retail.</w:t>
      </w:r>
    </w:p>
    <w:bookmarkEnd w:id="25"/>
    <w:bookmarkEnd w:id="26"/>
    <w:bookmarkStart w:id="27" w:name="X87b5d356053d0a8a6196d8559969246deb99ef3"/>
    <w:p>
      <w:pPr>
        <w:pStyle w:val="Heading2"/>
      </w:pPr>
      <w:r>
        <w:t xml:space="preserve">The Competencies of the Modern Statistician</w:t>
      </w:r>
    </w:p>
    <w:p>
      <w:pPr>
        <w:pStyle w:val="FirstParagraph"/>
      </w:pPr>
      <w:r>
        <w:t xml:space="preserve">The profile of the statistician in Saudi Arabia Jeddah is evolving. It is no longer sufficient to be proficient only in traditional statistical software like SPSS or SAS. The modern statistician must possess a blend of technical and domain-specific skills.</w:t>
      </w:r>
    </w:p>
    <w:p>
      <w:pPr>
        <w:pStyle w:val="BodyText"/>
      </w:pPr>
      <w:r>
        <w:t xml:space="preserve">First, proficiency in programming languages such as Python and R is essential for handling big data sets. Second, the ability to communicate complex findings to non-technical stakeholders is crucial. A statistician must translate p-values and confidence intervals into clear business or policy recommendations. Third, ethical considerations regarding data privacy are increasingly important. As Saudi Arabia Jeddah digitizes its services, statisticians must ensure that personal data is handled in compliance with emerging national cybersecurity regulations.</w:t>
      </w:r>
    </w:p>
    <w:bookmarkEnd w:id="27"/>
    <w:bookmarkStart w:id="28" w:name="challenges-and-opportunities"/>
    <w:p>
      <w:pPr>
        <w:pStyle w:val="Heading2"/>
      </w:pPr>
      <w:r>
        <w:t xml:space="preserve">Challenges and Opportunities</w:t>
      </w:r>
    </w:p>
    <w:p>
      <w:pPr>
        <w:pStyle w:val="FirstParagraph"/>
      </w:pPr>
      <w:r>
        <w:t xml:space="preserve">Despite the clear benefits, there are challenges to the widespread adoption of statistical practices in Saudi Arabia Jeddah. These include a shortage of specialized talent and sometimes a cultural hesitation to rely on data over experience. However, these challenges present significant opportunities for educational institutions and professional bodies.</w:t>
      </w:r>
    </w:p>
    <w:p>
      <w:pPr>
        <w:pStyle w:val="BodyText"/>
      </w:pPr>
      <w:r>
        <w:t xml:space="preserve">The Kingdom is actively investing in STEM (Science, Technology, Engineering, and Mathematics) education. Universities in Jeddah are expanding their statistics departments to meet this demand. Furthermore, collaboration between the public sector in Saudi Arabia Jeddah and international statistical agencies can accelerate the adoption of best practices.</w:t>
      </w:r>
    </w:p>
    <w:bookmarkEnd w:id="28"/>
    <w:bookmarkStart w:id="29" w:name="conclusion"/>
    <w:p>
      <w:pPr>
        <w:pStyle w:val="Heading2"/>
      </w:pPr>
      <w:r>
        <w:t xml:space="preserve">Conclusion</w:t>
      </w:r>
    </w:p>
    <w:p>
      <w:pPr>
        <w:pStyle w:val="FirstParagraph"/>
      </w:pPr>
      <w:r>
        <w:t xml:space="preserve">In conclusion, the statistician is a linchpin in the modernization efforts of Saudi Arabia Jeddah. By providing rigorous analysis and evidence-based insights, statisticians enable policymakers to navigate complex urban, economic, and social landscapes with confidence. From healthcare optimization to smart city infrastructure, their contributions are tangible and vital.</w:t>
      </w:r>
    </w:p>
    <w:p>
      <w:pPr>
        <w:pStyle w:val="BodyText"/>
      </w:pPr>
      <w:r>
        <w:t xml:space="preserve">As Saudi Arabia Jeddah continues its journey under Vision 2030, the role of the statistician will only expand. It is imperative that stakeholders recognize the value of statistical expertise and invest in building a robust community of data professionals. By doing so, Saudi Arabia Jeddah can ensure that its growth is not only rapid but also sustainable, equitable, and driven by accurate information.</w:t>
      </w:r>
    </w:p>
    <w:bookmarkEnd w:id="29"/>
    <w:bookmarkStart w:id="30" w:name="references"/>
    <w:p>
      <w:pPr>
        <w:pStyle w:val="Heading2"/>
      </w:pPr>
      <w:r>
        <w:t xml:space="preserve">References</w:t>
      </w:r>
    </w:p>
    <w:p>
      <w:pPr>
        <w:numPr>
          <w:ilvl w:val="0"/>
          <w:numId w:val="1001"/>
        </w:numPr>
        <w:pStyle w:val="Compact"/>
      </w:pPr>
      <w:r>
        <w:t xml:space="preserve">Saudi Vision 2030 Framework Document. (2016). General Authority for Statistics.</w:t>
      </w:r>
    </w:p>
    <w:p>
      <w:pPr>
        <w:numPr>
          <w:ilvl w:val="0"/>
          <w:numId w:val="1001"/>
        </w:numPr>
        <w:pStyle w:val="Compact"/>
      </w:pPr>
      <w:r>
        <w:t xml:space="preserve">Mohammed, A., &amp; Al-Fahad, S. (2021). "Big Data Analytics in Urban Planning: The Case of Jeddah." Journal of Arabian Studies.</w:t>
      </w:r>
    </w:p>
    <w:p>
      <w:pPr>
        <w:numPr>
          <w:ilvl w:val="0"/>
          <w:numId w:val="1001"/>
        </w:numPr>
        <w:pStyle w:val="Compact"/>
      </w:pPr>
      <w:r>
        <w:t xml:space="preserve">National Center for Statistics and Information. (2023). "Demographic Trends in the Western Province."</w:t>
      </w:r>
    </w:p>
    <w:p>
      <w:pPr>
        <w:numPr>
          <w:ilvl w:val="0"/>
          <w:numId w:val="1001"/>
        </w:numPr>
        <w:pStyle w:val="Compact"/>
      </w:pPr>
      <w:r>
        <w:t xml:space="preserve">Rasmussen, E. (2019). "The Role of the Statistician in Policy Making." International Statistical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Driving Data-Driven Decision Making: A Focus on Saudi Arabia Jeddah</dc:title>
  <dc:creator/>
  <dc:language>en</dc:language>
  <cp:keywords/>
  <dcterms:created xsi:type="dcterms:W3CDTF">2026-07-29T05:55:56Z</dcterms:created>
  <dcterms:modified xsi:type="dcterms:W3CDTF">2026-07-29T05:55:56Z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