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Navigating</w:t>
      </w:r>
      <w:r>
        <w:t xml:space="preserve"> </w:t>
      </w:r>
      <w:r>
        <w:t xml:space="preserve">Complexity</w:t>
      </w:r>
      <w:r>
        <w:t xml:space="preserve"> </w:t>
      </w:r>
      <w:r>
        <w:t xml:space="preserve">in</w:t>
      </w:r>
      <w:r>
        <w:t xml:space="preserve"> </w:t>
      </w:r>
      <w:r>
        <w:t xml:space="preserve">a</w:t>
      </w:r>
      <w:r>
        <w:t xml:space="preserve"> </w:t>
      </w:r>
      <w:r>
        <w:t xml:space="preserve">Global</w:t>
      </w:r>
      <w:r>
        <w:t xml:space="preserve"> </w:t>
      </w:r>
      <w:r>
        <w:t xml:space="preserve">Metropolis</w:t>
      </w:r>
    </w:p>
    <w:bookmarkStart w:id="27" w:name="Xa7d20b82621c2cdc3199e46b6e3297e9eaaf8ea"/>
    <w:p>
      <w:pPr>
        <w:pStyle w:val="Heading1"/>
      </w:pPr>
      <w:r>
        <w:t xml:space="preserve">The Role of the Statistician in the United States Los Angeles: Navigating Complexity in a Global Metropolis</w:t>
      </w:r>
    </w:p>
    <w:p>
      <w:pPr>
        <w:pStyle w:val="FirstParagraph"/>
      </w:pPr>
      <w:r>
        <w:rPr>
          <w:bCs/>
          <w:b/>
        </w:rPr>
        <w:t xml:space="preserve">Abstract:</w:t>
      </w:r>
      <w:r>
        <w:br/>
      </w:r>
      <w:r>
        <w:br/>
      </w:r>
      <w:r>
        <w:t xml:space="preserve">This conference paper explores the critical and evolving role of the Statistician within the dynamic socio-economic landscape of Los Angeles, United States. As one of the most populous and economically diverse cities in North America, Los Angeles presents unique data challenges that require sophisticated analytical frameworks. This study examines how professional statisticians are leveraging advanced computational methods, machine learning algorithms, and traditional inferential statistics to address public health crises, optimize urban transportation infrastructure, and enhance entertainment industry analytics. By analyzing case studies from local municipal departments and private enterprises in the region, this paper argues that the Statistician has transitioned from a purely academic or theoretical role to a central strategic partner in decision-making processes. Furthermore, it highlights the specific regulatory and ethical considerations prevalent in the United States legal framework that influence statistical practice in Los Angeles. The findings suggest that as data generation accelerates, the demand for rigorous statistical expertise is not merely increasing but becoming indispensable for sustainable urban development and economic resilience.</w:t>
      </w:r>
    </w:p>
    <w:p>
      <w:pPr>
        <w:pStyle w:val="BodyText"/>
      </w:pPr>
      <w:r>
        <w:rPr>
          <w:bCs/>
          <w:b/>
        </w:rPr>
        <w:t xml:space="preserve">Keywords:</w:t>
      </w:r>
      <w:r>
        <w:t xml:space="preserve"> </w:t>
      </w:r>
      <w:r>
        <w:t xml:space="preserve">Statistician, United States, Los Angeles, Data Science, Urban Planning, Public Health Analytics.</w:t>
      </w:r>
    </w:p>
    <w:bookmarkStart w:id="20" w:name="introduction"/>
    <w:p>
      <w:pPr>
        <w:pStyle w:val="Heading2"/>
      </w:pPr>
      <w:r>
        <w:t xml:space="preserve">1. Introduction</w:t>
      </w:r>
    </w:p>
    <w:p>
      <w:pPr>
        <w:pStyle w:val="FirstParagraph"/>
      </w:pPr>
      <w:r>
        <w:t xml:space="preserve">The modern metropolis is often described as a complex adaptive system characterized by the continuous flow of people, goods, information, and capital. In this context of immense complexity and uncertainty, data serves as the primary lens through which urban management is understood. Nowhere is this more evident than in Los Angeles, United States. As a global hub for technology, entertainment, trade, and international diplomacy within the United States federal structure], Los Angeles generates petabytes of data daily across various sectors.</w:t>
      </w:r>
    </w:p>
    <w:p>
      <w:pPr>
        <w:pStyle w:val="BodyText"/>
      </w:pPr>
      <w:r>
        <w:t xml:space="preserve">Historically, the role of a Statistician was confined to the calculation of census data or basic agricultural yields. However, in the contemporary landscape of Los Angeles, the definition and function of a Statistician have undergone a radical transformation. Today’s professionals in this field are not merely calculators; they are interpreters of reality, architects of predictive models, and guardians of statistical integrity. This paper aims to delineate the specific contributions of statisticians operating within the United States context, with a focused examination on their impact in Los Angeles.</w:t>
      </w:r>
    </w:p>
    <w:bookmarkEnd w:id="20"/>
    <w:bookmarkStart w:id="21" w:name="the-unique-data-ecosystem-of-los-angeles"/>
    <w:p>
      <w:pPr>
        <w:pStyle w:val="Heading2"/>
      </w:pPr>
      <w:r>
        <w:t xml:space="preserve">2. The Unique Data Ecosystem of Los Angeles</w:t>
      </w:r>
    </w:p>
    <w:p>
      <w:pPr>
        <w:pStyle w:val="FirstParagraph"/>
      </w:pPr>
      <w:r>
        <w:t xml:space="preserve">To understand the necessity of specialized statistical expertise, one must first appreciate the data ecosystem of Los Angeles. Unlike more compact cities such as New York or Chicago, Los Angeles is defined by its sprawling geography and decentralized governance structure, comprising a single county with over eighty incorporated cities. This fragmentation creates a unique challenge for data aggregation and standardization.</w:t>
      </w:r>
    </w:p>
    <w:p>
      <w:pPr>
        <w:pStyle w:val="BodyText"/>
      </w:pPr>
      <w:r>
        <w:t xml:space="preserve">A Statistician working in this environment must navigate heterogeneous data sources ranging from traffic sensor networks on the Interstate 405 corridor to patient records in the University of California, Los Angeles (UCLA) medical center. The diversity of populations—from high-density urban cores to vast suburban sprawls—requires statisticians to employ multilevel modeling and spatial statistics techniques that account for geographical variance. Furthermore, as a major port city handling a significant percentage of containerized cargo entering the United States from Asia, Los Angeles provides a critical dataset for global supply chain analysis. Here, the Statistician plays a pivotal role in forecasting logistical bottlenecks and optimizing freight efficiency.</w:t>
      </w:r>
    </w:p>
    <w:bookmarkEnd w:id="21"/>
    <w:bookmarkStart w:id="22" w:name="Xc1f89c8cb27b019967df577d646cfb3db379d5b"/>
    <w:p>
      <w:pPr>
        <w:pStyle w:val="Heading2"/>
      </w:pPr>
      <w:r>
        <w:t xml:space="preserve">3. Application Areas in Public Health and Social Services</w:t>
      </w:r>
    </w:p>
    <w:p>
      <w:pPr>
        <w:pStyle w:val="FirstParagraph"/>
      </w:pPr>
      <w:r>
        <w:t xml:space="preserve">One of the most urgent applications of statistical science in Los Angeles is within public health administration. Following the global pandemic, municipal health officials relied heavily on Statisticians to model transmission vectors, allocate vaccine resources, and monitor long-term community health outcomes. The complexity of infectious disease modeling requires a deep understanding of stochastic processes and epidemiological statistics.</w:t>
      </w:r>
    </w:p>
    <w:p>
      <w:pPr>
        <w:pStyle w:val="BodyText"/>
      </w:pPr>
      <w:r>
        <w:t xml:space="preserve">In the United States healthcare system, which is often fragmented and costly, Los Angeles serves as a testing ground for value-based care models. Statisticians collaborate with actuaries and policy analysts to determine risk adjustment factors that ensure fair reimbursement for hospitals serving vulnerable populations. For instance, in neighborhoods within South Los Angeles or East Los Angeles where socioeconomic disparities are pronounced, statistical stratification is used to identify at-risk demographics for chronic diseases such as diabetes and hypertension. By applying rigorous regression analysis and cohort studies, the Statistician helps direct limited public funds toward preventative care initiatives that yield the highest community health returns.</w:t>
      </w:r>
    </w:p>
    <w:bookmarkEnd w:id="22"/>
    <w:bookmarkStart w:id="23" w:name="transportation-and-urban-planning"/>
    <w:p>
      <w:pPr>
        <w:pStyle w:val="Heading2"/>
      </w:pPr>
      <w:r>
        <w:t xml:space="preserve">4. Transportation and Urban Planning</w:t>
      </w:r>
    </w:p>
    <w:p>
      <w:pPr>
        <w:pStyle w:val="FirstParagraph"/>
      </w:pPr>
      <w:r>
        <w:t xml:space="preserve">Traffic congestion remains one of the most significant quality-of-life issues in Los Angeles. The Department of Transportation (LADOT) relies on continuous streams of geospatial data to manage traffic lights, plan new transit lines, and evaluate the impact of infrastructure projects. In this domain, the Statistician utilizes time-series analysis and queueing theory to simulate traffic flows under various scenarios.</w:t>
      </w:r>
    </w:p>
    <w:p>
      <w:pPr>
        <w:pStyle w:val="BodyText"/>
      </w:pPr>
      <w:r>
        <w:t xml:space="preserve">Recent initiatives such as the "Complete Streets" policy require robust statistical validation to demonstrate reductions in accident rates or improvements in pedestrian safety. A Statistician designs randomized control trials or uses difference-in-differences estimators to isolate the effect of street redesigns from other variables. This evidence-based approach ensures that tax dollars are spent on infrastructure changes that are proven, statistically significant, and beneficial to residents.</w:t>
      </w:r>
    </w:p>
    <w:bookmarkEnd w:id="23"/>
    <w:bookmarkStart w:id="24" w:name="X2924c82daea4dd5554d77f055d9f2e6d9311287"/>
    <w:p>
      <w:pPr>
        <w:pStyle w:val="Heading2"/>
      </w:pPr>
      <w:r>
        <w:t xml:space="preserve">5. The Entertainment Industry and Digital Analytics</w:t>
      </w:r>
    </w:p>
    <w:p>
      <w:pPr>
        <w:pStyle w:val="FirstParagraph"/>
      </w:pPr>
      <w:r>
        <w:t xml:space="preserve">No discussion of Los Angeles is complete without acknowledging its status as the capital of global entertainment. The film, television, and streaming industries in Hollywood are increasingly driven by data analytics. Here, the role of the Statistician has expanded into consumer behavior prediction and content valuation.</w:t>
      </w:r>
    </w:p>
    <w:p>
      <w:pPr>
        <w:pStyle w:val="BodyText"/>
      </w:pPr>
      <w:r>
        <w:t xml:space="preserve">Streaming platforms headquartered or operating heavily in Los Angeles employ armies of statisticians to analyze viewer engagement metrics. Techniques such as A/B testing, survival analysis (to predict how long a user will subscribe), and recommendation algorithms based on collaborative filtering are standard tools. Furthermore, studios use statistical modeling to assess the financial risk of production budgets before greenlighting films. This commercial application highlights how the Statistician contributes directly to revenue generation and strategic planning in one of Los Angeles’s most vital economic sectors.</w:t>
      </w:r>
    </w:p>
    <w:bookmarkEnd w:id="24"/>
    <w:bookmarkStart w:id="25" w:name="X8b92fa1db1a495699394a3c0d92a27ef1a231a6"/>
    <w:p>
      <w:pPr>
        <w:pStyle w:val="Heading2"/>
      </w:pPr>
      <w:r>
        <w:t xml:space="preserve">6. Ethical Considerations and Regulatory Compliance</w:t>
      </w:r>
    </w:p>
    <w:p>
      <w:pPr>
        <w:pStyle w:val="FirstParagraph"/>
      </w:pPr>
      <w:r>
        <w:t xml:space="preserve">In the United States, statistical practice is bound by strict ethical guidelines and legal frameworks, including HIPAA for health data privacy and CCPA (California Consumer Privacy Act) which sets one of the highest standards for data protection globally. A Statistician in Los Angeles must ensure that their methodologies do not perpetuate algorithmic bias or violate individual privacy rights.</w:t>
      </w:r>
    </w:p>
    <w:p>
      <w:pPr>
        <w:pStyle w:val="BodyText"/>
      </w:pPr>
      <w:r>
        <w:t xml:space="preserve">For example, when using predictive policing models or housing allocation algorithms, Statisticians must perform fairness audits to ensure that race and socioeconomic status are not proxy variables leading to discriminatory outcomes. The integrity of the profession relies on transparency and reproducibility. Consequently, modern statisticians in Los Angeles are increasingly called upon to provide expert testimony in legal proceedings and community town halls, explaining complex probabilistic findings to lay audiences.</w:t>
      </w:r>
    </w:p>
    <w:bookmarkEnd w:id="25"/>
    <w:bookmarkStart w:id="26" w:name="conclusion"/>
    <w:p>
      <w:pPr>
        <w:pStyle w:val="Heading2"/>
      </w:pPr>
      <w:r>
        <w:t xml:space="preserve">7. Conclusion</w:t>
      </w:r>
    </w:p>
    <w:p>
      <w:pPr>
        <w:pStyle w:val="FirstParagraph"/>
      </w:pPr>
      <w:r>
        <w:t xml:space="preserve">In conclusion, the Statistician is an indispensable asset to the development and management of Los Angeles within the United States. From ensuring equitable public health outcomes to optimizing traffic flow in a sprawling urban landscape and driving innovation in the entertainment industry, statistical expertise permeates every layer of city life. As technology advances, producing ever-larger volumes of data, the need for skilled Statisticians who can interpret these numbers with accuracy and ethical responsibility will only grow.</w:t>
      </w:r>
    </w:p>
    <w:p>
      <w:pPr>
        <w:pStyle w:val="BodyText"/>
      </w:pPr>
      <w:r>
        <w:t xml:space="preserve">Future research should focus on the integration of artificial intelligence with traditional statistical methods to further enhance predictive capabilities in urban management. However, it is crucial that human oversight remains central. The Los Angeles model demonstrates that while algorithms process data, it is the Statistician who provides the context, rigor, and ethical framework necessary to translate raw numbers into meaningful action for the betterment of society.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the United States Los Angeles: Navigating Complexity in a Global Metropolis</dc:title>
  <dc:creator/>
  <dc:language>en</dc:language>
  <cp:keywords/>
  <dcterms:created xsi:type="dcterms:W3CDTF">2026-07-30T12:38:26Z</dcterms:created>
  <dcterms:modified xsi:type="dcterms:W3CDTF">2026-07-30T12:38:26Z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