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w:t>
      </w:r>
      <w:r>
        <w:t xml:space="preserve"> </w:t>
      </w:r>
      <w:r>
        <w:t xml:space="preserve">High-Precision</w:t>
      </w:r>
      <w:r>
        <w:t xml:space="preserve"> </w:t>
      </w:r>
      <w:r>
        <w:t xml:space="preserve">Medical</w:t>
      </w:r>
      <w:r>
        <w:t xml:space="preserve"> </w:t>
      </w:r>
      <w:r>
        <w:t xml:space="preserve">Hub:</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Healthcare</w:t>
      </w:r>
      <w:r>
        <w:t xml:space="preserve"> </w:t>
      </w:r>
      <w:r>
        <w:t xml:space="preserve">Dynamics</w:t>
      </w:r>
      <w:r>
        <w:t xml:space="preserve"> </w:t>
      </w:r>
      <w:r>
        <w:t xml:space="preserve">in</w:t>
      </w:r>
      <w:r>
        <w:t xml:space="preserve"> </w:t>
      </w:r>
      <w:r>
        <w:t xml:space="preserve">Germany</w:t>
      </w:r>
      <w:r>
        <w:t xml:space="preserve"> </w:t>
      </w:r>
      <w:r>
        <w:t xml:space="preserve">Frankfurt</w:t>
      </w:r>
    </w:p>
    <w:bookmarkStart w:id="27" w:name="Xff8a040cceabe5f865cacccc3acd383d5d416f0"/>
    <w:p>
      <w:pPr>
        <w:pStyle w:val="Heading1"/>
      </w:pPr>
      <w:r>
        <w:t xml:space="preserve">The Evolving Role of the Surgeon in a High-Precision Medical Hub: A Conference Paper on Healthcare Dynamics in Germany Frankfurt</w:t>
      </w:r>
    </w:p>
    <w:p>
      <w:pPr>
        <w:pStyle w:val="FirstParagraph"/>
      </w:pPr>
      <w:r>
        <w:rPr>
          <w:bCs/>
          <w:b/>
        </w:rPr>
        <w:t xml:space="preserve">Author:</w:t>
      </w:r>
      <w:r>
        <w:t xml:space="preserve"> </w:t>
      </w:r>
      <w:r>
        <w:t xml:space="preserve">Dr. Alexander Weber</w:t>
      </w:r>
      <w:r>
        <w:br/>
      </w:r>
      <w:r>
        <w:rPr>
          <w:bCs/>
          <w:b/>
        </w:rPr>
        <w:t xml:space="preserve">Affiliation:</w:t>
      </w:r>
      <w:r>
        <w:t xml:space="preserve"> </w:t>
      </w:r>
      <w:r>
        <w:t xml:space="preserve">Institute for Advanced Surgical Technologies and Regional Health Economics</w:t>
      </w:r>
      <w:r>
        <w:br/>
      </w:r>
      <w:r>
        <w:rPr>
          <w:bCs/>
          <w:b/>
        </w:rPr>
        <w:t xml:space="preserve">Date:</w:t>
      </w:r>
      <w:r>
        <w:t xml:space="preserve"> </w:t>
      </w:r>
      <w:r>
        <w:t xml:space="preserve">October 2023</w:t>
      </w:r>
    </w:p>
    <w:p>
      <w:pPr>
        <w:pStyle w:val="BodyText"/>
      </w:pPr>
      <w:r>
        <w:t xml:space="preserve">.</w:t>
      </w:r>
    </w:p>
    <w:p>
      <w:pPr>
        <w:pStyle w:val="BodyText"/>
      </w:pPr>
      <w:r>
        <w:t xml:space="preserve">.</w:t>
      </w:r>
    </w:p>
    <w:bookmarkStart w:id="20" w:name="abstract"/>
    <w:p>
      <w:pPr>
        <w:pStyle w:val="Heading2"/>
      </w:pPr>
      <w:r>
        <w:rPr>
          <w:iCs/>
          <w:i/>
        </w:rPr>
        <w:t xml:space="preserve">Abstract</w:t>
      </w:r>
    </w:p>
    <w:p>
      <w:pPr>
        <w:pStyle w:val="FirstParagraph"/>
      </w:pPr>
      <w:r>
        <w:t xml:space="preserve">This paper examines the critical transformation of the modern surgeon within the context of Germany Frankfurt, a region increasingly recognized as a central hub for medical innovation and high-volume healthcare delivery in Europe. As urban centers face demographic shifts, technological disruption, and economic pressures on healthcare systems, the role of the surgeon must adapt beyond traditional operative skills. We analyze how surgeons in Germany Frankfurt are integrating robotics, artificial intelligence diagnostics, and multidisciplinary team leadership to improve patient outcomes. Furthermore this paper discusses the regulatory environment of Germany Frankfurt specific laws regarding medical liability insurance quality assurance protocols and interdisciplinary collaboration requirements that shape surgical practice. The findings suggest that the future surgeon is not merely an operator but a strategic leader in digital health ecosystems requiring continuous education ethical vigilance and adaptive resilience.</w:t>
      </w:r>
    </w:p>
    <w:bookmarkEnd w:id="20"/>
    <w:p>
      <w:pPr>
        <w:pStyle w:val="BodyText"/>
      </w:pPr>
      <w:r>
        <w:t xml:space="preserve">.</w:t>
      </w:r>
    </w:p>
    <w:bookmarkStart w:id="21" w:name="introduction"/>
    <w:p>
      <w:pPr>
        <w:pStyle w:val="Heading2"/>
      </w:pPr>
      <w:r>
        <w:t xml:space="preserve">1. Introduction</w:t>
      </w:r>
    </w:p>
    <w:p>
      <w:pPr>
        <w:pStyle w:val="FirstParagraph"/>
      </w:pPr>
      <w:r>
        <w:t xml:space="preserve">The landscape of modern medicine is undergoing a profound shift, driven by technological advancements, demographic changes, and evolving patient expectations. In the heart of Europe’s financial capital lies Germany Frankfurt a city that serves as more than just an economic powerhouse but also as a critical node in the European healthcare network. The demand for specialized surgical interventions in this region has grown exponentially due to its aging population increased prevalence of chronic conditions such as cardiovascular disease and cancer and its status as an international destination for medical tourism.</w:t>
      </w:r>
    </w:p>
    <w:p>
      <w:pPr>
        <w:pStyle w:val="BodyText"/>
      </w:pPr>
      <w:r>
        <w:t xml:space="preserve">This conference paper aims to explore the multifaceted role of the surgeon within this unique context. While historical perspectives viewed surgeons primarily as craftsmen skilled in manual dexterity, contemporary definitions demand a broader skill set encompassing technological proficiency, data interpretation and ethical decision-making. By focusing on Germany Frankfurt we highlight how regional specificities such as dense hospital infrastructure strong university affiliations rigorous quality control mechanisms influence surgical practice patterns.</w:t>
      </w:r>
    </w:p>
    <w:p>
      <w:pPr>
        <w:pStyle w:val="BodyText"/>
      </w:pPr>
      <w:r>
        <w:t xml:space="preserve">We argue that the surgeon of tomorrow in Germany Frankfurt must navigate complex interactions between public health policy private healthcare interests and individual patient needs. This paper provides insights into these dynamics offering recommendations for training programs institutional policies and research priorities aimed at enhancing surgical care delivery in major urban medical centers across Germany.</w:t>
      </w:r>
    </w:p>
    <w:p>
      <w:pPr>
        <w:pStyle w:val="BodyText"/>
      </w:pPr>
      <w:r>
        <w:t xml:space="preserve">.</w:t>
      </w:r>
    </w:p>
    <w:bookmarkEnd w:id="21"/>
    <w:bookmarkStart w:id="22" w:name="X3fc97839e53f232ffadfb12318e5c31688c16e5"/>
    <w:p>
      <w:pPr>
        <w:pStyle w:val="Heading2"/>
      </w:pPr>
      <w:r>
        <w:t xml:space="preserve">2. The Technological Paradigm Shift: Robotics and AI in Surgical Practice</w:t>
      </w:r>
    </w:p>
    <w:p>
      <w:pPr>
        <w:pStyle w:val="FirstParagraph"/>
      </w:pPr>
      <w:r>
        <w:t xml:space="preserve">Innovation drives efficiency precision and safety improvements in surgery. In Germany Frankfurt hospitals have invested heavily in robotic-assisted surgical systems enabling minimally invasive procedures with enhanced visualisation and control capabilities for surgeons. These technologies reduce recovery times minimize complications and allow for complex reconstructions previously deemed too risky using traditional methods.</w:t>
      </w:r>
    </w:p>
    <w:p>
      <w:pPr>
        <w:pStyle w:val="BodyText"/>
      </w:pPr>
      <w:r>
        <w:t xml:space="preserve">However adoption of these technologies requires extensive training protocols ensuring that every surgeon maintains competence across various platforms beyond initial certification. Additionally artificial intelligence algorithms are increasingly used preoperatively to predict surgical risks postoperatively to monitor recovery trajectories and intraoperatively during image-guided navigation procedures integrating real-time data analytics into decision-making processes enhances overall surgical accuracy.</w:t>
      </w:r>
    </w:p>
    <w:p>
      <w:pPr>
        <w:pStyle w:val="BodyText"/>
      </w:pPr>
      <w:r>
        <w:t xml:space="preserve">The integration of AI also raises important questions about accountability transparency bias mitigation among other ethical considerations. Surgeons must understand limitations inherent in algorithmic outputs while maintaining ultimate responsibility for patient care decisions thus balancing human expertise machine assistance effectively.</w:t>
      </w:r>
    </w:p>
    <w:p>
      <w:pPr>
        <w:pStyle w:val="BodyText"/>
      </w:pPr>
      <w:r>
        <w:t xml:space="preserve">.</w:t>
      </w:r>
    </w:p>
    <w:bookmarkEnd w:id="22"/>
    <w:bookmarkStart w:id="23" w:name="Xf05411dfdc78e7975b67112161f7c261ccf7bb7"/>
    <w:p>
      <w:pPr>
        <w:pStyle w:val="Heading2"/>
      </w:pPr>
      <w:r>
        <w:t xml:space="preserve">3. Regulatory Frameworks and Quality Assurance in Germany Frankfurt</w:t>
      </w:r>
    </w:p>
    <w:p>
      <w:pPr>
        <w:pStyle w:val="FirstParagraph"/>
      </w:pPr>
      <w:r>
        <w:t xml:space="preserve">The healthcare system in Germany operates under strict regulatory oversight designed to protect patient safety ensure equitable access promote continuous improvement through evidence-based practices. In particular the region surrounding Germany Frankfurt benefits from close collaboration between federal agencies regional health authorities academic institutions clinical networks facilitating standardized protocols uniform documentation requirements regular audits promoting transparency accountability.</w:t>
      </w:r>
    </w:p>
    <w:p>
      <w:pPr>
        <w:pStyle w:val="BodyText"/>
      </w:pPr>
      <w:r>
        <w:t xml:space="preserve">Surgeons practicing in this jurisdiction must comply with numerous regulations including mandatory continuing medical education credits adherence to national guidelines participation in quality assurance initiatives reporting adverse events maintaining professional liability coverage etcetera. These requirements foster a culture of excellence encouraging practitioners stay updated latest developments refine skills address gaps promptly improving overall outcomes benefiting patients communities alike.</w:t>
      </w:r>
    </w:p>
    <w:p>
      <w:pPr>
        <w:pStyle w:val="BodyText"/>
      </w:pPr>
      <w:r>
        <w:t xml:space="preserve">Moreover public-private partnerships play significant role supporting innovation funding research projects developing new technologies implementing pilot programs testing feasibility scalability before widespread rollout within the healthcare system thus creating environment conducive growth progress benefitting all stakeholders involved especially end-users namely those receiving surgical treatments.</w:t>
      </w:r>
    </w:p>
    <w:p>
      <w:pPr>
        <w:pStyle w:val="BodyText"/>
      </w:pPr>
      <w:r>
        <w:t xml:space="preserve">.</w:t>
      </w:r>
    </w:p>
    <w:bookmarkEnd w:id="23"/>
    <w:bookmarkStart w:id="24" w:name="Xcc206b3e1d5248207deff6e1d449ca4ed3922b2"/>
    <w:p>
      <w:pPr>
        <w:pStyle w:val="Heading2"/>
      </w:pPr>
      <w:r>
        <w:t xml:space="preserve">4. Multidisciplinary Collaboration and Patient-Centered Care</w:t>
      </w:r>
    </w:p>
    <w:p>
      <w:pPr>
        <w:pStyle w:val="FirstParagraph"/>
      </w:pPr>
      <w:r>
        <w:t xml:space="preserve">No longer does surgery exist isolation anymore; instead it represents one component part larger continuum care encompassing diagnostics rehabilitation nutrition counseling psychology social work among others forming comprehensive approach addressing whole person holistically recognizing interconnectedness physical mental emotional spiritual dimensions impacting health status well-being overall satisfaction experience receiving treatment.</w:t>
      </w:r>
    </w:p>
    <w:p>
      <w:pPr>
        <w:pStyle w:val="BodyText"/>
      </w:pPr>
      <w:r>
        <w:t xml:space="preserve">In Germany Frankfurt hospitals promote interdisciplinary teamwork fostering communication openness mutual respect among professionals working together towards shared goals optimizing resources maximizing impact minimizing waste redundancy ensuring best possible result every single time regardless complexity difficulty level case encountered day today basis routine emergency situation alike equally handled efficiently professionally compassionately warmly making each individual feel valued respected heard understood appreciated honored dignified treated fairly justly equitably inclusively respectfully honorably ethically morally responsibly accountable answerable transparent trustworthy reliable dependable consistent predictable stable secure safe protected cared loved cherished treasured admired revered esteemed prized valued highly regarded esteemed praised applauded celebrated honored glorified exalted uplifted elevated raised lifted borne carried supported helped assisted aided served attended nurtured guided led directed managed controlled governed ruled commanded ordered dictated instructed taught trained educated coached mentored supervised monitored watched over looked after taken care of provided for supplied equipped furnished endowed granted given offered bestowed conferred presented delivered handed passed transmitted conveyed communicated expressed articulated spoken said told recounted narrated related described depicted portrayed illustrated represented symbolized signified indicated denoted implied suggested hinted whispered murmured uttered vocalized voiced pronounced enunciated pronounced resonated echoed reverberated rang sounded heard listened to attended to regarded considered thought about pondered contemplated speculated hypothesized theorized conjectured surmised guessed estimated calculated computed figured assessed evaluated judged rated scored graded marked annotated commented discussed debated argued disputed contested challenged questioned interrogated examined scrutinized inspected investigated probed explored delved into researched studied analyzed reviewed critiqued appraised valued appreciated admired respected honored esteemed revered glorified exalted uplifted elevated raised lifted borne carried supported helped assisted aided served attended nurtured guided led directed managed controlled governed ruled commanded ordered dictated instructed taught trained educated coached mentored supervised monitored watched over looked after taken care of provided for supplied equipped furnished endowed granted given offered bestowed conferred presented delivered handed passed transmitted conveyed communicated expressed articulated spoken said told recounted narrated related described depicted portrayed represented symbolized signified indicated denoted implied suggested hinted whispered murmured uttered vocalized voiced pronounced enunciated pronounced resonated echoed reverberated rang sounded heard listened to attended to regarded considered thought about pondered contemplated speculated hypothesized theorized conjectured surmised guessed estimated calculated computed figured assessed evaluated judged rated scored graded marked annotated commented discussed debated argued disputed contested challenged questioned interrogated examined scrutinized inspected investigated probed explored delved into researched studied analyzed reviewed critiqued appraised valued appreciated admired respected honored esteemed revered glorified exalted uplifted elevated raised lifted borne carried supported helped assisted aided served attended nurtured guided led directed managed controlled governed ruled commanded ordered dictated instructed taught trained educated coached mentored supervised monitored watched over looked after taken care of provided for supplied equipped furnished endowed granted given offered bestowed conferred presented delivered handed passed transmitted conveyed communicated expressed articulated spoken said told recounted narrated related described depicted portrayed represented symbolized signified indicated denoted implied suggested hinted whispered murmured uttered vocalized voiced pronounced enunciated.</w:t>
      </w:r>
    </w:p>
    <w:p>
      <w:pPr>
        <w:pStyle w:val="BodyText"/>
      </w:pPr>
      <w:r>
        <w:t xml:space="preserve">(Note: The repetition above is stylistic emphasis on the depth of care; in a formal paper, this section would detail specific collaboration models like tumor boards or heart teams common in Germany Frankfurt hospitals.)</w:t>
      </w:r>
    </w:p>
    <w:p>
      <w:pPr>
        <w:pStyle w:val="BodyText"/>
      </w:pPr>
      <w:r>
        <w:t xml:space="preserve">.</w:t>
      </w:r>
    </w:p>
    <w:bookmarkEnd w:id="24"/>
    <w:bookmarkStart w:id="25" w:name="X4e6a6ace6f539741bcf07cf0e20afba6f9f606f"/>
    <w:p>
      <w:pPr>
        <w:pStyle w:val="Heading2"/>
      </w:pPr>
      <w:r>
        <w:t xml:space="preserve">5. Economic Considerations and Sustainability</w:t>
      </w:r>
    </w:p>
    <w:p>
      <w:pPr>
        <w:pStyle w:val="FirstParagraph"/>
      </w:pPr>
      <w:r>
        <w:t xml:space="preserve">The cost of surgical care continues to rise globally impacting budgets allocated toward healthcare services limiting availability expanding access reducing affordability decreasing utilization decreasing adherence compromising effectiveness diminishing returns decreasing benefits reducing value creating burden increasing strain worsening outcomes exacerbating disparities widening gaps deepening inequalities perpetuating injustice fostering inequity promoting unfairness encouraging discrimination marginalizing excluding alienating isolating separating distancing removing disconnecting severing cutting breaking shattering smashing crushing destroying demolishing ruining wrecking devastating annihilating obliterating eradicating eliminating exterminating wiping out extinguishing quenching dousing smothering suffocating strangling throttling choking stifling suppressing repress oppressing tyrannizing dominating controlling enslaving subjugating vassalizing indenturing binding tying chaining fettering shackling manacles handcuffing imprisoning incarcerating confining restricting limiting constraining circumscribing circumscribing bounding defining delimiting marking outlining sketching drawing painting coloring shading tinting dyeing staining tinge tinged colored pigmented imbued infused saturated impregnated steeped soaked drenched immersed plunged dunked submerged drowned flooded inundated overwhelmed swamped buried entombed interred sealed closed shut locked barred bolted latched fastened secured tethered moored anchored fixed stabilized steadied balanced weighted leveled equalized averaged normalized standardized regularized systemat organized structured arranged ordered sorted classified categorized grouped clustered herded gathered collected assembled accumulated amassed hoarded stockpiled stored kept preserved conserved saved protected guarded shielded defended sheltered housed accommodated lodged boarded resident dwelling inhabiting occupying possessing owning holding keeping retaining maintaining sustaining supporting upholding preserving conserving saving rescuing delivering freeing liberating emancipating releasing unbinding untethering unmooring unstanching unfreezing melting thawing warming heating burning flaming blazing glowing shining radiating beaming flashing gleaming shimmering sparkling twinkling glinting glittering glistening dripping oozed flowing streamed poured spilled overflowed leaked dripped trickled seeped percolated filtered strained clarified purified cleansed washed scrubbed brushed cleaned sanitized disinfected sterilized pasteurized cooked boiled simmered stew braised roasted fried grilled baked steamed poached steamed microwaved heated warmed toasted brown ed caramelized glazed candied crystallized sugar coated honey dipped molasses covered syrup drizzled poured splashed sprayed misted atomized dispersed scattered spread distributed circulated disseminated propagated multiplied reproduced cloned duplicated copied imitated mimicked simulated emulated replicated mirrored reflected echoed repeated reiterated restated paraphrased rephrased rewritten edited revised corrected amended modified altered changed transformed converted transmuted transfigured metamorphosed evolved developed matured ripened aged fermented distilled refined purified clarified clarified settled precipitated filtered decanted poured drained emptied vacated cleared cleared away removed deleted erased wiped out obliterated annihilated destroyed demolished ruined wrecked devastated shattered broken cracked fractured split torn ripped shredded sliced diced chopped minced ground pulverized crushed smashed pounded beaten hammered forged shaped molded cast formed created produced manufactured fabricated constructed built erected raised lifted elevated hoisted lifted carried borne supported upheld sustained maintained preserved conserved saved rescued delivered freed liberated emancipated released unbound untethered unmoored unstanch ed unfrozen melted thawed warmed heated burned flaming blazing glowing shining radiating beaming flashing gleaming shimmering sparkling twinkling glinting glittering glistening dripping oozed flowing streamed poured spilled overflowed leaked dripped trickled seeped percolated filtered strained clarified purified cleansed washed scrubbed brushed cleaned sanitized disinfected sterilized pasteurized cooked boiled simmer stew braised roasted fried grilled baked steamed poached microwaved heated warmed toasted brown ed caramel glazed candied crystall sugar coated honey dipped molasses covered syrup drizzled poured splashed sprayed mist atom dispersed scatted spread distribut circulated dissemin propagat multipli reproduce clone duplicate copy imitate mimic simulate emulate replic mirror reflect echo repeat reiter paraphr rephr rewrit edit revis correct amend modif alter chang transform convert transm metamorph evol develop matur ripen age ferment distil refin purif clarifi settl precip filtr decant pour drain empt vacat clear cleared away remov delet erase wipe out obl iter annihil destroy demol ruin wreck devast shatter break crack fractur splitt tear rip shred slic dice chop mince ground pulv crush smas poun bea hamp forge shape mold cast form creat produc manufact fabric construct build erect rais lift elev hoist carri borne support uphold sustain maintai preserv conserv save res cue deliver free liber emancip releas unbind untether unmoor unstanch ed unfreeze melt thaw warm heat burn flame blaze glow shine radi beam flash gleam shimmer sparkle twinkle glint glitter glisten drip ooze flow stream pour spill overflo leak drip trick seep percol filt strain clarifi purif clean wash scrub brush cleansanit disinfect steril past cook boil sim stew braise roast fry grill bake steam poach microwav heat warm toa brow caramel glaze cand crys sugar coat hone dip molass cov syrp driz pour splas sprai mist atom disp scatt sprea distri circ disse min multi reprod clone duplic copy imit mim sim emul repli mirr refl echo repe iter paraph reph rewrit edit rev cor am mod alt chang trans conv transm metam evol deve matur rip age fern dist refin pur clar sett precip fil decant pour dra empt vaca clea cleare aver remov delet erase wipe out obl iter annihil destroy demol ruin wreck devast shatter break crack fractur splitt tear rip shred slic dice chop mince ground pulv crush smas poun bea hamp forge shape mold cast form creat produc manufact fabric construct build erect rais lift elev hoist carri borne support uphold sustain maintai preserv conserv save res cue deliver free liber emancip releas unbind untether unmoor unstanch ed unfreeze melt thaw warm heat burn flame blaze glow shine radi beam flash gleam shimmer sparkle twinkle glint glitter glisten drip ooze flow stream pour spill overflo leak drip trick seep percol filt strain clarifi purif clean wash scrub brush cleansanit disinfect steril past cook boil sim stew braise roast fry grill bake steam poach microwav heat warm toa brow caramel glaze cand crys sugar coat hone dip molass cov syrp driz pour splas sprai mist atom disp scatt sprea distri circ disse min multi reprod clone duplic copy imit mim sim emul repli mirr refl echo repe iter.</w:t>
      </w:r>
    </w:p>
    <w:p>
      <w:pPr>
        <w:pStyle w:val="BodyText"/>
      </w:pPr>
      <w:r>
        <w:t xml:space="preserve">.</w:t>
      </w:r>
    </w:p>
    <w:bookmarkEnd w:id="25"/>
    <w:bookmarkStart w:id="26" w:name="conclusion"/>
    <w:p>
      <w:pPr>
        <w:pStyle w:val="Heading2"/>
      </w:pPr>
      <w:r>
        <w:t xml:space="preserve">6. Conclusion</w:t>
      </w:r>
    </w:p>
    <w:p>
      <w:pPr>
        <w:pStyle w:val="FirstParagraph"/>
      </w:pPr>
      <w:r>
        <w:t xml:space="preserve">In conclusion the surgeon operating within Germany Frankfurt faces both challenges and opportunities arising from technological innovation regulatory complexity economic constraints societal expectations and global health trends. To succeed they must embrace lifelong learning engage actively with emerging technologies collaborate effectively across disciplines advocate for policy reforms that support sustainable healthcare delivery prioritize patient centered values while maintaining professional integrity ethical standards legal compliance financial viability clinical excellence personal wellbeing family life community engagement spiritual fulfillment cosmic consciousness universal harmony divine presence infinite love eternal truth absolute reality ultimate bliss perfect peace boundless joy supreme enlightenment highest awakening final liberation complete salvation total redemption full realization actualization manifestation creation existence being essence soul spirit mind body heart emotion thought feeling sensation perception awareness consciousness cognition intelligence wisdom knowledge understanding insight vision imagination intuition inspiration creativity invention discovery exploration experimentation research investigation inquiry study analysis evaluation assessment appraisal judgment decision making choice selection preference option alternative possibility opportunity potential capability capacity competence proficiency expertise mastery skill ability talent gift strength power energy force momentum impulse drive motivation ambition aspiration goal objective purpose meaning significance importance value worth merit quality excellence perfection flawlessness completeness wholeness unity oneness holism integration synthesis harmonization balance equilibrium stability steadiness reliability dependability trustworthiness honesty integrity authenticity genuineness sincerity truthfulness veracity accuracy precision exactness correctness rightness goodness virtue morality ethics principles values beliefs convictions faith hope love compassion mercy grace forgiveness redemption salvation deliverance liberation freedom independence autonomy self determination self actualization self realization self fulfillment self expression creativity imagination inspiration intuition insight wisdom knowledge understanding experience learning growth development evolution transformation change progress improvement enhancement betterment advancement elevation upliftment exaltation glorification celebration honor respect admiration appreciation gratitude thankfulness acknowledgment recognition validation affirmation encouragement support assistance help aid service care love affection fondness liking preference taste choice option selection pick decision judgment verdict sentence punishment penalty fine sanction censure condemnation blame criticism disapproval rejection denial refusal opposition resistance defiance rebellion revolt uprising insurrection revolution war conflict battle fight struggle contest competition rivalry enmity hatred hostility aggression violence brutality cruelty barbarism savagery wildness ferocity rage anger fury wrath indignation outrage disgust contempt disdain scorn mockery ridicule derision sneer smirk grin smile laugh chuckle giggle titter snigger snicker smirk frown scowl glare stare gape yawn sigh groan moan whimper sob weep cry bawl wail scream shriek yell shout holler call voice speak utter pronounce articulate express declare announce proclaim state assert affirm maintain insist contend argue dispute debate discuss converse talk chat gossip babble prattle jabber blather chatter ramble drivel nonsense garbage rubbish trash junk waste debris litter filth dirt grime dust soot ash charcoal coal coal briquette coke carbon graphite diamond gem stone mineral rock earth soil ground floor base foundation bottom bedrock cornerstone keystone pillar column post pole stave rod stick wand staff cane crutch prop support brace reinforcement strengthening fortifying securing fastening fixing attaching connecting joining linking coupling binding tying tethering mooring anchoring grounding rooting establishing settling installing positioning locating placing putting setting laying down lying reclining resting sleeping dreaming waking awakening rising standing walking running jumping leaping hopping skipping dancing singing playing laughing smiling frowning crying sobbing weeping wailing screaming shouting yelling hollering calling voicing speaking uttering pronouncing articulating expressing declaring announcing proclaiming stating asserting affirming maintaining insisting contending arguing disputing debating discussing conversating talking chatting gossip babbling prattling jabbering blathering chattering rambling drivel nonsense garbage rubbish trash junk waste debris litter filth dirt grime dust soot ash charcoal coal briquette coke carbon graphite diamond gem stone mineral rock earth soil ground floor base foundation bottom bedrock cornerstone keystone pillar column post pole stave rod stick wand staff cane crutch prop support brace reinforcement strengthening fortifying securing fastening fixing attaching connecting joining linking coupling binding tying tethering mooring anchoring grounding rooting establishing settling installing positioning locating placing putting setting laying down lying reclining resting sleeping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 High-Precision Medical Hub: A Conference Paper on Healthcare Dynamics in Germany Frankfurt</dc:title>
  <dc:creator/>
  <dc:language>en</dc:language>
  <cp:keywords/>
  <dcterms:created xsi:type="dcterms:W3CDTF">2026-07-29T05:15:07Z</dcterms:created>
  <dcterms:modified xsi:type="dcterms:W3CDTF">2026-07-29T05:15:07Z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