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Analysis</w:t>
      </w:r>
    </w:p>
    <w:bookmarkStart w:id="31" w:name="Xf5e4d9bacf41b881fa7adbe0f939a2dc306d81e"/>
    <w:p>
      <w:pPr>
        <w:pStyle w:val="Heading1"/>
      </w:pPr>
      <w:r>
        <w:t xml:space="preserve">The Role of the Systems Engineer in United States San Francisco: A Comprehensive Analysis</w:t>
      </w:r>
    </w:p>
    <w:p>
      <w:pPr>
        <w:pStyle w:val="FirstParagraph"/>
      </w:pPr>
      <w:r>
        <w:rPr>
          <w:bCs/>
          <w:b/>
        </w:rPr>
        <w:t xml:space="preserve">Jane Doe, Ph.D.</w:t>
      </w:r>
      <w:r>
        <w:br/>
      </w:r>
      <w:r>
        <w:t xml:space="preserve">Department of Computer Engineering, Global Tech University</w:t>
      </w:r>
      <w:r>
        <w:br/>
      </w:r>
      <w:r>
        <w:t xml:space="preserve">Email: j.doe@globaltech.edu</w:t>
      </w:r>
    </w:p>
    <w:bookmarkStart w:id="20" w:name="abstract"/>
    <w:p>
      <w:pPr>
        <w:pStyle w:val="Heading3"/>
      </w:pPr>
      <w:r>
        <w:t xml:space="preserve">Abstract</w:t>
      </w:r>
    </w:p>
    <w:p>
      <w:pPr>
        <w:pStyle w:val="FirstParagraph"/>
      </w:pPr>
      <w:r>
        <w:t xml:space="preserve">This paper explores the critical and evolving role of the Systems Engineer within the unique technological ecosystem of United States San Francisco. As a global hub for innovation, San Francisco presents distinct challenges and opportunities for systems integration, software-hardware interoperability, and large-scale infrastructure management. This study analyzes how Systems Engineers in this region navigate complex regulatory environments, high-density urban computing demands, and the rapid pace of Silicon Valley’s innovation cycle. Through a qualitative analysis of industry trends and technical case studies from United States San Francisco-based enterprises, we demonstrate that the modern Systems Engineer acts not merely as a technical integrator but as a strategic architect of resilient digital ecosystems. The findings suggest that expertise in cloud-native architectures, cybersecurity protocols, and agile deployment methodologies is paramount for success in this competitive market.</w:t>
      </w:r>
    </w:p>
    <w:bookmarkEnd w:id="20"/>
    <w:bookmarkStart w:id="21" w:name="introduction"/>
    <w:p>
      <w:pPr>
        <w:pStyle w:val="Heading2"/>
      </w:pPr>
      <w:r>
        <w:t xml:space="preserve">1. Introduction</w:t>
      </w:r>
    </w:p>
    <w:p>
      <w:pPr>
        <w:pStyle w:val="FirstParagraph"/>
      </w:pPr>
      <w:r>
        <w:t xml:space="preserve">The landscape of modern technology is defined by complexity, interconnectivity, and rapid iteration. In no other location in the world is this dynamic more pronounced than in United States San Francisco. As the heart of Silicon Valley and a primary node for global financial and technological exchange, San Francisco hosts a density of engineering talent that drives worldwide innovation. Within this vibrant ecosystem, the role of the Systems Engineer has transcended traditional boundaries. No longer confined to basic hardware maintenance or simple network configuration, the Systems Engineer in United States San Francisco is now tasked with orchestrating complex distributed systems that power everything from decentralized finance applications to autonomous vehicle networks.</w:t>
      </w:r>
    </w:p>
    <w:p>
      <w:pPr>
        <w:pStyle w:val="BodyText"/>
      </w:pPr>
      <w:r>
        <w:t xml:space="preserve">This paper aims to dissect the multifaceted responsibilities of the Systems Engineer within this specific geographic and cultural context. We argue that the unique pressures of operating in United States San Francisco—characterized by high stakes, rapid scaling requirements, and stringent security needs—demand a specialized skill set that blends deep technical proficiency with strategic foresight. By examining case studies from prominent tech firms headquartered or heavily operational in United States San Francisco, we provide insights into best practices and emerging trends.</w:t>
      </w:r>
    </w:p>
    <w:bookmarkEnd w:id="21"/>
    <w:bookmarkStart w:id="22" w:name="X95bc7216aef56fa479c88a9099707feb7263271"/>
    <w:p>
      <w:pPr>
        <w:pStyle w:val="Heading2"/>
      </w:pPr>
      <w:r>
        <w:t xml:space="preserve">2. The Unique Technological Ecosystem of United States San Francisco</w:t>
      </w:r>
    </w:p>
    <w:p>
      <w:pPr>
        <w:pStyle w:val="FirstParagraph"/>
      </w:pPr>
      <w:r>
        <w:t xml:space="preserve">To understand the role of the Systems Engineer, one must first appreciate the environment in which they operate. United States San Francisco is not just a city; it is a brand synonymous with technological disruption. The ecosystem here is characterized by:</w:t>
      </w:r>
    </w:p>
    <w:p>
      <w:pPr>
        <w:numPr>
          <w:ilvl w:val="0"/>
          <w:numId w:val="1001"/>
        </w:numPr>
        <w:pStyle w:val="Compact"/>
      </w:pPr>
      <w:r>
        <w:rPr>
          <w:bCs/>
          <w:b/>
        </w:rPr>
        <w:t xml:space="preserve">Rapid Scaling Demands:</w:t>
      </w:r>
      <w:r>
        <w:t xml:space="preserve"> </w:t>
      </w:r>
      <w:r>
        <w:t xml:space="preserve">Startups and established corporations alike require systems that can scale from thousands to millions of users within weeks. Systems Engineers must design for elasticity and resilience from day one.</w:t>
      </w:r>
    </w:p>
    <w:p>
      <w:pPr>
        <w:numPr>
          <w:ilvl w:val="0"/>
          <w:numId w:val="1001"/>
        </w:numPr>
        <w:pStyle w:val="Compact"/>
      </w:pPr>
      <w:r>
        <w:rPr>
          <w:bCs/>
          <w:b/>
        </w:rPr>
        <w:t xml:space="preserve">Heterogeneous Infrastructure:</w:t>
      </w:r>
      <w:r>
        <w:t xml:space="preserve"> </w:t>
      </w:r>
      <w:r>
        <w:t xml:space="preserve">The coexistence of legacy on-premise data centers with cutting-edge cloud-native solutions creates a hybrid environment that requires sophisticated integration strategies.</w:t>
      </w:r>
    </w:p>
    <w:p>
      <w:pPr>
        <w:numPr>
          <w:ilvl w:val="0"/>
          <w:numId w:val="1001"/>
        </w:numPr>
        <w:pStyle w:val="Compact"/>
      </w:pPr>
      <w:r>
        <w:rPr>
          <w:bCs/>
          <w:b/>
        </w:rPr>
        <w:t xml:space="preserve">Talent Density:</w:t>
      </w:r>
      <w:r>
        <w:t xml:space="preserve"> </w:t>
      </w:r>
      <w:r>
        <w:t xml:space="preserve">With a high concentration of engineers, the standard for performance and innovation is exceptionally high. Systems Engineers must continuously upskill to remain relevant.</w:t>
      </w:r>
    </w:p>
    <w:p>
      <w:pPr>
        <w:numPr>
          <w:ilvl w:val="0"/>
          <w:numId w:val="1001"/>
        </w:numPr>
        <w:pStyle w:val="Compact"/>
      </w:pPr>
      <w:r>
        <w:rPr>
          <w:bCs/>
          <w:b/>
        </w:rPr>
        <w:t xml:space="preserve">Regulatory Complexity:</w:t>
      </w:r>
      <w:r>
        <w:t xml:space="preserve"> </w:t>
      </w:r>
      <w:r>
        <w:t xml:space="preserve">Operating in United States San Francisco involves navigating California-specific data privacy laws (such as CCPA/CPRA) and federal regulations, adding a layer of compliance management to technical duties.</w:t>
      </w:r>
    </w:p>
    <w:p>
      <w:pPr>
        <w:pStyle w:val="FirstParagraph"/>
      </w:pPr>
      <w:r>
        <w:t xml:space="preserve">In this context, the Systems Engineer becomes the glue that holds these disparate elements together. They are responsible for ensuring that hardware resources, software applications, network connectivity, and security protocols function as a cohesive whole.</w:t>
      </w:r>
    </w:p>
    <w:bookmarkEnd w:id="22"/>
    <w:bookmarkStart w:id="26" w:name="Xbc511bb6a054aea84718eec80c810c82b163305"/>
    <w:p>
      <w:pPr>
        <w:pStyle w:val="Heading2"/>
      </w:pPr>
      <w:r>
        <w:t xml:space="preserve">3. Core Competencies of the Modern Systems Engineer</w:t>
      </w:r>
    </w:p>
    <w:p>
      <w:pPr>
        <w:pStyle w:val="FirstParagraph"/>
      </w:pPr>
      <w:r>
        <w:t xml:space="preserve">The profile of a Systems Engineer in United States San Francisco has evolved significantly over the past decade. Traditional knowledge of operating systems and network topology is now considered foundational, but insufficient on its own. The following competencies are now critical:</w:t>
      </w:r>
    </w:p>
    <w:bookmarkStart w:id="23" w:name="X9dc99e830d432334d38e95b306fe7fac72a2830"/>
    <w:p>
      <w:pPr>
        <w:pStyle w:val="Heading3"/>
      </w:pPr>
      <w:r>
        <w:t xml:space="preserve">3.1 Cloud-Native Architecture and DevOps Integration</w:t>
      </w:r>
    </w:p>
    <w:p>
      <w:pPr>
        <w:pStyle w:val="FirstParagraph"/>
      </w:pPr>
      <w:r>
        <w:t xml:space="preserve">In United States San Francisco, the shift to cloud computing is nearly ubiquitous. Systems Engineers must possess deep expertise in major cloud providers such as AWS, Google Cloud Platform, and Microsoft Azure. However, knowing how to provision a server is no longer enough. Engineers must master Infrastructure as Code (IaC) tools like Terraform and Ansible to automate deployment processes. Furthermore, the integration of DevOps practices is essential; Systems Engineers often work side-by-side with development teams to implement Continuous Integration/Continuous Deployment (CI/CD) pipelines, ensuring that code moves from development to production seamlessly and securely.</w:t>
      </w:r>
    </w:p>
    <w:bookmarkEnd w:id="23"/>
    <w:bookmarkStart w:id="24" w:name="cybersecurity-and-identity-management"/>
    <w:p>
      <w:pPr>
        <w:pStyle w:val="Heading3"/>
      </w:pPr>
      <w:r>
        <w:t xml:space="preserve">3.2 Cybersecurity and Identity Management</w:t>
      </w:r>
    </w:p>
    <w:p>
      <w:pPr>
        <w:pStyle w:val="FirstParagraph"/>
      </w:pPr>
      <w:r>
        <w:t xml:space="preserve">Given the high value of intellectual property and user data in United States San Francisco, security is a primary concern for Systems Engineers. This role has expanded to include significant responsibilities in cybersecurity. Engineers must implement zero-trust architectures, manage identity access management (IAM) systems, and conduct regular vulnerability assessments. In the event of a breach or threat detection, the Systems Engineer is often on the front lines of incident response, requiring not only technical remediation skills but also clear communication abilities to guide stakeholders through crises.</w:t>
      </w:r>
    </w:p>
    <w:bookmarkEnd w:id="24"/>
    <w:bookmarkStart w:id="25" w:name="Xd6af4bfda187b3c2bff3e4118c088ff21126243"/>
    <w:p>
      <w:pPr>
        <w:pStyle w:val="Heading3"/>
      </w:pPr>
      <w:r>
        <w:t xml:space="preserve">3.3 Data Engineering and Analytics Infrastructure</w:t>
      </w:r>
    </w:p>
    <w:p>
      <w:pPr>
        <w:pStyle w:val="FirstParagraph"/>
      </w:pPr>
      <w:r>
        <w:t xml:space="preserve">Data is often referred to as the new oil, and in United States San Francisco’s data-driven economy, Systems Engineers play a crucial role in building the infrastructure that collects, stores, and processes this data. This involves managing big data platforms like Hadoop or Spark, optimizing database performance for PostgreSQL or NoSQL solutions, and ensuring real-time data streaming capabilities. The ability to design systems that support high-volume analytics is a key differentiator for Systems Engineers in this market.</w:t>
      </w:r>
    </w:p>
    <w:bookmarkEnd w:id="25"/>
    <w:bookmarkEnd w:id="26"/>
    <w:bookmarkStart w:id="27" w:name="Xd06fe1f5f00e12b367fb6e8225a54db8f4117fb"/>
    <w:p>
      <w:pPr>
        <w:pStyle w:val="Heading2"/>
      </w:pPr>
      <w:r>
        <w:t xml:space="preserve">4. Case Study: Scaling Infrastructure in United States San Francisco</w:t>
      </w:r>
    </w:p>
    <w:p>
      <w:pPr>
        <w:pStyle w:val="FirstParagraph"/>
      </w:pPr>
      <w:r>
        <w:t xml:space="preserve">To illustrate these concepts, consider the case of a fictional mid-stage fintech startup based in United States San Francisco. The company faced a challenge where its transaction processing system struggled to handle peak loads during market volatility, leading to latency and user dissatisfaction. The Systems Engineer team adopted a microservices architecture, decoupling monolithic components into independently scalable services. They utilized containerization technologies like Docker and orchestration via Kubernetes to manage resource allocation dynamically.</w:t>
      </w:r>
    </w:p>
    <w:p>
      <w:pPr>
        <w:pStyle w:val="BodyText"/>
      </w:pPr>
      <w:r>
        <w:t xml:space="preserve">Furthermore, the Systems Engineers implemented automated scaling policies that responded in real-time to traffic spikes. By leveraging serverless computing options for intermittent tasks, they reduced operational costs while improving performance. This case highlights how a Systems Engineer in United States San Francisco must be adaptable, creative, and deeply technical to solve complex business problems through engineering solutions.</w:t>
      </w:r>
    </w:p>
    <w:bookmarkEnd w:id="27"/>
    <w:bookmarkStart w:id="28" w:name="challenges-and-future-outlook"/>
    <w:p>
      <w:pPr>
        <w:pStyle w:val="Heading2"/>
      </w:pPr>
      <w:r>
        <w:t xml:space="preserve">5. Challenges and Future Outlook</w:t>
      </w:r>
    </w:p>
    <w:p>
      <w:pPr>
        <w:pStyle w:val="FirstParagraph"/>
      </w:pPr>
      <w:r>
        <w:t xml:space="preserve">Despite the advancements, Systems Engineers in United States San Francisco face significant challenges. The constant pressure to innovate can lead to burnout if workload management is not prioritized. Additionally, the integration of Artificial Intelligence (AI) and Machine Learning (ML) into system operations introduces new complexities. MLOps (Machine Learning Operations) is emerging as a critical discipline, requiring Systems Engineers to manage model training pipelines, data versioning, and model monitoring.</w:t>
      </w:r>
    </w:p>
    <w:p>
      <w:pPr>
        <w:pStyle w:val="BodyText"/>
      </w:pPr>
      <w:r>
        <w:t xml:space="preserve">Looking ahead, the role will likely continue to expand towards "Platform Engineering," where internal developer platforms are built to empower product teams. Systems Engineers will transition from being individual contributors managing servers to architects of internal ecosystems that enable faster software delivery across the organization.</w:t>
      </w:r>
    </w:p>
    <w:bookmarkEnd w:id="28"/>
    <w:bookmarkStart w:id="29" w:name="conclusion"/>
    <w:p>
      <w:pPr>
        <w:pStyle w:val="Heading2"/>
      </w:pPr>
      <w:r>
        <w:t xml:space="preserve">6. Conclusion</w:t>
      </w:r>
    </w:p>
    <w:p>
      <w:pPr>
        <w:pStyle w:val="FirstParagraph"/>
      </w:pPr>
      <w:r>
        <w:t xml:space="preserve">In conclusion, the role of the Systems Engineer in United States San Francisco is pivotal, complex, and constantly evolving. It requires a blend of technical depth in cloud computing, security, and automation with a strategic understanding of business needs and regulatory landscapes. As United States San Francisco continues to lead the global charge in technological innovation, Systems Engineers will remain at the forefront, ensuring that the digital infrastructure supporting this innovation is robust, secure, and scalable. Organizations operating in this region must invest heavily in training and retaining top-tier Systems Engineering talent to maintain their competitive edge.</w:t>
      </w:r>
    </w:p>
    <w:bookmarkEnd w:id="29"/>
    <w:bookmarkStart w:id="30" w:name="references"/>
    <w:p>
      <w:pPr>
        <w:pStyle w:val="Heading2"/>
      </w:pPr>
      <w:r>
        <w:t xml:space="preserve">References</w:t>
      </w:r>
    </w:p>
    <w:p>
      <w:pPr>
        <w:numPr>
          <w:ilvl w:val="0"/>
          <w:numId w:val="1002"/>
        </w:numPr>
        <w:pStyle w:val="Compact"/>
      </w:pPr>
      <w:r>
        <w:t xml:space="preserve">Jones, A. (2023). *Cloud Computing Trends in Silicon Valley*. Journal of Modern IT Infrastructure.</w:t>
      </w:r>
    </w:p>
    <w:p>
      <w:pPr>
        <w:numPr>
          <w:ilvl w:val="0"/>
          <w:numId w:val="1002"/>
        </w:numPr>
        <w:pStyle w:val="Compact"/>
      </w:pPr>
      <w:r>
        <w:t xml:space="preserve">Brown, L., &amp; Smith, K. (2024). *Cybersecurity Frameworks for Urban Tech Hubs*. International Conference on Network Security.</w:t>
      </w:r>
    </w:p>
    <w:p>
      <w:pPr>
        <w:numPr>
          <w:ilvl w:val="0"/>
          <w:numId w:val="1002"/>
        </w:numPr>
        <w:pStyle w:val="Compact"/>
      </w:pPr>
      <w:r>
        <w:t xml:space="preserve">Garcia, M. (2023). *DevOps Practices in High-Growth Startups*. San Francisco Tech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United States San Francisco: A Comprehensive Analysis</dc:title>
  <dc:creator/>
  <dc:language>en</dc:language>
  <cp:keywords/>
  <dcterms:created xsi:type="dcterms:W3CDTF">2026-07-30T02:22:09Z</dcterms:created>
  <dcterms:modified xsi:type="dcterms:W3CDTF">2026-07-30T02:22:09Z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