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Shaping</w:t>
      </w:r>
      <w:r>
        <w:t xml:space="preserve"> </w:t>
      </w:r>
      <w:r>
        <w:t xml:space="preserve">the</w:t>
      </w:r>
      <w:r>
        <w:t xml:space="preserve"> </w:t>
      </w:r>
      <w:r>
        <w:t xml:space="preserve">Digital</w:t>
      </w:r>
      <w:r>
        <w:t xml:space="preserve"> </w:t>
      </w:r>
      <w:r>
        <w:t xml:space="preserve">Future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0fe3b9be09daf00d4f408990fd2b986f363d2d0"/>
    <w:p>
      <w:pPr>
        <w:pStyle w:val="Heading1"/>
      </w:pPr>
      <w:r>
        <w:t xml:space="preserve">The Role of the Telecommunication Engineer in Shaping the Digital Future of United Arab Emirates Dubai</w:t>
      </w:r>
    </w:p>
    <w:bookmarkStart w:id="28" w:name="Xff006aa71288655a668a319e705830dbe4ee1fe"/>
    <w:p>
      <w:pPr>
        <w:pStyle w:val="Heading2"/>
      </w:pPr>
      <w:r>
        <w:t xml:space="preserve">A Conference Paper Presented at the International Summit on Infrastructure and Technology</w:t>
      </w:r>
    </w:p>
    <w:p>
      <w:pPr>
        <w:pStyle w:val="FirstParagraph"/>
      </w:pPr>
      <w:r>
        <w:rPr>
          <w:bCs/>
          <w:b/>
        </w:rPr>
        <w:t xml:space="preserve">Abstract:</w:t>
      </w:r>
    </w:p>
    <w:p>
      <w:pPr>
        <w:pStyle w:val="BodyText"/>
      </w:pPr>
      <w:r>
        <w:t xml:space="preserve">This paper examines the critical role played by the Telecommunication Engineer in the rapid technological advancement of United Arab Emirates Dubai. As Dubai continues to position itself as a global hub for innovation, tourism, and commerce, the demand for robust, high-speed, and secure communication networks has never been higher. This study explores how Telecommunication Engineers are not merely maintaining infrastructure but are actively designing the architectural backbone of the Smart City initiative. We analyze specific projects involving 5G deployment, IoT integration in urban planning, and cybersecurity frameworks tailored to the unique socio-economic landscape of United Arab Emirates Dubai.</w:t>
      </w:r>
    </w:p>
    <w:bookmarkStart w:id="20" w:name="introduction"/>
    <w:p>
      <w:pPr>
        <w:pStyle w:val="Heading3"/>
      </w:pPr>
      <w:r>
        <w:t xml:space="preserve">1. Introduction</w:t>
      </w:r>
    </w:p>
    <w:p>
      <w:pPr>
        <w:pStyle w:val="FirstParagraph"/>
      </w:pPr>
      <w:r>
        <w:t xml:space="preserve">The transformation of United Arab Emirates Dubai from a regional trade hub into a global metropolis is largely attributed to its visionary infrastructure projects. At the heart of this transformation lies the intricate network of digital communications that binds the city together. The Telecommunication Engineer stands as a pivotal figure in this ecosystem, bridging the gap between theoretical technological advancements and practical, real-world applications. In recent years, the mandate for professionals specializing in telecommunications has evolved from simple maintenance tasks to complex system design and strategic planning.</w:t>
      </w:r>
    </w:p>
    <w:p>
      <w:pPr>
        <w:pStyle w:val="BodyText"/>
      </w:pPr>
      <w:r>
        <w:t xml:space="preserve">Dubai’s ambition to become the smartest city on earth requires a seamless integration of hardware, software, and human expertise. The Telecommunication Engineer is tasked with ensuring that this integration occurs without friction, providing the latency-free connectivity required for autonomous vehicles, remote healthcare services, and financial transactions. This paper argues that the expertise of the Telecommunication Engineer is a primary driver in achieving United Arab Emirates Dubai’s strategic goals under its Smart Dubai 2021 and beyond frameworks.</w:t>
      </w:r>
    </w:p>
    <w:bookmarkEnd w:id="20"/>
    <w:bookmarkStart w:id="21" w:name="X0b3eeab8540540e83d8f85e1b82e2181fb04969"/>
    <w:p>
      <w:pPr>
        <w:pStyle w:val="Heading3"/>
      </w:pPr>
      <w:r>
        <w:t xml:space="preserve">2. The Evolution of Infrastructure in United Arab Emirates Dubai</w:t>
      </w:r>
    </w:p>
    <w:p>
      <w:pPr>
        <w:pStyle w:val="FirstParagraph"/>
      </w:pPr>
      <w:r>
        <w:t xml:space="preserve">To understand the current responsibilities of a Telecommunication Engineer, one must first appreciate the scale of infrastructure development in United Arab Emirates Dubai. The emirate has witnessed an exponential increase in data traffic over the last decade, driven by population growth and digital adoption. Traditional copper-based networks have been largely replaced by fiber-optic solutions that offer higher bandwidth and lower latency.</w:t>
      </w:r>
    </w:p>
    <w:p>
      <w:pPr>
        <w:pStyle w:val="BodyText"/>
      </w:pPr>
      <w:r>
        <w:t xml:space="preserve">The Telecommunication Engineer plays a crucial role in this transition. They are responsible for the planning, installation, and optimization of Fiber-to-the-Home (FTTH) networks. Unlike previous generations of engineers who might have focused on voice transmission, modern Telecommunication Engineers must understand data packet routing, network slicing technologies, and cloud integration. In United Arab Emirates Dubai, where high-density residential towers coexist with sprawling commercial districts like the Dubai International Financial Centre (DIFC), the engineer must design networks that are scalable and resilient.</w:t>
      </w:r>
    </w:p>
    <w:bookmarkEnd w:id="21"/>
    <w:bookmarkStart w:id="22" w:name="g-deployment-and-network-optimization"/>
    <w:p>
      <w:pPr>
        <w:pStyle w:val="Heading3"/>
      </w:pPr>
      <w:r>
        <w:t xml:space="preserve">3. 5G Deployment and Network Optimization</w:t>
      </w:r>
    </w:p>
    <w:p>
      <w:pPr>
        <w:pStyle w:val="FirstParagraph"/>
      </w:pPr>
      <w:r>
        <w:t xml:space="preserve">The rollout of 5G technology represents one of the most significant challenges and opportunities for Telecommunication Engineers in United Arab Emirates Dubai. 5G is not merely an upgrade to mobile connectivity; it is a foundational technology that enables the Internet of Things (IoT) at a massive scale. For United Arab Emirates Dubai, this means connecting millions of devices, from smart streetlights to traffic management systems.</w:t>
      </w:r>
    </w:p>
    <w:p>
      <w:pPr>
        <w:pStyle w:val="BodyText"/>
      </w:pPr>
      <w:r>
        <w:t xml:space="preserve">The Telecommunication Engineer in this context acts as both a physicist and an urban planner. They must analyze signal propagation in complex urban canyons created by skyscrapers, ensuring that coverage is uniform across the emirate. This involves careful site selection for small cells, interference mitigation techniques, and energy-efficient network design. In United Arab Emirates Dubai, where environmental sustainability is a key pillar of government policy, Telecommunication Engineers are increasingly tasked with reducing the carbon footprint of communication towers while maximizing output.</w:t>
      </w:r>
    </w:p>
    <w:p>
      <w:pPr>
        <w:pStyle w:val="BodyText"/>
      </w:pPr>
      <w:r>
        <w:t xml:space="preserve">Furthermore, the engineer must collaborate closely with regulatory bodies to ensure spectrum efficiency. The dynamic allocation of spectrum in United Arab Emirates Dubai requires sophisticated algorithms and real-time monitoring systems, all designed and maintained by skilled Telecommunication Engineers.</w:t>
      </w:r>
    </w:p>
    <w:bookmarkEnd w:id="22"/>
    <w:bookmarkStart w:id="23" w:name="X1830a8e68dc3702a03243cc84171d0312665673"/>
    <w:p>
      <w:pPr>
        <w:pStyle w:val="Heading3"/>
      </w:pPr>
      <w:r>
        <w:t xml:space="preserve">4. Integration of IoT and Smart City Solutions</w:t>
      </w:r>
    </w:p>
    <w:p>
      <w:pPr>
        <w:pStyle w:val="FirstParagraph"/>
      </w:pPr>
      <w:r>
        <w:t xml:space="preserve">Dubai’s Smart City initiative relies heavily on the seamless flow of data between various municipal services. From waste management to public safety, every sector generates data that must be transmitted, processed, and acted upon instantly. This is where the expertise of the Telecommunication Engineer becomes indispensable.</w:t>
      </w:r>
    </w:p>
    <w:p>
      <w:pPr>
        <w:pStyle w:val="BodyText"/>
      </w:pPr>
      <w:r>
        <w:t xml:space="preserve">In United Arab Emirates Dubai, Telecommunication Engineers are designing low-power wide-area networks (LPWAN) that connect sensors embedded in infrastructure. These sensors monitor everything from water quality in reservoirs to structural integrity in bridges. The engineer ensures that these diverse protocols can communicate with central processing units without data loss or security breaches. This interoperability is vital for the holistic operation of United Arab Emirates Dubai as a unified smart entity.</w:t>
      </w:r>
    </w:p>
    <w:p>
      <w:pPr>
        <w:pStyle w:val="BodyText"/>
      </w:pPr>
      <w:r>
        <w:t xml:space="preserve">Moreover, the Telecommunication Engineer is involved in edge computing architectures, where data processing occurs closer to the source rather than in distant cloud servers. This reduces latency, which is critical for applications such as autonomous driving along Sheikh Zayed Road. By optimizing network edges within United Arab Emirates Dubai, engineers enable real-time decision-making capabilities that enhance safety and efficiency.</w:t>
      </w:r>
    </w:p>
    <w:bookmarkEnd w:id="23"/>
    <w:bookmarkStart w:id="24" w:name="cybersecurity-and-resilience"/>
    <w:p>
      <w:pPr>
        <w:pStyle w:val="Heading3"/>
      </w:pPr>
      <w:r>
        <w:t xml:space="preserve">5. Cybersecurity and Resilience</w:t>
      </w:r>
    </w:p>
    <w:p>
      <w:pPr>
        <w:pStyle w:val="FirstParagraph"/>
      </w:pPr>
      <w:r>
        <w:t xml:space="preserve">As United Arab Emirates Dubai becomes more digitized, it also becomes a more attractive target for cyber threats. The Telecommunication Engineer is no longer just concerned with connectivity but also with the security of that connection. Protecting the integrity of communication networks in United Arab Emirates Dubai requires a multi-layered approach to cybersecurity.</w:t>
      </w:r>
    </w:p>
    <w:p>
      <w:pPr>
        <w:pStyle w:val="BodyText"/>
      </w:pPr>
      <w:r>
        <w:t xml:space="preserve">Telecommunication Engineers must implement end-to-end encryption, intrusion detection systems, and zero-trust architectures. They are responsible for identifying vulnerabilities in the network topology and patching them before they can be exploited. In the context of United Arab Emirates Dubai, where critical infrastructure such as airports and power grids depend on stable communications, the role of the Telecommunication Engineer in maintaining national security is paramount.</w:t>
      </w:r>
    </w:p>
    <w:p>
      <w:pPr>
        <w:pStyle w:val="BodyText"/>
      </w:pPr>
      <w:r>
        <w:t xml:space="preserve">Additionally, resilience planning is a key responsibility. Engineers must design redundant pathways so that if one segment of the network fails due to natural disasters or technical faults, traffic can be rerouted automatically. This redundancy ensures that United Arab Emirates Dubai remains operational even under stress, maintaining its status as a reliable global business hub.</w:t>
      </w:r>
    </w:p>
    <w:bookmarkEnd w:id="24"/>
    <w:bookmarkStart w:id="25" w:name="future-prospects-6g-and-beyond"/>
    <w:p>
      <w:pPr>
        <w:pStyle w:val="Heading3"/>
      </w:pPr>
      <w:r>
        <w:t xml:space="preserve">6. Future Prospects: 6G and Beyond</w:t>
      </w:r>
    </w:p>
    <w:p>
      <w:pPr>
        <w:pStyle w:val="FirstParagraph"/>
      </w:pPr>
      <w:r>
        <w:t xml:space="preserve">Looking ahead, the Telecommunication Engineer will face even greater challenges with the advent of 6G technology. Research into terahertz frequencies and AI-driven network management is already underway in United Arab Emirates Dubai. The Telecommunication Engineer of tomorrow will need to be proficient in artificial intelligence, machine learning, and advanced physics.</w:t>
      </w:r>
    </w:p>
    <w:p>
      <w:pPr>
        <w:pStyle w:val="BodyText"/>
      </w:pPr>
      <w:r>
        <w:t xml:space="preserve">Dubai’s commitment to innovation ensures that there will be ample opportunities for Telecommunication Engineers to push the boundaries of what is possible. Whether it is through holographic communications or ultra-reliable low-latency communication (URLLC) for industrial automation, the engineer will remain at the forefront of technological change.</w:t>
      </w:r>
    </w:p>
    <w:bookmarkEnd w:id="25"/>
    <w:bookmarkStart w:id="26" w:name="conclusion"/>
    <w:p>
      <w:pPr>
        <w:pStyle w:val="Heading3"/>
      </w:pPr>
      <w:r>
        <w:t xml:space="preserve">7. Conclusion</w:t>
      </w:r>
    </w:p>
    <w:p>
      <w:pPr>
        <w:pStyle w:val="FirstParagraph"/>
      </w:pPr>
      <w:r>
        <w:t xml:space="preserve">In conclusion, the Telecommunication Engineer is a cornerstone of United Arab Emirates Dubai’s development strategy. Their work ensures that the city remains connected, efficient, and secure in an increasingly digital world. From deploying 5G networks to securing critical infrastructure against cyber threats, their contributions are vital to the success of United Arab Emirates Dubai as a leading global metropolis.</w:t>
      </w:r>
    </w:p>
    <w:p>
      <w:pPr>
        <w:pStyle w:val="BodyText"/>
      </w:pPr>
      <w:r>
        <w:t xml:space="preserve">As we move forward, it is imperative that organizations and government bodies continue to support Telecommunication Engineers through education, resource allocation, and policy frameworks. By doing so, United Arab Emirates Dubai can continue to leverage telecommunications as a tool for sustainable growth and innovation. The future of United Arab Emirates Dubai is wireless, intelligent, and secure—a future built by the hands and minds of dedicated Telecommunication Engineers.</w:t>
      </w:r>
    </w:p>
    <w:bookmarkEnd w:id="26"/>
    <w:bookmarkStart w:id="27" w:name="references"/>
    <w:p>
      <w:pPr>
        <w:pStyle w:val="Heading3"/>
      </w:pPr>
      <w:r>
        <w:t xml:space="preserve">References</w:t>
      </w:r>
    </w:p>
    <w:p>
      <w:pPr>
        <w:pStyle w:val="FirstParagraph"/>
      </w:pPr>
      <w:r>
        <w:rPr>
          <w:iCs/>
          <w:i/>
        </w:rPr>
        <w:t xml:space="preserve">[1] Smart Dubai Initiative Reports on Digital Infrastructure.</w:t>
      </w:r>
    </w:p>
    <w:p>
      <w:pPr>
        <w:pStyle w:val="BodyText"/>
      </w:pPr>
      <w:r>
        <w:rPr>
          <w:iCs/>
          <w:i/>
        </w:rPr>
        <w:t xml:space="preserve">[2] United Arab Emirates National Cybersecurity Strategy Documents.</w:t>
      </w:r>
    </w:p>
    <w:p>
      <w:pPr>
        <w:pStyle w:val="BodyText"/>
      </w:pPr>
      <w:r>
        <w:rPr>
          <w:iCs/>
          <w:i/>
        </w:rPr>
        <w:t xml:space="preserve">[3] IEEE Transactions on Communications: Urban Network Planning in High-Density Areas.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Shaping the Digital Future of United Arab Emirates Dubai</dc:title>
  <dc:creator/>
  <dc:language>en</dc:language>
  <cp:keywords/>
  <dcterms:created xsi:type="dcterms:W3CDTF">2026-07-29T20:32:22Z</dcterms:created>
  <dcterms:modified xsi:type="dcterms:W3CDTF">2026-07-29T20:32:22Z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