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Digital</w:t>
      </w:r>
      <w:r>
        <w:t xml:space="preserve"> </w:t>
      </w:r>
      <w:r>
        <w:t xml:space="preserve">Pharaohs:</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Egypt</w:t>
      </w:r>
      <w:r>
        <w:t xml:space="preserve"> </w:t>
      </w:r>
      <w:r>
        <w:t xml:space="preserve">Cairo</w:t>
      </w:r>
    </w:p>
    <w:bookmarkStart w:id="28" w:name="X9e0244a3dbb66f7352021c229ae3cb41376083f"/>
    <w:p>
      <w:pPr>
        <w:pStyle w:val="Heading1"/>
      </w:pPr>
      <w:r>
        <w:t xml:space="preserve">The Digital Pharaohs: The Evolving Role of the Web Designer in Egypt Cairo</w:t>
      </w:r>
    </w:p>
    <w:p>
      <w:pPr>
        <w:pStyle w:val="FirstParagraph"/>
      </w:pPr>
      <w:r>
        <w:rPr>
          <w:iCs/>
          <w:i/>
          <w:bCs/>
          <w:b/>
        </w:rPr>
        <w:t xml:space="preserve">Abstract:</w:t>
      </w:r>
      <w:r>
        <w:br/>
      </w:r>
      <w:r>
        <w:t xml:space="preserve">As the digital landscape of North Africa rapidly expands, Egypt Cairo has emerged as a pivotal hub for technological innovation and creative commerce. This conference paper explores the multifaceted role of the Web Designer within this specific socio-economic context. It examines how traditional aesthetics merge with modern user experience (UX) principles to serve a diverse demographic in Egypt Cairo. Furthermore, it analyzes the challenges and opportunities facing Web Designers today, from bridging the digital divide to navigating local regulatory environments. By positioning Cairo as a regional leader in digital culture, this paper argues that the Web Designer is no longer merely an aesthetic contributor but a critical architect of national digital identity and economic growth.</w:t>
      </w:r>
    </w:p>
    <w:bookmarkStart w:id="20" w:name="introduction"/>
    <w:p>
      <w:pPr>
        <w:pStyle w:val="Heading2"/>
      </w:pPr>
      <w:r>
        <w:t xml:space="preserve">1. Introduction</w:t>
      </w:r>
    </w:p>
    <w:p>
      <w:pPr>
        <w:pStyle w:val="FirstParagraph"/>
      </w:pPr>
      <w:r>
        <w:t xml:space="preserve">In the contemporary era, where connectivity defines opportunity, the city of Egypt Cairo stands as a testament to rapid urbanization and digital transformation. With a population exceeding twenty million, Cairo is not just an administrative capital but a vibrant melting pot of culture, commerce, and technology. At the heart of this transformation lies a critical profession: the Web Designer. Unlike traditional graphic designers who may focus solely on print media, the Web Designer operates at the intersection of art, psychology, and code. In Egypt Cairo, this role has evolved from simple page layout to complex system architecture that dictates how millions access information, services, and entertainment.</w:t>
      </w:r>
    </w:p>
    <w:p>
      <w:pPr>
        <w:pStyle w:val="BodyText"/>
      </w:pPr>
      <w:r>
        <w:t xml:space="preserve">This paper aims to dissect the significance of the Web Designer in Egypt Cairo. It posits that as digital infrastructure matures in the region, the demand for high-quality design is shifting from novelty to necessity. For businesses, government entities, and educational institutions in Egypt Cairo, a well-designed website is no longer optional; it is a primary interface with society. Therefore, understanding the nuances of web design within this specific geographic and cultural context is essential for stakeholders aiming to leverage digital potential.</w:t>
      </w:r>
    </w:p>
    <w:bookmarkEnd w:id="20"/>
    <w:bookmarkStart w:id="23" w:name="X6750cee7abe6b7f6343ea05210d938693ec9f66"/>
    <w:p>
      <w:pPr>
        <w:pStyle w:val="Heading2"/>
      </w:pPr>
      <w:r>
        <w:t xml:space="preserve">2. Cultural Contextualization in Egypt Cairo</w:t>
      </w:r>
    </w:p>
    <w:p>
      <w:pPr>
        <w:pStyle w:val="FirstParagraph"/>
      </w:pPr>
      <w:r>
        <w:t xml:space="preserve">A Web Designer cannot operate in a vacuum; they must understand their audience. In Egypt Cairo, the audience is incredibly diverse, ranging from tech-savvy youth in downtown areas to rural populations gaining first-time internet access via mobile devices. This demographic breadth imposes unique requirements on the Web Designer.</w:t>
      </w:r>
    </w:p>
    <w:bookmarkStart w:id="21" w:name="language-and-typography"/>
    <w:p>
      <w:pPr>
        <w:pStyle w:val="Heading3"/>
      </w:pPr>
      <w:r>
        <w:t xml:space="preserve">2.1 Language and Typography</w:t>
      </w:r>
    </w:p>
    <w:p>
      <w:pPr>
        <w:pStyle w:val="FirstParagraph"/>
      </w:pPr>
      <w:r>
        <w:t xml:space="preserve">The Arabic language presents distinct typographic challenges that differ significantly from Latin scripts. For a Web Designer working in Egypt Cairo, mastering right-to-left (RTL) layouts is fundamental. However, it goes beyond mere directionality; it involves selecting fonts that are legible on low-resolution screens and aesthetically pleasing to the Arabic-speaking eye. The integration of Arabic calligraphy with modern web standards allows Web Designers to create a visual identity that respects heritage while embracing future technologies.</w:t>
      </w:r>
    </w:p>
    <w:bookmarkEnd w:id="21"/>
    <w:bookmarkStart w:id="22" w:name="color-psychology-and-symbolism"/>
    <w:p>
      <w:pPr>
        <w:pStyle w:val="Heading3"/>
      </w:pPr>
      <w:r>
        <w:t xml:space="preserve">2.2 Color Psychology and Symbolism</w:t>
      </w:r>
    </w:p>
    <w:p>
      <w:pPr>
        <w:pStyle w:val="FirstParagraph"/>
      </w:pPr>
      <w:r>
        <w:t xml:space="preserve">In Egypt Cairo, colors carry specific cultural connotations. While global trends might dictate minimalism and grayscale for corporate sites, local preferences often lean toward vibrant hues that reflect the energy of the city’s markets and festivals. A skilled Web Designer in this region must balance international design trends with local color psychology to ensure emotional resonance with users.</w:t>
      </w:r>
    </w:p>
    <w:bookmarkEnd w:id="22"/>
    <w:bookmarkEnd w:id="23"/>
    <w:bookmarkStart w:id="24" w:name="Xc004f49a5069bc837cc1482e4f2133442dcd0ff"/>
    <w:p>
      <w:pPr>
        <w:pStyle w:val="Heading2"/>
      </w:pPr>
      <w:r>
        <w:t xml:space="preserve">3. The Technical Evolution: From Static Pages to Dynamic Ecosystems</w:t>
      </w:r>
    </w:p>
    <w:p>
      <w:pPr>
        <w:pStyle w:val="FirstParagraph"/>
      </w:pPr>
      <w:r>
        <w:t xml:space="preserve">The role of the Web Designer has expanded dramatically over the last decade. Ten years ago, a Web Designer might have simply arranged images and text using HTML tables. Today, in Egypt Cairo’s competitive tech market, the definition encompasses user experience (UX) research, interaction design (IxD), and front-end development proficiency.</w:t>
      </w:r>
    </w:p>
    <w:p>
      <w:pPr>
        <w:pStyle w:val="BodyText"/>
      </w:pPr>
      <w:r>
        <w:rPr>
          <w:bCs/>
          <w:b/>
        </w:rPr>
        <w:t xml:space="preserve">Responsive Design is Paramount:</w:t>
      </w:r>
      <w:r>
        <w:t xml:space="preserve"> </w:t>
      </w:r>
      <w:r>
        <w:t xml:space="preserve">In Egypt Cairo, mobile internet usage surpasses desktop usage by a significant margin. Consequently, Web Designers must adopt a "mobile-first" approach. This means designing interfaces that are intuitive on small screens before scaling them up to tablets and desktops. Failure to do so results in high bounce rates and lost economic opportunities for businesses operating in Egypt Cairo.</w:t>
      </w:r>
    </w:p>
    <w:p>
      <w:pPr>
        <w:pStyle w:val="BodyText"/>
      </w:pPr>
      <w:r>
        <w:rPr>
          <w:bCs/>
          <w:b/>
        </w:rPr>
        <w:t xml:space="preserve">Speed as a Feature:</w:t>
      </w:r>
      <w:r>
        <w:t xml:space="preserve"> </w:t>
      </w:r>
      <w:r>
        <w:t xml:space="preserve">Internet infrastructure, while improving, can still be inconsistent across different districts of Egypt Cairo. Web Designers are now tasked with optimizing assets—compressing images, minimizing code bloat—to ensure fast load times. Speed is not just a technical metric; it is a user experience feature that retains customers in an attention-deficient economy.</w:t>
      </w:r>
    </w:p>
    <w:bookmarkEnd w:id="24"/>
    <w:bookmarkStart w:id="25" w:name="Xcc72038c2fca4f956542b35bfa4e2b43274d279"/>
    <w:p>
      <w:pPr>
        <w:pStyle w:val="Heading2"/>
      </w:pPr>
      <w:r>
        <w:t xml:space="preserve">4. Economic Implications and the Digital Marketplace</w:t>
      </w:r>
    </w:p>
    <w:p>
      <w:pPr>
        <w:pStyle w:val="FirstParagraph"/>
      </w:pPr>
      <w:r>
        <w:t xml:space="preserve">The growth of the freelance and digital service sector in Egypt Cairo has empowered individual Web Designers to operate as independent entrepreneurs. Platforms connecting local talent with global clients have elevated the status of the Web Designer from a support role to a strategic partner.</w:t>
      </w:r>
    </w:p>
    <w:p>
      <w:pPr>
        <w:pStyle w:val="BodyText"/>
      </w:pPr>
      <w:r>
        <w:rPr>
          <w:bCs/>
          <w:b/>
        </w:rPr>
        <w:t xml:space="preserve">E-Commerce Revolution:</w:t>
      </w:r>
      <w:r>
        <w:t xml:space="preserve"> </w:t>
      </w:r>
      <w:r>
        <w:t xml:space="preserve">The rise of e-commerce platforms in Egypt Cairo has necessitated complex web designs that handle transactions securely while remaining user-friendly. Web Designers are now integral to the supply chain, ensuring that online stores are visually trustworthy and functionally robust. This has led to a surge in demand for designers who understand payment gateway integrations, trust signals, and conversion rate optimization.</w:t>
      </w:r>
    </w:p>
    <w:p>
      <w:pPr>
        <w:pStyle w:val="BodyText"/>
      </w:pPr>
      <w:r>
        <w:rPr>
          <w:bCs/>
          <w:b/>
        </w:rPr>
        <w:t xml:space="preserve">Tourism and Heritage:</w:t>
      </w:r>
      <w:r>
        <w:t xml:space="preserve"> </w:t>
      </w:r>
      <w:r>
        <w:t xml:space="preserve">Egypt Cairo is a global tourism magnet. Web Designers play a crucial role in the tourism sector by creating immersive websites that showcase historical sites. Through the use of parallax scrolling, high-quality imagery, and interactive maps, Web Designers help market Egypt Cairo’s heritage to an international audience, driving economic growth through digital storytelling.</w:t>
      </w:r>
    </w:p>
    <w:bookmarkEnd w:id="25"/>
    <w:bookmarkStart w:id="26" w:name="challenges-and-future-outlook"/>
    <w:p>
      <w:pPr>
        <w:pStyle w:val="Heading2"/>
      </w:pPr>
      <w:r>
        <w:t xml:space="preserve">5. Challenges and Future Outlook</w:t>
      </w:r>
    </w:p>
    <w:p>
      <w:pPr>
        <w:pStyle w:val="FirstParagraph"/>
      </w:pPr>
      <w:r>
        <w:t xml:space="preserve">Despite the progress, Web Designers in Egypt Cairo face notable challenges. These include a shortage of specialized design education programs that keep pace with rapidly changing technologies and the pressure to adhere to international standards while maintaining local relevance.</w:t>
      </w:r>
    </w:p>
    <w:p>
      <w:pPr>
        <w:pStyle w:val="BodyText"/>
      </w:pPr>
      <w:r>
        <w:rPr>
          <w:bCs/>
          <w:b/>
        </w:rPr>
        <w:t xml:space="preserve">Educational Gap:</w:t>
      </w:r>
      <w:r>
        <w:t xml:space="preserve"> </w:t>
      </w:r>
      <w:r>
        <w:t xml:space="preserve">There is a need for more comprehensive curricula in universities across Egypt Cairo that emphasize both the artistic and technical aspects of web design. Bridging this gap will ensure that the next generation of Web Designers is equipped to handle complex projects involving artificial intelligence, augmented reality, and big data visualization.</w:t>
      </w:r>
    </w:p>
    <w:p>
      <w:pPr>
        <w:pStyle w:val="BodyText"/>
      </w:pPr>
      <w:r>
        <w:rPr>
          <w:bCs/>
          <w:b/>
        </w:rPr>
        <w:t xml:space="preserve">Regulatory Environment:</w:t>
      </w:r>
      <w:r>
        <w:t xml:space="preserve"> </w:t>
      </w:r>
      <w:r>
        <w:t xml:space="preserve">As Egypt Cairo moves towards a more digital-first government, Web Designers must navigate evolving data privacy laws. Understanding regulations such as personal data protection acts is becoming part of the Web Designer’s ethical and legal responsibility.</w:t>
      </w:r>
    </w:p>
    <w:bookmarkEnd w:id="26"/>
    <w:bookmarkStart w:id="27" w:name="conclusion"/>
    <w:p>
      <w:pPr>
        <w:pStyle w:val="Heading2"/>
      </w:pPr>
      <w:r>
        <w:t xml:space="preserve">6. Conclusion</w:t>
      </w:r>
    </w:p>
    <w:p>
      <w:pPr>
        <w:pStyle w:val="FirstParagraph"/>
      </w:pPr>
      <w:r>
        <w:t xml:space="preserve">In conclusion, the Web Designer in Egypt Cairo is a pivotal figure in the nation’s digital renaissance. They are not merely decorators of screens but architects of digital experiences that shape how society interacts with technology. By addressing cultural nuances, optimizing for mobile dominance, and embracing technical innovation, Web Designers contribute significantly to the economic and social fabric of Egypt Cairo.</w:t>
      </w:r>
    </w:p>
    <w:p>
      <w:pPr>
        <w:pStyle w:val="BodyText"/>
      </w:pPr>
      <w:r>
        <w:t xml:space="preserve">As we look to the future, the collaboration between designers, developers, and policymakers will be essential. The goal must be to create a web ecosystem that is inclusive, fast, culturally rich, and economically viable. For Egypt Cairo to maintain its status as a leading tech hub in Africa and the Middle East, empowering its Web Designers with better education, resources, and regulatory clarity is imperative. The Web Designer of tomorrow in Egypt Cairo will continue to build the bridges between ancient heritage and futuristic innovation.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Digital Pharaohs: The Evolving Role of the Web Designer in Egypt Cairo</dc:title>
  <dc:creator/>
  <dc:language>en</dc:language>
  <cp:keywords/>
  <dcterms:created xsi:type="dcterms:W3CDTF">2026-07-29T05:11:49Z</dcterms:created>
  <dcterms:modified xsi:type="dcterms:W3CDTF">2026-07-29T05:11:49Z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