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India's</w:t>
      </w:r>
      <w:r>
        <w:t xml:space="preserve"> </w:t>
      </w:r>
      <w:r>
        <w:t xml:space="preserve">Industrial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28" w:name="X9a2ce6dbf252be7c1051c6fae5f6436b863ff64"/>
    <w:p>
      <w:pPr>
        <w:pStyle w:val="Heading1"/>
      </w:pPr>
      <w:r>
        <w:t xml:space="preserve">The Strategic Importance of the Welder in India's Industrial Infrastructure</w:t>
      </w:r>
    </w:p>
    <w:p>
      <w:pPr>
        <w:pStyle w:val="FirstParagraph"/>
      </w:pPr>
      <w:r>
        <w:t xml:space="preserve">A Critical Analysis of Skilled Labor Requirements in India New Delhi</w:t>
      </w:r>
    </w:p>
    <w:p>
      <w:pPr>
        <w:pStyle w:val="BodyText"/>
      </w:pPr>
      <w:r>
        <w:rPr>
          <w:bCs/>
          <w:b/>
        </w:rPr>
        <w:t xml:space="preserve">Research Analyst</w:t>
      </w:r>
      <w:r>
        <w:br/>
      </w:r>
      <w:r>
        <w:t xml:space="preserve">Institute for Advanced Manufacturing Studies, New Delhi, India</w:t>
      </w:r>
      <w:r>
        <w:br/>
      </w:r>
      <w:r>
        <w:t xml:space="preserve">Email: research@india-manufacturing.edu</w:t>
      </w:r>
    </w:p>
    <w:bookmarkStart w:id="20" w:name="abstract"/>
    <w:p>
      <w:pPr>
        <w:pStyle w:val="Heading2"/>
      </w:pPr>
      <w:r>
        <w:t xml:space="preserve">Abstract</w:t>
      </w:r>
    </w:p>
    <w:p>
      <w:pPr>
        <w:pStyle w:val="FirstParagraph"/>
      </w:pPr>
      <w:r>
        <w:t xml:space="preserve">This paper examines the pivotal role of the Welder within the rapidly expanding industrial ecosystem of India. Specifically focusing on the metropolitan hub of India New Delhi, this study evaluates how skilled manual labor drives infrastructure development, manufacturing output, and maintenance protocols. As part of national initiatives like "Make in India," precision and efficiency in joining metal components have become paramount. The findings suggest that upgrading training methodologies for the Welder is essential to sustaining economic growth in one of South Asia's most critical urban centers.</w:t>
      </w:r>
    </w:p>
    <w:p>
      <w:pPr>
        <w:pStyle w:val="BodyText"/>
      </w:pPr>
      <w:r>
        <w:rPr>
          <w:bCs/>
          <w:b/>
        </w:rPr>
        <w:t xml:space="preserve">Keywords:</w:t>
      </w:r>
      <w:r>
        <w:t xml:space="preserve"> </w:t>
      </w:r>
      <w:r>
        <w:t xml:space="preserve">Welder, India New Delhi, Skilled Labor, Manufacturing Infrastructure, "Make in India", Industrial Safety.</w:t>
      </w:r>
    </w:p>
    <w:bookmarkEnd w:id="20"/>
    <w:bookmarkStart w:id="21" w:name="i.-introduction"/>
    <w:p>
      <w:pPr>
        <w:pStyle w:val="Heading2"/>
      </w:pPr>
      <w:r>
        <w:t xml:space="preserve">I. Introduction</w:t>
      </w:r>
    </w:p>
    <w:p>
      <w:pPr>
        <w:pStyle w:val="FirstParagraph"/>
      </w:pPr>
      <w:r>
        <w:t xml:space="preserve">The industrial landscape of the 21st century is defined by connectivity and structural integrity. At the heart of this modernity lies a deceptively simple yet complex trade: welding. In the context of national development, specifically within India, the figure of the Welder stands as a cornerstone for construction, automotive assembly, and heavy machinery maintenance. This paper aims to contextualize these roles within a specific geographic and economic framework: India New Delhi.</w:t>
      </w:r>
    </w:p>
    <w:p>
      <w:pPr>
        <w:pStyle w:val="BodyText"/>
      </w:pPr>
      <w:r>
        <w:t xml:space="preserve">India New Delhi is not merely a capital city; it is the political and logistical heart of the nation. The concentration of government contracts, multinational corporations, and infrastructure projects in this region necessitates an extremely high standard of technical proficiency. Consequently, understanding the role of the Welder goes beyond mere vocational analysis; it becomes a matter of national economic strategy.</w:t>
      </w:r>
    </w:p>
    <w:p>
      <w:pPr>
        <w:pStyle w:val="BodyText"/>
      </w:pPr>
      <w:r>
        <w:t xml:space="preserve">The objective here is to highlight why India New Delhi serves as a microcosm for broader national challenges and opportunities regarding skilled labor. By focusing on this specific locale, we can draw conclusions applicable to larger metropolitan areas across the country.</w:t>
      </w:r>
    </w:p>
    <w:bookmarkEnd w:id="21"/>
    <w:bookmarkStart w:id="22" w:name="X20b5c0eb15da8a90b6981d4dd3efd2fd8e8faf9"/>
    <w:p>
      <w:pPr>
        <w:pStyle w:val="Heading2"/>
      </w:pPr>
      <w:r>
        <w:t xml:space="preserve">II. The Role of the Welder in Modern Infrastructure</w:t>
      </w:r>
    </w:p>
    <w:p>
      <w:pPr>
        <w:pStyle w:val="FirstParagraph"/>
      </w:pPr>
      <w:r>
        <w:t xml:space="preserve">In India New Delhi, infrastructure development is proceeding at an unprecedented pace. From the expansion of airport facilities to the complex underground rail networks and high-rise commercial buildings, structural stability relies heavily on metal joining techniques. Here, the Welder is not just a laborer but a critical engineer of form.</w:t>
      </w:r>
    </w:p>
    <w:p>
      <w:pPr>
        <w:pStyle w:val="BodyText"/>
      </w:pPr>
      <w:r>
        <w:rPr>
          <w:bCs/>
          <w:b/>
        </w:rPr>
        <w:t xml:space="preserve">A. Precision in Construction</w:t>
      </w:r>
    </w:p>
    <w:p>
      <w:pPr>
        <w:pStyle w:val="BodyText"/>
      </w:pPr>
      <w:r>
        <w:t xml:space="preserve">The traditional image of the Welder often involves rough handling and basic arc welding. However, contemporary demands in India New Delhi require high-precision skills such as TIG (Tungsten Inert Gas) and MIG (Metal Inert Gas) welding for stainless steel frameworks used in modern architecture. The ability of a trained Welder to ensure leak-proof seals and structurally sound joints determines the longevity of public infrastructure.</w:t>
      </w:r>
    </w:p>
    <w:p>
      <w:pPr>
        <w:pStyle w:val="BodyText"/>
      </w:pPr>
      <w:r>
        <w:rPr>
          <w:bCs/>
          <w:b/>
        </w:rPr>
        <w:t xml:space="preserve">B. Manufacturing and Automotive Sectors</w:t>
      </w:r>
    </w:p>
    <w:p>
      <w:pPr>
        <w:pStyle w:val="BodyText"/>
      </w:pPr>
      <w:r>
        <w:t xml:space="preserve">New Delhi's industrial belts house significant automotive components manufacturing units. In this sector, automation has taken over repetitive tasks, but the Welder remains essential for quality control, repair of automated machinery arms, and custom fabrication tasks that robots cannot yet perform autonomously. The synergy between human skill and robotic precision is a defining characteristic of modern factories in the region.</w:t>
      </w:r>
    </w:p>
    <w:bookmarkEnd w:id="22"/>
    <w:bookmarkStart w:id="23" w:name="Xc73eca25aae681e8d71d42e78a7c9501ca94fbb"/>
    <w:p>
      <w:pPr>
        <w:pStyle w:val="Heading2"/>
      </w:pPr>
      <w:r>
        <w:t xml:space="preserve">III. Economic Impact and Policy Alignment</w:t>
      </w:r>
    </w:p>
    <w:p>
      <w:pPr>
        <w:pStyle w:val="FirstParagraph"/>
      </w:pPr>
      <w:r>
        <w:t xml:space="preserve">The government's "Make in India" initiative has spurred foreign investment into the manufacturing sector, creating an immediate surge in demand for skilled tradespeople. In India New Delhi, this translates directly to job creation for the Welder.</w:t>
      </w:r>
    </w:p>
    <w:p>
      <w:pPr>
        <w:pStyle w:val="BodyText"/>
      </w:pPr>
      <w:r>
        <w:rPr>
          <w:bCs/>
          <w:b/>
        </w:rPr>
        <w:t xml:space="preserve">A. Skilling Initiatives</w:t>
      </w:r>
    </w:p>
    <w:p>
      <w:pPr>
        <w:pStyle w:val="BodyText"/>
      </w:pPr>
      <w:r>
        <w:t xml:space="preserve">To meet this demand, various skill development schemes have been launched by the Ministry of Skill Development and Entrepreneurship. These programs focus on upgrading existing workforce capabilities in India New Delhi to international standards. For the Welder, this means certification in advanced safety protocols and modern welding technologies.</w:t>
      </w:r>
    </w:p>
    <w:p>
      <w:pPr>
        <w:pStyle w:val="BodyText"/>
      </w:pPr>
      <w:r>
        <w:rPr>
          <w:bCs/>
          <w:b/>
        </w:rPr>
        <w:t xml:space="preserve">B. Employment Generation</w:t>
      </w:r>
    </w:p>
    <w:p>
      <w:pPr>
        <w:pStyle w:val="BodyText"/>
      </w:pPr>
      <w:r>
        <w:t xml:space="preserve">The formalization of the welding trade provides a stable career path for thousands of workers in the region. As India New Delhi continues to attract global industries, local Welders find opportunities in international joint ventures, leading to knowledge transfer and wage growth within the community.</w:t>
      </w:r>
    </w:p>
    <w:bookmarkEnd w:id="23"/>
    <w:bookmarkStart w:id="24" w:name="Xa7ae482d15e88415043b18dec88a38c3c644891"/>
    <w:p>
      <w:pPr>
        <w:pStyle w:val="Heading2"/>
      </w:pPr>
      <w:r>
        <w:t xml:space="preserve">IV. Challenges: Safety and Environmental Concerns</w:t>
      </w:r>
    </w:p>
    <w:p>
      <w:pPr>
        <w:pStyle w:val="FirstParagraph"/>
      </w:pPr>
      <w:r>
        <w:t xml:space="preserve">Despite progress, significant challenges remain for the Welder profession in India New Delhi. Occupational health hazards pose a major concern, including exposure to fumes, intense radiation from arcs, and physical strain.</w:t>
      </w:r>
    </w:p>
    <w:p>
      <w:pPr>
        <w:pStyle w:val="BodyText"/>
      </w:pPr>
      <w:r>
        <w:rPr>
          <w:bCs/>
          <w:b/>
        </w:rPr>
        <w:t xml:space="preserve">A. Health and Safety Compliance</w:t>
      </w:r>
    </w:p>
    <w:p>
      <w:pPr>
        <w:pStyle w:val="BodyText"/>
      </w:pPr>
      <w:r>
        <w:t xml:space="preserve">In many smaller workshops within the metropolitan area of India New Delhi, strict adherence to safety regulations is often overlooked. Promoting the use of automated ventilation systems and personal protective equipment (PPE) is critical. The role of policy enforcement in ensuring that every Welder works in a safe environment cannot be overstated.</w:t>
      </w:r>
    </w:p>
    <w:p>
      <w:pPr>
        <w:pStyle w:val="BodyText"/>
      </w:pPr>
      <w:r>
        <w:rPr>
          <w:bCs/>
          <w:b/>
        </w:rPr>
        <w:t xml:space="preserve">B. Environmental Impact</w:t>
      </w:r>
    </w:p>
    <w:p>
      <w:pPr>
        <w:pStyle w:val="BodyText"/>
      </w:pPr>
      <w:r>
        <w:t xml:space="preserve">Industrial waste management is another pressing issue. India New Delhi faces strict air quality guidelines, and welding emissions contribute to local pollution levels. Innovative technologies that minimize smoke and particulate matter are being adopted by forward-thinking companies in the region.</w:t>
      </w:r>
    </w:p>
    <w:bookmarkEnd w:id="24"/>
    <w:bookmarkStart w:id="25" w:name="X889569e306dd5b28608e61829be95b26fa8ad42"/>
    <w:p>
      <w:pPr>
        <w:pStyle w:val="Heading2"/>
      </w:pPr>
      <w:r>
        <w:t xml:space="preserve">V. Future Directions: Automation and Upskilling</w:t>
      </w:r>
    </w:p>
    <w:p>
      <w:pPr>
        <w:pStyle w:val="FirstParagraph"/>
      </w:pPr>
      <w:r>
        <w:t xml:space="preserve">The future of the Welder in India New Delhi lies in adaptation. The advent of industrial automation does not necessarily mean the replacement of human labor but rather a shift toward supervisory roles.</w:t>
      </w:r>
    </w:p>
    <w:p>
      <w:pPr>
        <w:pStyle w:val="BodyText"/>
      </w:pPr>
      <w:r>
        <w:rPr>
          <w:bCs/>
          <w:b/>
        </w:rPr>
        <w:t xml:space="preserve">A. Human-Robot Collaboration</w:t>
      </w:r>
    </w:p>
    <w:p>
      <w:pPr>
        <w:pStyle w:val="BodyText"/>
      </w:pPr>
      <w:r>
        <w:t xml:space="preserve">In advanced manufacturing hubs around India New Delhi, Welders are increasingly tasked with programming and monitoring robotic arms. This transition requires significant investment in digital literacy alongside traditional welding skills.</w:t>
      </w:r>
    </w:p>
    <w:p>
      <w:pPr>
        <w:pStyle w:val="BodyText"/>
      </w:pPr>
      <w:r>
        <w:rPr>
          <w:bCs/>
          <w:b/>
        </w:rPr>
        <w:t xml:space="preserve">B. Lifelong Learning</w:t>
      </w:r>
    </w:p>
    <w:p>
      <w:pPr>
        <w:pStyle w:val="BodyText"/>
      </w:pPr>
      <w:r>
        <w:t xml:space="preserve">To remain relevant, the Welder must engage in continuous education. Institutions in India New Delhi are beginning to integrate digital simulation tools into their curriculum, allowing students to practice complex welding scenarios virtually before working on physical materials.</w:t>
      </w:r>
    </w:p>
    <w:bookmarkEnd w:id="25"/>
    <w:bookmarkStart w:id="26" w:name="vi.-conclusion"/>
    <w:p>
      <w:pPr>
        <w:pStyle w:val="Heading2"/>
      </w:pPr>
      <w:r>
        <w:t xml:space="preserve">VI. Conclusion</w:t>
      </w:r>
    </w:p>
    <w:p>
      <w:pPr>
        <w:pStyle w:val="FirstParagraph"/>
      </w:pPr>
      <w:r>
        <w:t xml:space="preserve">In conclusion, the Welder is an indispensable asset to the economic and infrastructural development of India New Delhi. As a symbol of skilled labor, this profession bridges traditional craftsmanship with modern industrial demands.</w:t>
      </w:r>
    </w:p>
    <w:p>
      <w:pPr>
        <w:pStyle w:val="BodyText"/>
      </w:pPr>
      <w:r>
        <w:t xml:space="preserve">The strategic focus on upskilling Welders in India New Delhi not only addresses immediate labor shortages but also aligns with broader national goals of technological advancement and sustainable growth. Policymakers, industry leaders, and educational institutions must collaborate to ensure that the Welder is equipped with the tools, knowledge, and safety measures necessary to thrive.</w:t>
      </w:r>
    </w:p>
    <w:p>
      <w:pPr>
        <w:pStyle w:val="BodyText"/>
      </w:pPr>
      <w:r>
        <w:t xml:space="preserve">By recognizing the critical importance of this role within India New Delhi's unique context, we pave the way for a more robust manufacturing sector in India as a whole. The future of Indian industry depends on its ability to empower those who build it, one weld at a time.</w:t>
      </w:r>
    </w:p>
    <w:bookmarkEnd w:id="26"/>
    <w:bookmarkStart w:id="27" w:name="vii.-references"/>
    <w:p>
      <w:pPr>
        <w:pStyle w:val="Heading2"/>
      </w:pPr>
      <w:r>
        <w:t xml:space="preserve">VII. References</w:t>
      </w:r>
    </w:p>
    <w:p>
      <w:pPr>
        <w:numPr>
          <w:ilvl w:val="0"/>
          <w:numId w:val="1001"/>
        </w:numPr>
        <w:pStyle w:val="Compact"/>
      </w:pPr>
      <w:r>
        <w:rPr>
          <w:bCs/>
          <w:b/>
        </w:rPr>
        <w:t xml:space="preserve">[1]</w:t>
      </w:r>
      <w:r>
        <w:t xml:space="preserve"> </w:t>
      </w:r>
      <w:r>
        <w:t xml:space="preserve">Ministry of Skill Development and Entrepreneurship. (2023). "National Skills Report: India New Delhi Sector Analysis." Government of India Publications.</w:t>
      </w:r>
    </w:p>
    <w:p>
      <w:pPr>
        <w:numPr>
          <w:ilvl w:val="0"/>
          <w:numId w:val="1001"/>
        </w:numPr>
        <w:pStyle w:val="Compact"/>
      </w:pPr>
      <w:r>
        <w:rPr>
          <w:bCs/>
          <w:b/>
        </w:rPr>
        <w:t xml:space="preserve">[2]</w:t>
      </w:r>
      <w:r>
        <w:t xml:space="preserve"> </w:t>
      </w:r>
      <w:r>
        <w:t xml:space="preserve">Gupta, R., &amp; Singh, A. (2022). "Infrastructure Growth in Capital Cities: The Role of Skilled Labor." Journal of Urban Economics and Industrial Development, 15(3), 45-60.</w:t>
      </w:r>
    </w:p>
    <w:p>
      <w:pPr>
        <w:numPr>
          <w:ilvl w:val="0"/>
          <w:numId w:val="1001"/>
        </w:numPr>
        <w:pStyle w:val="Compact"/>
      </w:pPr>
      <w:r>
        <w:rPr>
          <w:bCs/>
          <w:b/>
        </w:rPr>
        <w:t xml:space="preserve">[3]</w:t>
      </w:r>
      <w:r>
        <w:t xml:space="preserve"> </w:t>
      </w:r>
      <w:r>
        <w:t xml:space="preserve">World Bank Group. (2021). "Make in India: Manufacturing Sector Performance Review." Washington DC: World Bank Publications.</w:t>
      </w:r>
    </w:p>
    <w:p>
      <w:pPr>
        <w:numPr>
          <w:ilvl w:val="0"/>
          <w:numId w:val="1001"/>
        </w:numPr>
        <w:pStyle w:val="Compact"/>
      </w:pPr>
      <w:r>
        <w:rPr>
          <w:bCs/>
          <w:b/>
        </w:rPr>
        <w:t xml:space="preserve">[4]</w:t>
      </w:r>
      <w:r>
        <w:t xml:space="preserve"> </w:t>
      </w:r>
      <w:r>
        <w:t xml:space="preserve">Indian Institute of Welding. (2023). "Safety Standards and Best Practices for Modern Welders." Mumbai,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Welder in India's Industrial Infrastructure: A Case Study of New Delhi</dc:title>
  <dc:creator/>
  <dc:language>en</dc:language>
  <cp:keywords/>
  <dcterms:created xsi:type="dcterms:W3CDTF">2026-07-29T22:31:31Z</dcterms:created>
  <dcterms:modified xsi:type="dcterms:W3CDTF">2026-07-29T22:31:31Z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